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47F" w:rsidRDefault="0017647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7647F" w:rsidRDefault="0017647F">
      <w:pPr>
        <w:pStyle w:val="ConsPlusNormal"/>
        <w:jc w:val="both"/>
        <w:outlineLvl w:val="0"/>
      </w:pPr>
    </w:p>
    <w:p w:rsidR="0017647F" w:rsidRDefault="0017647F">
      <w:pPr>
        <w:pStyle w:val="ConsPlusTitle"/>
        <w:jc w:val="center"/>
        <w:outlineLvl w:val="0"/>
      </w:pPr>
      <w:r>
        <w:t>УПРАВЛЕНИЕ ИНФОРМАЦИОННЫХ ТЕХНОЛОГИЙ И СВЯЗИ</w:t>
      </w:r>
    </w:p>
    <w:p w:rsidR="0017647F" w:rsidRDefault="0017647F">
      <w:pPr>
        <w:pStyle w:val="ConsPlusTitle"/>
        <w:jc w:val="center"/>
      </w:pPr>
      <w:r>
        <w:t>ПЕНЗЕНСКОЙ ОБЛАСТИ</w:t>
      </w:r>
    </w:p>
    <w:p w:rsidR="0017647F" w:rsidRDefault="0017647F">
      <w:pPr>
        <w:pStyle w:val="ConsPlusTitle"/>
        <w:jc w:val="center"/>
      </w:pPr>
    </w:p>
    <w:p w:rsidR="0017647F" w:rsidRDefault="0017647F">
      <w:pPr>
        <w:pStyle w:val="ConsPlusTitle"/>
        <w:jc w:val="center"/>
      </w:pPr>
      <w:r>
        <w:t>ПРИКАЗ</w:t>
      </w:r>
    </w:p>
    <w:p w:rsidR="0017647F" w:rsidRDefault="0017647F">
      <w:pPr>
        <w:pStyle w:val="ConsPlusTitle"/>
        <w:jc w:val="center"/>
      </w:pPr>
      <w:r>
        <w:t>от 4 сентября 2017 г. N 71-о/д</w:t>
      </w:r>
    </w:p>
    <w:p w:rsidR="0017647F" w:rsidRDefault="0017647F">
      <w:pPr>
        <w:pStyle w:val="ConsPlusTitle"/>
        <w:jc w:val="center"/>
      </w:pPr>
    </w:p>
    <w:p w:rsidR="0017647F" w:rsidRDefault="0017647F">
      <w:pPr>
        <w:pStyle w:val="ConsPlusTitle"/>
        <w:jc w:val="center"/>
      </w:pPr>
      <w:r>
        <w:t>ОБ УТВЕРЖДЕНИИ ПОРЯДКА ВЫДАЧИ РАЗРЕШЕНИЯ ПРЕДСТАВИТЕЛЯ</w:t>
      </w:r>
    </w:p>
    <w:p w:rsidR="0017647F" w:rsidRDefault="0017647F">
      <w:pPr>
        <w:pStyle w:val="ConsPlusTitle"/>
        <w:jc w:val="center"/>
      </w:pPr>
      <w:r>
        <w:t>НАНИМАТЕЛЯ НА УЧАСТИЕ ГОСУДАРСТВЕННЫХ ГРАЖДАНСКИХ СЛУЖАЩИХ</w:t>
      </w:r>
    </w:p>
    <w:p w:rsidR="0017647F" w:rsidRDefault="0017647F">
      <w:pPr>
        <w:pStyle w:val="ConsPlusTitle"/>
        <w:jc w:val="center"/>
      </w:pPr>
      <w:r>
        <w:t xml:space="preserve">ПЕНЗЕНСКОЙ ОБЛАСТИ, </w:t>
      </w:r>
      <w:proofErr w:type="gramStart"/>
      <w:r>
        <w:t>ЗАМЕЩАЮЩИХ</w:t>
      </w:r>
      <w:proofErr w:type="gramEnd"/>
      <w:r>
        <w:t xml:space="preserve"> ДОЛЖНОСТИ ГОСУДАРСТВЕННОЙ</w:t>
      </w:r>
    </w:p>
    <w:p w:rsidR="0017647F" w:rsidRDefault="0017647F">
      <w:pPr>
        <w:pStyle w:val="ConsPlusTitle"/>
        <w:jc w:val="center"/>
      </w:pPr>
      <w:r>
        <w:t>ГРАЖДАНСКОЙ СЛУЖБЫ ПЕНЗЕНСКОЙ ОБЛАСТИ В УПРАВЛЕНИИ</w:t>
      </w:r>
    </w:p>
    <w:p w:rsidR="0017647F" w:rsidRDefault="0017647F">
      <w:pPr>
        <w:pStyle w:val="ConsPlusTitle"/>
        <w:jc w:val="center"/>
      </w:pPr>
      <w:r>
        <w:t>ИНФОРМАЦИОННЫХ ТЕХНОЛОГИЙ И СВЯЗИ ПЕНЗЕНСКОЙ ОБЛАСТИ,</w:t>
      </w:r>
    </w:p>
    <w:p w:rsidR="0017647F" w:rsidRDefault="0017647F">
      <w:pPr>
        <w:pStyle w:val="ConsPlusTitle"/>
        <w:jc w:val="center"/>
      </w:pPr>
      <w:r>
        <w:t>НА БЕЗВОЗМЕЗДНОЙ ОСНОВЕ В УПРАВЛЕНИИ ОБЩЕСТВЕННОЙ</w:t>
      </w:r>
    </w:p>
    <w:p w:rsidR="0017647F" w:rsidRDefault="0017647F">
      <w:pPr>
        <w:pStyle w:val="ConsPlusTitle"/>
        <w:jc w:val="center"/>
      </w:pPr>
      <w:r>
        <w:t xml:space="preserve">ОРГАНИЗАЦИЕЙ (КРОМЕ ПОЛИТИЧЕСКОЙ ПАРТИИ), </w:t>
      </w:r>
      <w:proofErr w:type="gramStart"/>
      <w:r>
        <w:t>ЖИЛИЩНЫМ</w:t>
      </w:r>
      <w:proofErr w:type="gramEnd"/>
      <w:r>
        <w:t>,</w:t>
      </w:r>
    </w:p>
    <w:p w:rsidR="0017647F" w:rsidRDefault="0017647F">
      <w:pPr>
        <w:pStyle w:val="ConsPlusTitle"/>
        <w:jc w:val="center"/>
      </w:pPr>
      <w:r>
        <w:t>ЖИЛИЩНО-СТРОИТЕЛЬНЫМ, ГАРАЖНЫМ КООПЕРАТИВОМ, САДОВОДЧЕСКИМ,</w:t>
      </w:r>
    </w:p>
    <w:p w:rsidR="0017647F" w:rsidRDefault="0017647F">
      <w:pPr>
        <w:pStyle w:val="ConsPlusTitle"/>
        <w:jc w:val="center"/>
      </w:pPr>
      <w:r>
        <w:t>ОГОРОДНИЧЕСКИМ, ДАЧНЫМ ПОТРЕБИТЕЛЬСКИМ КООПЕРАТИВОМ,</w:t>
      </w:r>
    </w:p>
    <w:p w:rsidR="0017647F" w:rsidRDefault="0017647F">
      <w:pPr>
        <w:pStyle w:val="ConsPlusTitle"/>
        <w:jc w:val="center"/>
      </w:pPr>
      <w:r>
        <w:t>ТОВАРИЩЕСТВОМ СОБСТВЕННИКОВ НЕДВИЖИМОСТИ В КАЧЕСТВЕ</w:t>
      </w:r>
    </w:p>
    <w:p w:rsidR="0017647F" w:rsidRDefault="0017647F">
      <w:pPr>
        <w:pStyle w:val="ConsPlusTitle"/>
        <w:jc w:val="center"/>
      </w:pPr>
      <w:r>
        <w:t>ЕДИНОЛИЧНОГО ИСПОЛНИТЕЛЬНОГО ОРГАНА ИЛИ ВХОЖДЕНИЯ В СОСТАВ</w:t>
      </w:r>
    </w:p>
    <w:p w:rsidR="0017647F" w:rsidRDefault="0017647F">
      <w:pPr>
        <w:pStyle w:val="ConsPlusTitle"/>
        <w:jc w:val="center"/>
      </w:pPr>
      <w:r>
        <w:t>ИХ КОЛЛЕГИАЛЬНЫХ ОРГАНОВ УПРАВЛЕНИЯ</w:t>
      </w:r>
    </w:p>
    <w:p w:rsidR="0017647F" w:rsidRDefault="0017647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4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7647F" w:rsidRDefault="001764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647F" w:rsidRDefault="0017647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(с изм., внесенными </w:t>
            </w:r>
            <w:hyperlink r:id="rId6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</w:t>
            </w:r>
            <w:proofErr w:type="gramEnd"/>
          </w:p>
          <w:p w:rsidR="0017647F" w:rsidRDefault="0017647F">
            <w:pPr>
              <w:pStyle w:val="ConsPlusNormal"/>
              <w:jc w:val="center"/>
            </w:pPr>
            <w:r>
              <w:rPr>
                <w:color w:val="392C69"/>
              </w:rPr>
              <w:t>Пензенской обл. от 27.09.2017 N 76-о/д)</w:t>
            </w:r>
          </w:p>
        </w:tc>
      </w:tr>
    </w:tbl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изменениями), руководствуясь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об Управлении информационных технологий и связи Пензенской области, утвержденным постановлением Правительства Пензенской области от 24.01.2017 N 19-пП, приказываю:</w:t>
      </w:r>
    </w:p>
    <w:p w:rsidR="0017647F" w:rsidRDefault="0017647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4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7647F" w:rsidRDefault="0017647F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9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 Пензенской обл. от 27.09.2017 N 76-о/д с 1 января 2019 года в пункте 1 слова "садоводческого, огороднического, дачного потребительских кооперативов</w:t>
            </w:r>
            <w:proofErr w:type="gramStart"/>
            <w:r>
              <w:rPr>
                <w:color w:val="392C69"/>
              </w:rPr>
              <w:t>,"</w:t>
            </w:r>
            <w:proofErr w:type="gramEnd"/>
            <w:r>
              <w:rPr>
                <w:color w:val="392C69"/>
              </w:rPr>
              <w:t xml:space="preserve"> будут исключены.</w:t>
            </w:r>
          </w:p>
        </w:tc>
      </w:tr>
    </w:tbl>
    <w:p w:rsidR="0017647F" w:rsidRDefault="0017647F">
      <w:pPr>
        <w:pStyle w:val="ConsPlusNormal"/>
        <w:spacing w:before="280"/>
        <w:ind w:firstLine="540"/>
        <w:jc w:val="both"/>
      </w:pPr>
      <w:r>
        <w:t xml:space="preserve">1. </w:t>
      </w:r>
      <w:proofErr w:type="gramStart"/>
      <w:r>
        <w:t xml:space="preserve">Утвердить </w:t>
      </w:r>
      <w:hyperlink w:anchor="P44" w:history="1">
        <w:r>
          <w:rPr>
            <w:color w:val="0000FF"/>
          </w:rPr>
          <w:t>Порядок</w:t>
        </w:r>
      </w:hyperlink>
      <w:r>
        <w:t xml:space="preserve"> выдачи разрешения представителя нанимателя на участие государственных гражданских служащих Пензенской области, замещающих должности государственной гражданской службы Пензенской области в Управлении информационных технологий и связи Пензенской области,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</w:t>
      </w:r>
      <w:proofErr w:type="gramEnd"/>
      <w:r>
        <w:t xml:space="preserve"> коллегиальных органов управления (далее - Порядок).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>2. Настоящий приказ разместить (опубликовать) на официальном сайте Управления информационных технологий и связи Пензенской области в информационно-телекоммуникационной сети "Интернет".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right"/>
      </w:pPr>
      <w:r>
        <w:t>Начальник Управления</w:t>
      </w:r>
    </w:p>
    <w:p w:rsidR="0017647F" w:rsidRDefault="0017647F">
      <w:pPr>
        <w:pStyle w:val="ConsPlusNormal"/>
        <w:jc w:val="right"/>
      </w:pPr>
      <w:r>
        <w:lastRenderedPageBreak/>
        <w:t>А.В.КОСТИН</w:t>
      </w: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right"/>
        <w:outlineLvl w:val="0"/>
      </w:pPr>
      <w:r>
        <w:t>Утвержден</w:t>
      </w:r>
    </w:p>
    <w:p w:rsidR="0017647F" w:rsidRDefault="0017647F">
      <w:pPr>
        <w:pStyle w:val="ConsPlusNormal"/>
        <w:jc w:val="right"/>
      </w:pPr>
      <w:r>
        <w:t>приказом</w:t>
      </w:r>
    </w:p>
    <w:p w:rsidR="0017647F" w:rsidRDefault="0017647F">
      <w:pPr>
        <w:pStyle w:val="ConsPlusNormal"/>
        <w:jc w:val="right"/>
      </w:pPr>
      <w:r>
        <w:t xml:space="preserve">Управления </w:t>
      </w:r>
      <w:proofErr w:type="gramStart"/>
      <w:r>
        <w:t>информационных</w:t>
      </w:r>
      <w:proofErr w:type="gramEnd"/>
    </w:p>
    <w:p w:rsidR="0017647F" w:rsidRDefault="0017647F">
      <w:pPr>
        <w:pStyle w:val="ConsPlusNormal"/>
        <w:jc w:val="right"/>
      </w:pPr>
      <w:r>
        <w:t>технологий и связи</w:t>
      </w:r>
    </w:p>
    <w:p w:rsidR="0017647F" w:rsidRDefault="0017647F">
      <w:pPr>
        <w:pStyle w:val="ConsPlusNormal"/>
        <w:jc w:val="right"/>
      </w:pPr>
      <w:r>
        <w:t>Пензенской области</w:t>
      </w:r>
    </w:p>
    <w:p w:rsidR="0017647F" w:rsidRDefault="0017647F">
      <w:pPr>
        <w:pStyle w:val="ConsPlusNormal"/>
        <w:jc w:val="right"/>
      </w:pPr>
      <w:r>
        <w:t>от 4 сентября 2017 г. N 71-о/д</w:t>
      </w:r>
    </w:p>
    <w:p w:rsidR="0017647F" w:rsidRDefault="0017647F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4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7647F" w:rsidRDefault="0017647F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10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 Пензенской обл. от 27.09.2017 N 76-о/д с 1 января 2019 года в наименовании Порядка слова "садоводческого, огороднического, дачного потребительских кооперативов</w:t>
            </w:r>
            <w:proofErr w:type="gramStart"/>
            <w:r>
              <w:rPr>
                <w:color w:val="392C69"/>
              </w:rPr>
              <w:t>,"</w:t>
            </w:r>
            <w:proofErr w:type="gramEnd"/>
            <w:r>
              <w:rPr>
                <w:color w:val="392C69"/>
              </w:rPr>
              <w:t xml:space="preserve"> будут исключены.</w:t>
            </w:r>
          </w:p>
        </w:tc>
      </w:tr>
    </w:tbl>
    <w:p w:rsidR="0017647F" w:rsidRDefault="0017647F">
      <w:pPr>
        <w:pStyle w:val="ConsPlusTitle"/>
        <w:spacing w:before="280"/>
        <w:jc w:val="center"/>
      </w:pPr>
      <w:bookmarkStart w:id="0" w:name="P44"/>
      <w:bookmarkEnd w:id="0"/>
      <w:r>
        <w:t>ПОРЯДОК</w:t>
      </w:r>
    </w:p>
    <w:p w:rsidR="0017647F" w:rsidRDefault="0017647F">
      <w:pPr>
        <w:pStyle w:val="ConsPlusTitle"/>
        <w:jc w:val="center"/>
      </w:pPr>
      <w:r>
        <w:t>ВЫДАЧИ РАЗРЕШЕНИЯ ПРЕДСТАВИТЕЛЯ НАНИМАТЕЛЯ НА УЧАСТИЕ</w:t>
      </w:r>
    </w:p>
    <w:p w:rsidR="0017647F" w:rsidRDefault="0017647F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17647F" w:rsidRDefault="0017647F">
      <w:pPr>
        <w:pStyle w:val="ConsPlusTitle"/>
        <w:jc w:val="center"/>
      </w:pPr>
      <w:proofErr w:type="gramStart"/>
      <w:r>
        <w:t>ЗАМЕЩАЮЩИХ</w:t>
      </w:r>
      <w:proofErr w:type="gramEnd"/>
      <w:r>
        <w:t xml:space="preserve"> ДОЛЖНОСТИ ГОСУДАРСТВЕННОЙ ГРАЖДАНСКОЙ СЛУЖБЫ</w:t>
      </w:r>
    </w:p>
    <w:p w:rsidR="0017647F" w:rsidRDefault="0017647F">
      <w:pPr>
        <w:pStyle w:val="ConsPlusTitle"/>
        <w:jc w:val="center"/>
      </w:pPr>
      <w:r>
        <w:t>ПЕНЗЕНСКОЙ ОБЛАСТИ В УПРАВЛЕНИИ ИНФОРМАЦИОННЫХ ТЕХНОЛОГИЙ</w:t>
      </w:r>
    </w:p>
    <w:p w:rsidR="0017647F" w:rsidRDefault="0017647F">
      <w:pPr>
        <w:pStyle w:val="ConsPlusTitle"/>
        <w:jc w:val="center"/>
      </w:pPr>
      <w:r>
        <w:t>И СВЯЗИ ПЕНЗЕНСКОЙ ОБЛАСТИ, НА БЕЗВОЗМЕЗДНОЙ ОСНОВЕ</w:t>
      </w:r>
    </w:p>
    <w:p w:rsidR="0017647F" w:rsidRDefault="0017647F">
      <w:pPr>
        <w:pStyle w:val="ConsPlusTitle"/>
        <w:jc w:val="center"/>
      </w:pPr>
      <w:proofErr w:type="gramStart"/>
      <w:r>
        <w:t>В УПРАВЛЕНИИ ОБЩЕСТВЕННОЙ ОРГАНИЗАЦИЕЙ (КРОМЕ ПОЛИТИЧЕСКОЙ</w:t>
      </w:r>
      <w:proofErr w:type="gramEnd"/>
    </w:p>
    <w:p w:rsidR="0017647F" w:rsidRDefault="0017647F">
      <w:pPr>
        <w:pStyle w:val="ConsPlusTitle"/>
        <w:jc w:val="center"/>
      </w:pPr>
      <w:proofErr w:type="gramStart"/>
      <w:r>
        <w:t>ПАРТИИ), ЖИЛИЩНЫМ, ЖИЛИЩНО-СТРОИТЕЛЬНЫМ, ГАРАЖНЫМ</w:t>
      </w:r>
      <w:proofErr w:type="gramEnd"/>
    </w:p>
    <w:p w:rsidR="0017647F" w:rsidRDefault="0017647F">
      <w:pPr>
        <w:pStyle w:val="ConsPlusTitle"/>
        <w:jc w:val="center"/>
      </w:pPr>
      <w:r>
        <w:t>КООПЕРАТИВОМ, САДОВОДЧЕСКИМ, ОГОРОДНИЧЕСКИМ, ДАЧНЫМ</w:t>
      </w:r>
    </w:p>
    <w:p w:rsidR="0017647F" w:rsidRDefault="0017647F">
      <w:pPr>
        <w:pStyle w:val="ConsPlusTitle"/>
        <w:jc w:val="center"/>
      </w:pPr>
      <w:r>
        <w:t>ПОТРЕБИТЕЛЬСКИМ КООПЕРАТИВОМ, ТОВАРИЩЕСТВОМ СОБСТВЕННИКОВ</w:t>
      </w:r>
    </w:p>
    <w:p w:rsidR="0017647F" w:rsidRDefault="0017647F">
      <w:pPr>
        <w:pStyle w:val="ConsPlusTitle"/>
        <w:jc w:val="center"/>
      </w:pPr>
      <w:r>
        <w:t>НЕДВИЖИМОСТИ В КАЧЕСТВЕ ЕДИНОЛИЧНОГО ИСПОЛНИТЕЛЬНОГО ОРГАНА</w:t>
      </w:r>
    </w:p>
    <w:p w:rsidR="0017647F" w:rsidRDefault="0017647F">
      <w:pPr>
        <w:pStyle w:val="ConsPlusTitle"/>
        <w:jc w:val="center"/>
      </w:pPr>
      <w:r>
        <w:t>ИЛИ ВХОЖДЕНИЯ В СОСТАВ ИХ КОЛЛЕГИАЛЬНЫХ ОРГАНОВ УПРАВЛЕНИЯ</w:t>
      </w:r>
    </w:p>
    <w:p w:rsidR="0017647F" w:rsidRDefault="0017647F">
      <w:pPr>
        <w:pStyle w:val="ConsPlusTitle"/>
        <w:jc w:val="center"/>
      </w:pPr>
      <w:r>
        <w:t>(ДАЛЕЕ - ПОРЯДОК)</w:t>
      </w:r>
    </w:p>
    <w:p w:rsidR="0017647F" w:rsidRDefault="0017647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4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7647F" w:rsidRDefault="001764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647F" w:rsidRDefault="0017647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(с изм., внесенными </w:t>
            </w:r>
            <w:hyperlink r:id="rId11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</w:t>
            </w:r>
            <w:proofErr w:type="gramEnd"/>
          </w:p>
          <w:p w:rsidR="0017647F" w:rsidRDefault="0017647F">
            <w:pPr>
              <w:pStyle w:val="ConsPlusNormal"/>
              <w:jc w:val="center"/>
            </w:pPr>
            <w:r>
              <w:rPr>
                <w:color w:val="392C69"/>
              </w:rPr>
              <w:t>Пензенской обл. от 27.09.2017 N 76-о/д)</w:t>
            </w:r>
          </w:p>
        </w:tc>
      </w:tr>
    </w:tbl>
    <w:p w:rsidR="0017647F" w:rsidRDefault="0017647F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4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7647F" w:rsidRDefault="0017647F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12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 Пензенской обл. от 27.09.2017 N 76-о/д с 1 января 2019 года в пункте 1 Порядка слова "садоводческого, огороднического, дачного потребительских кооперативов</w:t>
            </w:r>
            <w:proofErr w:type="gramStart"/>
            <w:r>
              <w:rPr>
                <w:color w:val="392C69"/>
              </w:rPr>
              <w:t>,"</w:t>
            </w:r>
            <w:proofErr w:type="gramEnd"/>
            <w:r>
              <w:rPr>
                <w:color w:val="392C69"/>
              </w:rPr>
              <w:t xml:space="preserve"> будут исключены.</w:t>
            </w:r>
          </w:p>
        </w:tc>
      </w:tr>
    </w:tbl>
    <w:p w:rsidR="0017647F" w:rsidRDefault="0017647F">
      <w:pPr>
        <w:pStyle w:val="ConsPlusNormal"/>
        <w:spacing w:before="280"/>
        <w:ind w:firstLine="540"/>
        <w:jc w:val="both"/>
      </w:pPr>
      <w:r>
        <w:t xml:space="preserve">1. </w:t>
      </w:r>
      <w:proofErr w:type="gramStart"/>
      <w:r>
        <w:t>Настоящий Порядок определяет процедуру выдачи разрешения представителя нанимателя на участие государственных гражданских служащих Пензенской области, замещающих должности государственной гражданской службы Пензенской области в Управлении информационных технологий и связи Пензенской области (далее - гражданские служащие),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(далее - некоммерческая организация) в качестве</w:t>
      </w:r>
      <w:proofErr w:type="gramEnd"/>
      <w:r>
        <w:t xml:space="preserve"> единоличного исполнительного органа или вхождения в состав их коллегиальных органов управления (далее - участие в управлении некоммерческой организацией),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государственного органа.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>Действие настоящего Порядка распространяется на всех государственных служащих Управления информационных технологий и связи Пензенской области (далее - Управление), за исключением гражданских служащих, назначение на должность и освобождение от должности которых осуществляется Губернатором Пензенской области.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 xml:space="preserve">2. Гражданские служащие, изъявившие желание участвовать в управлении некоммерческой организации, направляют </w:t>
      </w:r>
      <w:hyperlink w:anchor="P117" w:history="1">
        <w:r>
          <w:rPr>
            <w:color w:val="0000FF"/>
          </w:rPr>
          <w:t>заявление</w:t>
        </w:r>
      </w:hyperlink>
      <w:r>
        <w:t xml:space="preserve"> о разрешении участия в управлении некоммерческой организацией (далее - заявление), составленное по форме согласно приложению N 1 к настоящему Порядку, в отдел администрирования и отчетности Управления (далее - Отдел).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 xml:space="preserve">3. Вновь назначенные гражданские служащие, участвующие в управлении некоммерческой организацией, направляют </w:t>
      </w:r>
      <w:hyperlink w:anchor="P193" w:history="1">
        <w:r>
          <w:rPr>
            <w:color w:val="0000FF"/>
          </w:rPr>
          <w:t>заявление</w:t>
        </w:r>
      </w:hyperlink>
      <w:r>
        <w:t>, составленное по форме согласно приложению N 2 к настоящему Порядку в день назначения на должность государственной гражданской службы Пензенской области, в Отдел.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 xml:space="preserve">4. Гражданские служащие, участвующие в управлении некоммерческой организацией, направляют </w:t>
      </w:r>
      <w:hyperlink w:anchor="P193" w:history="1">
        <w:r>
          <w:rPr>
            <w:color w:val="0000FF"/>
          </w:rPr>
          <w:t>заявление</w:t>
        </w:r>
      </w:hyperlink>
      <w:r>
        <w:t>, составленное по форме согласно приложению N 2 к настоящему Порядку, в Отдел.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>5. Гражданские служащие имеют право представить письменные пояснения по вопросу их участия в управлении некоммерческой организацией.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>6. Главный специалист-эксперт Отдела регистрирует заявление в день его представления в журнале регистрации входящей корреспонденции и в течение трех рабочих дней со дня регистрации представляет его представителю нанимателя.</w:t>
      </w:r>
    </w:p>
    <w:p w:rsidR="0017647F" w:rsidRDefault="0017647F">
      <w:pPr>
        <w:pStyle w:val="ConsPlusNormal"/>
        <w:spacing w:before="220"/>
        <w:ind w:firstLine="540"/>
        <w:jc w:val="both"/>
      </w:pPr>
      <w:bookmarkStart w:id="1" w:name="P69"/>
      <w:bookmarkEnd w:id="1"/>
      <w:r>
        <w:t>7. Начальник Управления принимает соответствующее решение в месячный срок со дня регистрации заявления.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 xml:space="preserve">8. Главный специалист-эксперт отдела уведомляет гражданского служащего о принятом решении, указанном в </w:t>
      </w:r>
      <w:hyperlink w:anchor="P69" w:history="1">
        <w:r>
          <w:rPr>
            <w:color w:val="0000FF"/>
          </w:rPr>
          <w:t>пункте 7</w:t>
        </w:r>
      </w:hyperlink>
      <w:r>
        <w:t xml:space="preserve"> настоящего Порядка, в течение трех рабочих дней со дня его принятия.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>9. Заявление, решение представителя нанимателя приобщаются к личному делу гражданского служащего.</w:t>
      </w: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4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7647F" w:rsidRDefault="0017647F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13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 Пензенской обл. от 27.09.2017 N 76-о/д с 1 января 2019 года в грифе и в наименовании приложения N 1 слова "садоводческого, огороднического, дачного потребительских кооперативов</w:t>
            </w:r>
            <w:proofErr w:type="gramStart"/>
            <w:r>
              <w:rPr>
                <w:color w:val="392C69"/>
              </w:rPr>
              <w:t>,"</w:t>
            </w:r>
            <w:proofErr w:type="gramEnd"/>
            <w:r>
              <w:rPr>
                <w:color w:val="392C69"/>
              </w:rPr>
              <w:t xml:space="preserve"> будут исключены.</w:t>
            </w:r>
          </w:p>
        </w:tc>
      </w:tr>
    </w:tbl>
    <w:p w:rsidR="0017647F" w:rsidRDefault="0017647F">
      <w:pPr>
        <w:pStyle w:val="ConsPlusNormal"/>
        <w:spacing w:before="280"/>
        <w:jc w:val="right"/>
        <w:outlineLvl w:val="1"/>
      </w:pPr>
      <w:r>
        <w:t>Приложение N 1</w:t>
      </w:r>
    </w:p>
    <w:p w:rsidR="0017647F" w:rsidRDefault="0017647F">
      <w:pPr>
        <w:pStyle w:val="ConsPlusNormal"/>
        <w:jc w:val="right"/>
      </w:pPr>
      <w:r>
        <w:t>к порядку</w:t>
      </w:r>
    </w:p>
    <w:p w:rsidR="0017647F" w:rsidRDefault="0017647F">
      <w:pPr>
        <w:pStyle w:val="ConsPlusNormal"/>
        <w:jc w:val="right"/>
      </w:pPr>
      <w:r>
        <w:t>разрешения представителя</w:t>
      </w:r>
    </w:p>
    <w:p w:rsidR="0017647F" w:rsidRDefault="0017647F">
      <w:pPr>
        <w:pStyle w:val="ConsPlusNormal"/>
        <w:jc w:val="right"/>
      </w:pPr>
      <w:r>
        <w:t>нанимателя на участие</w:t>
      </w:r>
    </w:p>
    <w:p w:rsidR="0017647F" w:rsidRDefault="0017647F">
      <w:pPr>
        <w:pStyle w:val="ConsPlusNormal"/>
        <w:jc w:val="right"/>
      </w:pPr>
      <w:r>
        <w:t>государственных гражданских</w:t>
      </w:r>
    </w:p>
    <w:p w:rsidR="0017647F" w:rsidRDefault="0017647F">
      <w:pPr>
        <w:pStyle w:val="ConsPlusNormal"/>
        <w:jc w:val="right"/>
      </w:pPr>
      <w:r>
        <w:t>служащих Пензенской области,</w:t>
      </w:r>
    </w:p>
    <w:p w:rsidR="0017647F" w:rsidRDefault="0017647F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17647F" w:rsidRDefault="0017647F">
      <w:pPr>
        <w:pStyle w:val="ConsPlusNormal"/>
        <w:jc w:val="right"/>
      </w:pPr>
      <w:r>
        <w:t>государственной гражданской</w:t>
      </w:r>
    </w:p>
    <w:p w:rsidR="0017647F" w:rsidRDefault="0017647F">
      <w:pPr>
        <w:pStyle w:val="ConsPlusNormal"/>
        <w:jc w:val="right"/>
      </w:pPr>
      <w:r>
        <w:t>службы Пензенской области</w:t>
      </w:r>
    </w:p>
    <w:p w:rsidR="0017647F" w:rsidRDefault="0017647F">
      <w:pPr>
        <w:pStyle w:val="ConsPlusNormal"/>
        <w:jc w:val="right"/>
      </w:pPr>
      <w:r>
        <w:t xml:space="preserve">в Управлении </w:t>
      </w:r>
      <w:proofErr w:type="gramStart"/>
      <w:r>
        <w:t>информационных</w:t>
      </w:r>
      <w:proofErr w:type="gramEnd"/>
    </w:p>
    <w:p w:rsidR="0017647F" w:rsidRDefault="0017647F">
      <w:pPr>
        <w:pStyle w:val="ConsPlusNormal"/>
        <w:jc w:val="right"/>
      </w:pPr>
      <w:r>
        <w:t>технологий и связи</w:t>
      </w:r>
    </w:p>
    <w:p w:rsidR="0017647F" w:rsidRDefault="0017647F">
      <w:pPr>
        <w:pStyle w:val="ConsPlusNormal"/>
        <w:jc w:val="right"/>
      </w:pPr>
      <w:r>
        <w:t>Пензенской области,</w:t>
      </w:r>
    </w:p>
    <w:p w:rsidR="0017647F" w:rsidRDefault="0017647F">
      <w:pPr>
        <w:pStyle w:val="ConsPlusNormal"/>
        <w:jc w:val="right"/>
      </w:pPr>
      <w:r>
        <w:t>на безвозмездной основе</w:t>
      </w:r>
    </w:p>
    <w:p w:rsidR="0017647F" w:rsidRDefault="0017647F">
      <w:pPr>
        <w:pStyle w:val="ConsPlusNormal"/>
        <w:jc w:val="right"/>
      </w:pPr>
      <w:r>
        <w:t xml:space="preserve">в управлении </w:t>
      </w:r>
      <w:proofErr w:type="gramStart"/>
      <w:r>
        <w:t>общественной</w:t>
      </w:r>
      <w:proofErr w:type="gramEnd"/>
    </w:p>
    <w:p w:rsidR="0017647F" w:rsidRDefault="0017647F">
      <w:pPr>
        <w:pStyle w:val="ConsPlusNormal"/>
        <w:jc w:val="right"/>
      </w:pPr>
      <w:proofErr w:type="gramStart"/>
      <w:r>
        <w:t>организацией (кроме</w:t>
      </w:r>
      <w:proofErr w:type="gramEnd"/>
    </w:p>
    <w:p w:rsidR="0017647F" w:rsidRDefault="0017647F">
      <w:pPr>
        <w:pStyle w:val="ConsPlusNormal"/>
        <w:jc w:val="right"/>
      </w:pPr>
      <w:r>
        <w:t xml:space="preserve">политической партии), </w:t>
      </w:r>
      <w:proofErr w:type="gramStart"/>
      <w:r>
        <w:t>жилищным</w:t>
      </w:r>
      <w:proofErr w:type="gramEnd"/>
      <w:r>
        <w:t>,</w:t>
      </w:r>
    </w:p>
    <w:p w:rsidR="0017647F" w:rsidRDefault="0017647F">
      <w:pPr>
        <w:pStyle w:val="ConsPlusNormal"/>
        <w:jc w:val="right"/>
      </w:pPr>
      <w:r>
        <w:t>жилищно-строительным, гаражным</w:t>
      </w:r>
    </w:p>
    <w:p w:rsidR="0017647F" w:rsidRDefault="0017647F">
      <w:pPr>
        <w:pStyle w:val="ConsPlusNormal"/>
        <w:jc w:val="right"/>
      </w:pPr>
      <w:r>
        <w:t>кооперативом, садоводческим,</w:t>
      </w:r>
    </w:p>
    <w:p w:rsidR="0017647F" w:rsidRDefault="0017647F">
      <w:pPr>
        <w:pStyle w:val="ConsPlusNormal"/>
        <w:jc w:val="right"/>
      </w:pPr>
      <w:r>
        <w:t>огородническим, дачным</w:t>
      </w:r>
    </w:p>
    <w:p w:rsidR="0017647F" w:rsidRDefault="0017647F">
      <w:pPr>
        <w:pStyle w:val="ConsPlusNormal"/>
        <w:jc w:val="right"/>
      </w:pPr>
      <w:r>
        <w:t>потребительским кооперативом,</w:t>
      </w:r>
    </w:p>
    <w:p w:rsidR="0017647F" w:rsidRDefault="0017647F">
      <w:pPr>
        <w:pStyle w:val="ConsPlusNormal"/>
        <w:jc w:val="right"/>
      </w:pPr>
      <w:r>
        <w:t>товариществом собственников</w:t>
      </w:r>
    </w:p>
    <w:p w:rsidR="0017647F" w:rsidRDefault="0017647F">
      <w:pPr>
        <w:pStyle w:val="ConsPlusNormal"/>
        <w:jc w:val="right"/>
      </w:pPr>
      <w:r>
        <w:t>недвижимости в качестве</w:t>
      </w:r>
    </w:p>
    <w:p w:rsidR="0017647F" w:rsidRDefault="0017647F">
      <w:pPr>
        <w:pStyle w:val="ConsPlusNormal"/>
        <w:jc w:val="right"/>
      </w:pPr>
      <w:r>
        <w:t>единоличного исполнительного</w:t>
      </w:r>
    </w:p>
    <w:p w:rsidR="0017647F" w:rsidRDefault="0017647F">
      <w:pPr>
        <w:pStyle w:val="ConsPlusNormal"/>
        <w:jc w:val="right"/>
      </w:pPr>
      <w:r>
        <w:t>органа или вхождения в состав их</w:t>
      </w:r>
    </w:p>
    <w:p w:rsidR="0017647F" w:rsidRDefault="0017647F">
      <w:pPr>
        <w:pStyle w:val="ConsPlusNormal"/>
        <w:jc w:val="right"/>
      </w:pPr>
      <w:r>
        <w:t>коллегиальных органов управления</w:t>
      </w:r>
    </w:p>
    <w:p w:rsidR="0017647F" w:rsidRDefault="0017647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4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7647F" w:rsidRDefault="001764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647F" w:rsidRDefault="0017647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(с изм., внесенными </w:t>
            </w:r>
            <w:hyperlink r:id="rId14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</w:t>
            </w:r>
            <w:proofErr w:type="gramEnd"/>
          </w:p>
          <w:p w:rsidR="0017647F" w:rsidRDefault="0017647F">
            <w:pPr>
              <w:pStyle w:val="ConsPlusNormal"/>
              <w:jc w:val="center"/>
            </w:pPr>
            <w:r>
              <w:rPr>
                <w:color w:val="392C69"/>
              </w:rPr>
              <w:t>Пензенской обл. от 27.09.2017 N 76-о/д)</w:t>
            </w:r>
          </w:p>
        </w:tc>
      </w:tr>
    </w:tbl>
    <w:p w:rsidR="0017647F" w:rsidRDefault="0017647F">
      <w:pPr>
        <w:pStyle w:val="ConsPlusNormal"/>
        <w:jc w:val="both"/>
      </w:pPr>
    </w:p>
    <w:p w:rsidR="0017647F" w:rsidRDefault="0017647F">
      <w:pPr>
        <w:pStyle w:val="ConsPlusNonformat"/>
        <w:jc w:val="both"/>
      </w:pPr>
      <w:r>
        <w:t xml:space="preserve">                                ___________________________________________</w:t>
      </w:r>
    </w:p>
    <w:p w:rsidR="0017647F" w:rsidRDefault="0017647F">
      <w:pPr>
        <w:pStyle w:val="ConsPlusNonformat"/>
        <w:jc w:val="both"/>
      </w:pPr>
      <w:r>
        <w:t xml:space="preserve">                                </w:t>
      </w:r>
      <w:proofErr w:type="gramStart"/>
      <w:r>
        <w:t>(наименование должности, инициалы, фамилия</w:t>
      </w:r>
      <w:proofErr w:type="gramEnd"/>
    </w:p>
    <w:p w:rsidR="0017647F" w:rsidRDefault="0017647F">
      <w:pPr>
        <w:pStyle w:val="ConsPlusNonformat"/>
        <w:jc w:val="both"/>
      </w:pPr>
      <w:r>
        <w:t xml:space="preserve">                                         представителя нанимателя)</w:t>
      </w:r>
    </w:p>
    <w:p w:rsidR="0017647F" w:rsidRDefault="0017647F">
      <w:pPr>
        <w:pStyle w:val="ConsPlusNonformat"/>
        <w:jc w:val="both"/>
      </w:pPr>
      <w:r>
        <w:t xml:space="preserve">                                ___________________________________________</w:t>
      </w:r>
    </w:p>
    <w:p w:rsidR="0017647F" w:rsidRDefault="0017647F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должности гражданского</w:t>
      </w:r>
      <w:proofErr w:type="gramEnd"/>
    </w:p>
    <w:p w:rsidR="0017647F" w:rsidRDefault="0017647F">
      <w:pPr>
        <w:pStyle w:val="ConsPlusNonformat"/>
        <w:jc w:val="both"/>
      </w:pPr>
      <w:r>
        <w:t xml:space="preserve">                                                  служащего)</w:t>
      </w:r>
    </w:p>
    <w:p w:rsidR="0017647F" w:rsidRDefault="0017647F">
      <w:pPr>
        <w:pStyle w:val="ConsPlusNonformat"/>
        <w:jc w:val="both"/>
      </w:pPr>
      <w:r>
        <w:t xml:space="preserve">                                ___________________________________________</w:t>
      </w:r>
    </w:p>
    <w:p w:rsidR="0017647F" w:rsidRDefault="0017647F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гражданского</w:t>
      </w:r>
      <w:proofErr w:type="gramEnd"/>
    </w:p>
    <w:p w:rsidR="0017647F" w:rsidRDefault="0017647F">
      <w:pPr>
        <w:pStyle w:val="ConsPlusNonformat"/>
        <w:jc w:val="both"/>
      </w:pPr>
      <w:r>
        <w:t xml:space="preserve">                                                  служащего)</w:t>
      </w: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center"/>
      </w:pPr>
      <w:bookmarkStart w:id="2" w:name="P117"/>
      <w:bookmarkEnd w:id="2"/>
      <w:r>
        <w:t>ЗАЯВЛЕНИЕ</w:t>
      </w:r>
    </w:p>
    <w:p w:rsidR="0017647F" w:rsidRDefault="0017647F">
      <w:pPr>
        <w:pStyle w:val="ConsPlusNormal"/>
        <w:jc w:val="center"/>
      </w:pPr>
      <w:r>
        <w:t>о разрешении участия на безвозмездной основе в управлении</w:t>
      </w:r>
    </w:p>
    <w:p w:rsidR="0017647F" w:rsidRDefault="0017647F">
      <w:pPr>
        <w:pStyle w:val="ConsPlusNormal"/>
        <w:jc w:val="center"/>
      </w:pPr>
      <w:r>
        <w:t>общественной организацией (кроме политической партии),</w:t>
      </w:r>
    </w:p>
    <w:p w:rsidR="0017647F" w:rsidRDefault="0017647F">
      <w:pPr>
        <w:pStyle w:val="ConsPlusNormal"/>
        <w:jc w:val="center"/>
      </w:pPr>
      <w:r>
        <w:t>жилищным, жилищно-строительным, гаражным кооперативом,</w:t>
      </w:r>
    </w:p>
    <w:p w:rsidR="0017647F" w:rsidRDefault="0017647F">
      <w:pPr>
        <w:pStyle w:val="ConsPlusNormal"/>
        <w:jc w:val="center"/>
      </w:pPr>
      <w:r>
        <w:t>садоводческим, огородническим, дачным потребительским</w:t>
      </w:r>
    </w:p>
    <w:p w:rsidR="0017647F" w:rsidRDefault="0017647F">
      <w:pPr>
        <w:pStyle w:val="ConsPlusNormal"/>
        <w:jc w:val="center"/>
      </w:pPr>
      <w:r>
        <w:t>кооперативом, товариществом собственников недвижимости</w:t>
      </w:r>
    </w:p>
    <w:p w:rsidR="0017647F" w:rsidRDefault="0017647F">
      <w:pPr>
        <w:pStyle w:val="ConsPlusNormal"/>
        <w:jc w:val="center"/>
      </w:pPr>
      <w:r>
        <w:t>в качестве единоличного исполнительного органа или вхождения</w:t>
      </w:r>
    </w:p>
    <w:p w:rsidR="0017647F" w:rsidRDefault="0017647F">
      <w:pPr>
        <w:pStyle w:val="ConsPlusNormal"/>
        <w:jc w:val="center"/>
      </w:pPr>
      <w:r>
        <w:t>в состав их коллегиальных органов управления</w:t>
      </w: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nformat"/>
        <w:jc w:val="both"/>
      </w:pPr>
      <w:r>
        <w:t xml:space="preserve">В  соответствии  с  </w:t>
      </w:r>
      <w:hyperlink r:id="rId15" w:history="1">
        <w:r>
          <w:rPr>
            <w:color w:val="0000FF"/>
          </w:rPr>
          <w:t>пунктом  3  части  1  статьи  17</w:t>
        </w:r>
      </w:hyperlink>
      <w:r>
        <w:t xml:space="preserve"> Федерального закона </w:t>
      </w:r>
      <w:proofErr w:type="gramStart"/>
      <w:r>
        <w:t>от</w:t>
      </w:r>
      <w:proofErr w:type="gramEnd"/>
    </w:p>
    <w:p w:rsidR="0017647F" w:rsidRDefault="0017647F">
      <w:pPr>
        <w:pStyle w:val="ConsPlusNonformat"/>
        <w:jc w:val="both"/>
      </w:pPr>
      <w:r>
        <w:t>27.07.2004   N   79-ФЗ  "О  государственной  гражданской  службе Российской</w:t>
      </w:r>
    </w:p>
    <w:p w:rsidR="0017647F" w:rsidRDefault="0017647F">
      <w:pPr>
        <w:pStyle w:val="ConsPlusNonformat"/>
        <w:jc w:val="both"/>
      </w:pPr>
      <w:r>
        <w:t xml:space="preserve">Федерации"   (с   последующими  изменениями)  прошу  Вас  разрешить  мне  </w:t>
      </w:r>
      <w:proofErr w:type="gramStart"/>
      <w:r>
        <w:t>с</w:t>
      </w:r>
      <w:proofErr w:type="gramEnd"/>
    </w:p>
    <w:p w:rsidR="0017647F" w:rsidRDefault="0017647F">
      <w:pPr>
        <w:pStyle w:val="ConsPlusNonformat"/>
        <w:jc w:val="both"/>
      </w:pPr>
      <w:r>
        <w:t xml:space="preserve">"____"___________20   ____  года  участвовать  на  безвозмездной  основе  </w:t>
      </w:r>
      <w:proofErr w:type="gramStart"/>
      <w:r>
        <w:t>в</w:t>
      </w:r>
      <w:proofErr w:type="gramEnd"/>
    </w:p>
    <w:p w:rsidR="0017647F" w:rsidRDefault="0017647F">
      <w:pPr>
        <w:pStyle w:val="ConsPlusNonformat"/>
        <w:jc w:val="both"/>
      </w:pPr>
      <w:r>
        <w:t xml:space="preserve">управлении  в  качестве единоличного исполнительного органа или вхождения </w:t>
      </w:r>
      <w:proofErr w:type="gramStart"/>
      <w:r>
        <w:t>в</w:t>
      </w:r>
      <w:proofErr w:type="gramEnd"/>
    </w:p>
    <w:p w:rsidR="0017647F" w:rsidRDefault="0017647F">
      <w:pPr>
        <w:pStyle w:val="ConsPlusNonformat"/>
        <w:jc w:val="both"/>
      </w:pPr>
      <w:r>
        <w:t>состав их коллегиальных органов управления (</w:t>
      </w:r>
      <w:proofErr w:type="gramStart"/>
      <w:r>
        <w:t>нужное</w:t>
      </w:r>
      <w:proofErr w:type="gramEnd"/>
      <w:r>
        <w:t xml:space="preserve"> подчеркнуть)</w:t>
      </w:r>
    </w:p>
    <w:p w:rsidR="0017647F" w:rsidRDefault="0017647F">
      <w:pPr>
        <w:pStyle w:val="ConsPlusNonformat"/>
        <w:jc w:val="both"/>
      </w:pPr>
      <w:r>
        <w:t>___________________________________________________________________________</w:t>
      </w:r>
    </w:p>
    <w:p w:rsidR="0017647F" w:rsidRDefault="0017647F">
      <w:pPr>
        <w:pStyle w:val="ConsPlusNonformat"/>
        <w:jc w:val="both"/>
      </w:pPr>
      <w:r>
        <w:t>___________________________________________________________________________</w:t>
      </w:r>
    </w:p>
    <w:p w:rsidR="0017647F" w:rsidRDefault="0017647F">
      <w:pPr>
        <w:pStyle w:val="ConsPlusNonformat"/>
        <w:jc w:val="both"/>
      </w:pPr>
      <w:r>
        <w:t xml:space="preserve">     </w:t>
      </w:r>
      <w:proofErr w:type="gramStart"/>
      <w:r>
        <w:t>(указать вид, наименование, юридический адрес, ИНН некоммерческой</w:t>
      </w:r>
      <w:proofErr w:type="gramEnd"/>
    </w:p>
    <w:p w:rsidR="0017647F" w:rsidRDefault="0017647F">
      <w:pPr>
        <w:pStyle w:val="ConsPlusNonformat"/>
        <w:jc w:val="both"/>
      </w:pPr>
      <w:r>
        <w:t xml:space="preserve">                               организации)</w:t>
      </w:r>
    </w:p>
    <w:p w:rsidR="0017647F" w:rsidRDefault="0017647F">
      <w:pPr>
        <w:pStyle w:val="ConsPlusNonformat"/>
        <w:jc w:val="both"/>
      </w:pPr>
      <w:r>
        <w:t>Участие  в  управлении  некоммерческой  организацией  не  повлечет за собой</w:t>
      </w:r>
    </w:p>
    <w:p w:rsidR="0017647F" w:rsidRDefault="0017647F">
      <w:pPr>
        <w:pStyle w:val="ConsPlusNonformat"/>
        <w:jc w:val="both"/>
      </w:pPr>
      <w:r>
        <w:t>конфликта  интересов.  При  выполнении  указанной работы обязуюсь соблюдать</w:t>
      </w:r>
    </w:p>
    <w:p w:rsidR="0017647F" w:rsidRDefault="0017647F">
      <w:pPr>
        <w:pStyle w:val="ConsPlusNonformat"/>
        <w:jc w:val="both"/>
      </w:pPr>
      <w:r>
        <w:t xml:space="preserve">требования,  предусмотренные  </w:t>
      </w:r>
      <w:hyperlink r:id="rId16" w:history="1">
        <w:r>
          <w:rPr>
            <w:color w:val="0000FF"/>
          </w:rPr>
          <w:t>статьями  17</w:t>
        </w:r>
      </w:hyperlink>
      <w:r>
        <w:t xml:space="preserve">  и  </w:t>
      </w:r>
      <w:hyperlink r:id="rId17" w:history="1">
        <w:r>
          <w:rPr>
            <w:color w:val="0000FF"/>
          </w:rPr>
          <w:t>18</w:t>
        </w:r>
      </w:hyperlink>
      <w:r>
        <w:t xml:space="preserve">  Федерального  закона  "О</w:t>
      </w:r>
    </w:p>
    <w:p w:rsidR="0017647F" w:rsidRDefault="0017647F">
      <w:pPr>
        <w:pStyle w:val="ConsPlusNonformat"/>
        <w:jc w:val="both"/>
      </w:pPr>
      <w:r>
        <w:t>государственной гражданской службе Российской Федерации".</w:t>
      </w:r>
    </w:p>
    <w:p w:rsidR="0017647F" w:rsidRDefault="0017647F">
      <w:pPr>
        <w:pStyle w:val="ConsPlusNonformat"/>
        <w:jc w:val="both"/>
      </w:pPr>
    </w:p>
    <w:p w:rsidR="0017647F" w:rsidRDefault="0017647F">
      <w:pPr>
        <w:pStyle w:val="ConsPlusNonformat"/>
        <w:jc w:val="both"/>
      </w:pPr>
      <w:r>
        <w:t>"____"____________ 20 ___ г.</w:t>
      </w:r>
    </w:p>
    <w:p w:rsidR="0017647F" w:rsidRDefault="0017647F">
      <w:pPr>
        <w:pStyle w:val="ConsPlusNonformat"/>
        <w:jc w:val="both"/>
      </w:pPr>
      <w:r>
        <w:t>_____________________________         _____________________________________</w:t>
      </w:r>
    </w:p>
    <w:p w:rsidR="0017647F" w:rsidRDefault="0017647F">
      <w:pPr>
        <w:pStyle w:val="ConsPlusNonformat"/>
        <w:jc w:val="both"/>
      </w:pPr>
      <w:proofErr w:type="gramStart"/>
      <w:r>
        <w:t>(подпись лица, направляющего                    (расшифровка подписи)</w:t>
      </w:r>
      <w:proofErr w:type="gramEnd"/>
    </w:p>
    <w:p w:rsidR="0017647F" w:rsidRDefault="0017647F">
      <w:pPr>
        <w:pStyle w:val="ConsPlusNonformat"/>
        <w:jc w:val="both"/>
      </w:pPr>
      <w:r>
        <w:t xml:space="preserve">         заявление)</w:t>
      </w: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ind w:firstLine="540"/>
        <w:jc w:val="both"/>
      </w:pPr>
      <w:r>
        <w:t>--------------------------------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>&lt;*&gt; Гражданский служащий вправе дополнительно представить письменные пояснения к данному заявлению по вопросу его участия в управлении некоммерческой организацией.</w:t>
      </w: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4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7647F" w:rsidRDefault="0017647F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18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 Пензенской обл. от 27.09.2017 N 76-о/д с 1 января 2019 года в грифе и в наименовании приложения N 2 слова "садоводческого, огороднического, дачного потребительских кооперативов</w:t>
            </w:r>
            <w:proofErr w:type="gramStart"/>
            <w:r>
              <w:rPr>
                <w:color w:val="392C69"/>
              </w:rPr>
              <w:t>,"</w:t>
            </w:r>
            <w:proofErr w:type="gramEnd"/>
            <w:r>
              <w:rPr>
                <w:color w:val="392C69"/>
              </w:rPr>
              <w:t xml:space="preserve"> будут исключены.</w:t>
            </w:r>
          </w:p>
        </w:tc>
      </w:tr>
    </w:tbl>
    <w:p w:rsidR="0017647F" w:rsidRDefault="0017647F">
      <w:pPr>
        <w:pStyle w:val="ConsPlusNormal"/>
        <w:spacing w:before="280"/>
        <w:jc w:val="right"/>
        <w:outlineLvl w:val="1"/>
      </w:pPr>
      <w:r>
        <w:t>Приложение N 2</w:t>
      </w:r>
    </w:p>
    <w:p w:rsidR="0017647F" w:rsidRDefault="0017647F">
      <w:pPr>
        <w:pStyle w:val="ConsPlusNormal"/>
        <w:jc w:val="right"/>
      </w:pPr>
      <w:r>
        <w:t>к порядку</w:t>
      </w:r>
    </w:p>
    <w:p w:rsidR="0017647F" w:rsidRDefault="0017647F">
      <w:pPr>
        <w:pStyle w:val="ConsPlusNormal"/>
        <w:jc w:val="right"/>
      </w:pPr>
      <w:r>
        <w:t>разрешения представителя</w:t>
      </w:r>
    </w:p>
    <w:p w:rsidR="0017647F" w:rsidRDefault="0017647F">
      <w:pPr>
        <w:pStyle w:val="ConsPlusNormal"/>
        <w:jc w:val="right"/>
      </w:pPr>
      <w:r>
        <w:t>нанимателя на участие</w:t>
      </w:r>
    </w:p>
    <w:p w:rsidR="0017647F" w:rsidRDefault="0017647F">
      <w:pPr>
        <w:pStyle w:val="ConsPlusNormal"/>
        <w:jc w:val="right"/>
      </w:pPr>
      <w:r>
        <w:t>государственных гражданских</w:t>
      </w:r>
    </w:p>
    <w:p w:rsidR="0017647F" w:rsidRDefault="0017647F">
      <w:pPr>
        <w:pStyle w:val="ConsPlusNormal"/>
        <w:jc w:val="right"/>
      </w:pPr>
      <w:r>
        <w:t>служащих Пензенской области,</w:t>
      </w:r>
    </w:p>
    <w:p w:rsidR="0017647F" w:rsidRDefault="0017647F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17647F" w:rsidRDefault="0017647F">
      <w:pPr>
        <w:pStyle w:val="ConsPlusNormal"/>
        <w:jc w:val="right"/>
      </w:pPr>
      <w:r>
        <w:t>государственной гражданской</w:t>
      </w:r>
    </w:p>
    <w:p w:rsidR="0017647F" w:rsidRDefault="0017647F">
      <w:pPr>
        <w:pStyle w:val="ConsPlusNormal"/>
        <w:jc w:val="right"/>
      </w:pPr>
      <w:r>
        <w:t>службы Пензенской области</w:t>
      </w:r>
    </w:p>
    <w:p w:rsidR="0017647F" w:rsidRDefault="0017647F">
      <w:pPr>
        <w:pStyle w:val="ConsPlusNormal"/>
        <w:jc w:val="right"/>
      </w:pPr>
      <w:r>
        <w:t xml:space="preserve">в Управлении </w:t>
      </w:r>
      <w:proofErr w:type="gramStart"/>
      <w:r>
        <w:t>информационных</w:t>
      </w:r>
      <w:proofErr w:type="gramEnd"/>
    </w:p>
    <w:p w:rsidR="0017647F" w:rsidRDefault="0017647F">
      <w:pPr>
        <w:pStyle w:val="ConsPlusNormal"/>
        <w:jc w:val="right"/>
      </w:pPr>
      <w:r>
        <w:t>технологий и связи</w:t>
      </w:r>
    </w:p>
    <w:p w:rsidR="0017647F" w:rsidRDefault="0017647F">
      <w:pPr>
        <w:pStyle w:val="ConsPlusNormal"/>
        <w:jc w:val="right"/>
      </w:pPr>
      <w:r>
        <w:t>Пензенской области,</w:t>
      </w:r>
    </w:p>
    <w:p w:rsidR="0017647F" w:rsidRDefault="0017647F">
      <w:pPr>
        <w:pStyle w:val="ConsPlusNormal"/>
        <w:jc w:val="right"/>
      </w:pPr>
      <w:r>
        <w:t xml:space="preserve">на безвозмездной основе </w:t>
      </w:r>
      <w:proofErr w:type="gramStart"/>
      <w:r>
        <w:t>в</w:t>
      </w:r>
      <w:proofErr w:type="gramEnd"/>
    </w:p>
    <w:p w:rsidR="0017647F" w:rsidRDefault="0017647F">
      <w:pPr>
        <w:pStyle w:val="ConsPlusNormal"/>
        <w:jc w:val="right"/>
      </w:pPr>
      <w:r>
        <w:t xml:space="preserve">управлении </w:t>
      </w:r>
      <w:proofErr w:type="gramStart"/>
      <w:r>
        <w:t>общественной</w:t>
      </w:r>
      <w:proofErr w:type="gramEnd"/>
    </w:p>
    <w:p w:rsidR="0017647F" w:rsidRDefault="0017647F">
      <w:pPr>
        <w:pStyle w:val="ConsPlusNormal"/>
        <w:jc w:val="right"/>
      </w:pPr>
      <w:proofErr w:type="gramStart"/>
      <w:r>
        <w:t>организацией (кроме</w:t>
      </w:r>
      <w:proofErr w:type="gramEnd"/>
    </w:p>
    <w:p w:rsidR="0017647F" w:rsidRDefault="0017647F">
      <w:pPr>
        <w:pStyle w:val="ConsPlusNormal"/>
        <w:jc w:val="right"/>
      </w:pPr>
      <w:r>
        <w:t xml:space="preserve">политической партии), </w:t>
      </w:r>
      <w:proofErr w:type="gramStart"/>
      <w:r>
        <w:t>жилищным</w:t>
      </w:r>
      <w:proofErr w:type="gramEnd"/>
      <w:r>
        <w:t>,</w:t>
      </w:r>
    </w:p>
    <w:p w:rsidR="0017647F" w:rsidRDefault="0017647F">
      <w:pPr>
        <w:pStyle w:val="ConsPlusNormal"/>
        <w:jc w:val="right"/>
      </w:pPr>
      <w:r>
        <w:t>жилищно-строительным, гаражным</w:t>
      </w:r>
    </w:p>
    <w:p w:rsidR="0017647F" w:rsidRDefault="0017647F">
      <w:pPr>
        <w:pStyle w:val="ConsPlusNormal"/>
        <w:jc w:val="right"/>
      </w:pPr>
      <w:r>
        <w:t>кооперативом, садоводческим,</w:t>
      </w:r>
    </w:p>
    <w:p w:rsidR="0017647F" w:rsidRDefault="0017647F">
      <w:pPr>
        <w:pStyle w:val="ConsPlusNormal"/>
        <w:jc w:val="right"/>
      </w:pPr>
      <w:r>
        <w:t>огородническим, дачным</w:t>
      </w:r>
    </w:p>
    <w:p w:rsidR="0017647F" w:rsidRDefault="0017647F">
      <w:pPr>
        <w:pStyle w:val="ConsPlusNormal"/>
        <w:jc w:val="right"/>
      </w:pPr>
      <w:r>
        <w:t>потребительским кооперативом,</w:t>
      </w:r>
    </w:p>
    <w:p w:rsidR="0017647F" w:rsidRDefault="0017647F">
      <w:pPr>
        <w:pStyle w:val="ConsPlusNormal"/>
        <w:jc w:val="right"/>
      </w:pPr>
      <w:r>
        <w:t>товариществом собственников</w:t>
      </w:r>
    </w:p>
    <w:p w:rsidR="0017647F" w:rsidRDefault="0017647F">
      <w:pPr>
        <w:pStyle w:val="ConsPlusNormal"/>
        <w:jc w:val="right"/>
      </w:pPr>
      <w:r>
        <w:t>недвижимости в качестве</w:t>
      </w:r>
    </w:p>
    <w:p w:rsidR="0017647F" w:rsidRDefault="0017647F">
      <w:pPr>
        <w:pStyle w:val="ConsPlusNormal"/>
        <w:jc w:val="right"/>
      </w:pPr>
      <w:r>
        <w:t>единоличного исполнительного</w:t>
      </w:r>
    </w:p>
    <w:p w:rsidR="0017647F" w:rsidRDefault="0017647F">
      <w:pPr>
        <w:pStyle w:val="ConsPlusNormal"/>
        <w:jc w:val="right"/>
      </w:pPr>
      <w:r>
        <w:t>органа или вхождения в состав их</w:t>
      </w:r>
    </w:p>
    <w:p w:rsidR="0017647F" w:rsidRDefault="0017647F">
      <w:pPr>
        <w:pStyle w:val="ConsPlusNormal"/>
        <w:jc w:val="right"/>
      </w:pPr>
      <w:r>
        <w:t>коллегиальных органов управления</w:t>
      </w:r>
    </w:p>
    <w:p w:rsidR="0017647F" w:rsidRDefault="0017647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64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7647F" w:rsidRDefault="001764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647F" w:rsidRDefault="0017647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(с изм., внесенными </w:t>
            </w:r>
            <w:hyperlink r:id="rId19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</w:t>
            </w:r>
            <w:proofErr w:type="gramEnd"/>
          </w:p>
          <w:p w:rsidR="0017647F" w:rsidRDefault="0017647F">
            <w:pPr>
              <w:pStyle w:val="ConsPlusNormal"/>
              <w:jc w:val="center"/>
            </w:pPr>
            <w:r>
              <w:rPr>
                <w:color w:val="392C69"/>
              </w:rPr>
              <w:t>Пензенской обл. от 27.09.2017 N 76-о/д)</w:t>
            </w:r>
          </w:p>
        </w:tc>
      </w:tr>
    </w:tbl>
    <w:p w:rsidR="0017647F" w:rsidRDefault="0017647F">
      <w:pPr>
        <w:pStyle w:val="ConsPlusNormal"/>
        <w:jc w:val="both"/>
      </w:pPr>
    </w:p>
    <w:p w:rsidR="0017647F" w:rsidRDefault="0017647F">
      <w:pPr>
        <w:pStyle w:val="ConsPlusNonformat"/>
        <w:jc w:val="both"/>
      </w:pPr>
      <w:r>
        <w:t xml:space="preserve">                                ___________________________________________</w:t>
      </w:r>
    </w:p>
    <w:p w:rsidR="0017647F" w:rsidRDefault="0017647F">
      <w:pPr>
        <w:pStyle w:val="ConsPlusNonformat"/>
        <w:jc w:val="both"/>
      </w:pPr>
      <w:r>
        <w:t xml:space="preserve">                                </w:t>
      </w:r>
      <w:proofErr w:type="gramStart"/>
      <w:r>
        <w:t>(наименование должности, инициалы, фамилия</w:t>
      </w:r>
      <w:proofErr w:type="gramEnd"/>
    </w:p>
    <w:p w:rsidR="0017647F" w:rsidRDefault="0017647F">
      <w:pPr>
        <w:pStyle w:val="ConsPlusNonformat"/>
        <w:jc w:val="both"/>
      </w:pPr>
      <w:r>
        <w:t xml:space="preserve">                                         представителя нанимателя)</w:t>
      </w:r>
    </w:p>
    <w:p w:rsidR="0017647F" w:rsidRDefault="0017647F">
      <w:pPr>
        <w:pStyle w:val="ConsPlusNonformat"/>
        <w:jc w:val="both"/>
      </w:pPr>
      <w:r>
        <w:t xml:space="preserve">                                ___________________________________________</w:t>
      </w:r>
    </w:p>
    <w:p w:rsidR="0017647F" w:rsidRDefault="0017647F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должности гражданского</w:t>
      </w:r>
      <w:proofErr w:type="gramEnd"/>
    </w:p>
    <w:p w:rsidR="0017647F" w:rsidRDefault="0017647F">
      <w:pPr>
        <w:pStyle w:val="ConsPlusNonformat"/>
        <w:jc w:val="both"/>
      </w:pPr>
      <w:r>
        <w:t xml:space="preserve">                                                  служащего)</w:t>
      </w:r>
    </w:p>
    <w:p w:rsidR="0017647F" w:rsidRDefault="0017647F">
      <w:pPr>
        <w:pStyle w:val="ConsPlusNonformat"/>
        <w:jc w:val="both"/>
      </w:pPr>
      <w:r>
        <w:t xml:space="preserve">                                ___________________________________________</w:t>
      </w:r>
    </w:p>
    <w:p w:rsidR="0017647F" w:rsidRDefault="0017647F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гражданского</w:t>
      </w:r>
      <w:proofErr w:type="gramEnd"/>
    </w:p>
    <w:p w:rsidR="0017647F" w:rsidRDefault="0017647F">
      <w:pPr>
        <w:pStyle w:val="ConsPlusNonformat"/>
        <w:jc w:val="both"/>
      </w:pPr>
      <w:r>
        <w:t xml:space="preserve">                                                  служащего)</w:t>
      </w: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center"/>
      </w:pPr>
      <w:bookmarkStart w:id="3" w:name="P193"/>
      <w:bookmarkEnd w:id="3"/>
      <w:r>
        <w:t>ЗАЯВЛЕНИЕ</w:t>
      </w:r>
    </w:p>
    <w:p w:rsidR="0017647F" w:rsidRDefault="0017647F">
      <w:pPr>
        <w:pStyle w:val="ConsPlusNormal"/>
        <w:jc w:val="center"/>
      </w:pPr>
      <w:r>
        <w:t>о разрешении участия на безвозмездной основе в управлении</w:t>
      </w:r>
    </w:p>
    <w:p w:rsidR="0017647F" w:rsidRDefault="0017647F">
      <w:pPr>
        <w:pStyle w:val="ConsPlusNormal"/>
        <w:jc w:val="center"/>
      </w:pPr>
      <w:r>
        <w:t>общественной организацией (кроме политической партии),</w:t>
      </w:r>
    </w:p>
    <w:p w:rsidR="0017647F" w:rsidRDefault="0017647F">
      <w:pPr>
        <w:pStyle w:val="ConsPlusNormal"/>
        <w:jc w:val="center"/>
      </w:pPr>
      <w:r>
        <w:t>жилищным, жилищно-строительным, гаражным кооперативом,</w:t>
      </w:r>
    </w:p>
    <w:p w:rsidR="0017647F" w:rsidRDefault="0017647F">
      <w:pPr>
        <w:pStyle w:val="ConsPlusNormal"/>
        <w:jc w:val="center"/>
      </w:pPr>
      <w:r>
        <w:t>садоводческим, огородническим, дачным потребительским</w:t>
      </w:r>
    </w:p>
    <w:p w:rsidR="0017647F" w:rsidRDefault="0017647F">
      <w:pPr>
        <w:pStyle w:val="ConsPlusNormal"/>
        <w:jc w:val="center"/>
      </w:pPr>
      <w:r>
        <w:t>кооперативом, товариществом собственников недвижимости</w:t>
      </w:r>
    </w:p>
    <w:p w:rsidR="0017647F" w:rsidRDefault="0017647F">
      <w:pPr>
        <w:pStyle w:val="ConsPlusNormal"/>
        <w:jc w:val="center"/>
      </w:pPr>
      <w:r>
        <w:t>в качестве единоличного исполнительного органа или вхождения</w:t>
      </w:r>
    </w:p>
    <w:p w:rsidR="0017647F" w:rsidRDefault="0017647F">
      <w:pPr>
        <w:pStyle w:val="ConsPlusNormal"/>
        <w:jc w:val="center"/>
      </w:pPr>
      <w:r>
        <w:t>в состав их коллегиальных органов управления</w:t>
      </w: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nformat"/>
        <w:jc w:val="both"/>
      </w:pPr>
      <w:r>
        <w:t xml:space="preserve">    В  соответствии  с  </w:t>
      </w:r>
      <w:hyperlink r:id="rId20" w:history="1">
        <w:r>
          <w:rPr>
            <w:color w:val="0000FF"/>
          </w:rPr>
          <w:t>пунктом  3  части  1  статьи 17</w:t>
        </w:r>
      </w:hyperlink>
      <w:r>
        <w:t xml:space="preserve"> Федерального закона</w:t>
      </w:r>
    </w:p>
    <w:p w:rsidR="0017647F" w:rsidRDefault="0017647F">
      <w:pPr>
        <w:pStyle w:val="ConsPlusNonformat"/>
        <w:jc w:val="both"/>
      </w:pPr>
      <w:r>
        <w:t>от  27.07.2004  N  79-ФЗ  "О  государственной гражданской службе Российской</w:t>
      </w:r>
    </w:p>
    <w:p w:rsidR="0017647F" w:rsidRDefault="0017647F">
      <w:pPr>
        <w:pStyle w:val="ConsPlusNonformat"/>
        <w:jc w:val="both"/>
      </w:pPr>
      <w:r>
        <w:t>Федерации"  (с последующими изменениями) прошу Вас разрешить мне продолжить</w:t>
      </w:r>
    </w:p>
    <w:p w:rsidR="0017647F" w:rsidRDefault="0017647F">
      <w:pPr>
        <w:pStyle w:val="ConsPlusNonformat"/>
        <w:jc w:val="both"/>
      </w:pPr>
      <w:r>
        <w:t xml:space="preserve">участвовать  на  безвозмездной  основе в управлении в качестве </w:t>
      </w:r>
      <w:proofErr w:type="gramStart"/>
      <w:r>
        <w:t>единоличного</w:t>
      </w:r>
      <w:proofErr w:type="gramEnd"/>
    </w:p>
    <w:p w:rsidR="0017647F" w:rsidRDefault="0017647F">
      <w:pPr>
        <w:pStyle w:val="ConsPlusNonformat"/>
        <w:jc w:val="both"/>
      </w:pPr>
      <w:r>
        <w:t>исполнительного  органа  или  вхождения  в  состав их коллегиальных органов</w:t>
      </w:r>
    </w:p>
    <w:p w:rsidR="0017647F" w:rsidRDefault="0017647F">
      <w:pPr>
        <w:pStyle w:val="ConsPlusNonformat"/>
        <w:jc w:val="both"/>
      </w:pPr>
      <w:r>
        <w:t>управления (</w:t>
      </w:r>
      <w:proofErr w:type="gramStart"/>
      <w:r>
        <w:t>нужное</w:t>
      </w:r>
      <w:proofErr w:type="gramEnd"/>
      <w:r>
        <w:t xml:space="preserve"> подчеркнуть)</w:t>
      </w:r>
    </w:p>
    <w:p w:rsidR="0017647F" w:rsidRDefault="0017647F">
      <w:pPr>
        <w:pStyle w:val="ConsPlusNonformat"/>
        <w:jc w:val="both"/>
      </w:pPr>
      <w:r>
        <w:t>___________________________________________________________________________</w:t>
      </w:r>
    </w:p>
    <w:p w:rsidR="0017647F" w:rsidRDefault="0017647F">
      <w:pPr>
        <w:pStyle w:val="ConsPlusNonformat"/>
        <w:jc w:val="both"/>
      </w:pPr>
      <w:r>
        <w:t>___________________________________________________________________________</w:t>
      </w:r>
    </w:p>
    <w:p w:rsidR="0017647F" w:rsidRDefault="0017647F">
      <w:pPr>
        <w:pStyle w:val="ConsPlusNonformat"/>
        <w:jc w:val="both"/>
      </w:pPr>
      <w:r>
        <w:t xml:space="preserve">     </w:t>
      </w:r>
      <w:proofErr w:type="gramStart"/>
      <w:r>
        <w:t>(указать вид, наименование, юридический адрес, ИНН некоммерческой</w:t>
      </w:r>
      <w:proofErr w:type="gramEnd"/>
    </w:p>
    <w:p w:rsidR="0017647F" w:rsidRDefault="0017647F">
      <w:pPr>
        <w:pStyle w:val="ConsPlusNonformat"/>
        <w:jc w:val="both"/>
      </w:pPr>
      <w:r>
        <w:t xml:space="preserve">                               организации)</w:t>
      </w:r>
    </w:p>
    <w:p w:rsidR="0017647F" w:rsidRDefault="0017647F">
      <w:pPr>
        <w:pStyle w:val="ConsPlusNonformat"/>
        <w:jc w:val="both"/>
      </w:pPr>
      <w:r>
        <w:t xml:space="preserve">    Участие  в  управлении некоммерческой организацией не повлечет за собой</w:t>
      </w:r>
    </w:p>
    <w:p w:rsidR="0017647F" w:rsidRDefault="0017647F">
      <w:pPr>
        <w:pStyle w:val="ConsPlusNonformat"/>
        <w:jc w:val="both"/>
      </w:pPr>
      <w:r>
        <w:t>конфликта  интересов.  При  выполнении  указанной работы обязуюсь соблюдать</w:t>
      </w:r>
    </w:p>
    <w:p w:rsidR="0017647F" w:rsidRDefault="0017647F">
      <w:pPr>
        <w:pStyle w:val="ConsPlusNonformat"/>
        <w:jc w:val="both"/>
      </w:pPr>
      <w:r>
        <w:t xml:space="preserve">требования,   предусмотренные   </w:t>
      </w:r>
      <w:hyperlink r:id="rId21" w:history="1">
        <w:r>
          <w:rPr>
            <w:color w:val="0000FF"/>
          </w:rPr>
          <w:t>статьями  17</w:t>
        </w:r>
      </w:hyperlink>
      <w:r>
        <w:t xml:space="preserve">   и  </w:t>
      </w:r>
      <w:hyperlink r:id="rId22" w:history="1">
        <w:r>
          <w:rPr>
            <w:color w:val="0000FF"/>
          </w:rPr>
          <w:t>18</w:t>
        </w:r>
      </w:hyperlink>
      <w:r>
        <w:t xml:space="preserve">   Федерального  закона</w:t>
      </w:r>
    </w:p>
    <w:p w:rsidR="0017647F" w:rsidRDefault="0017647F">
      <w:pPr>
        <w:pStyle w:val="ConsPlusNonformat"/>
        <w:jc w:val="both"/>
      </w:pPr>
      <w:r>
        <w:t>"О государственной гражданской службе Российской Федерации".</w:t>
      </w:r>
    </w:p>
    <w:p w:rsidR="0017647F" w:rsidRDefault="0017647F">
      <w:pPr>
        <w:pStyle w:val="ConsPlusNonformat"/>
        <w:jc w:val="both"/>
      </w:pPr>
      <w:r>
        <w:t>"____"____________ 20 ___ г.</w:t>
      </w:r>
    </w:p>
    <w:p w:rsidR="0017647F" w:rsidRDefault="0017647F">
      <w:pPr>
        <w:pStyle w:val="ConsPlusNonformat"/>
        <w:jc w:val="both"/>
      </w:pPr>
      <w:r>
        <w:t>_____________________________         _____________________________________</w:t>
      </w:r>
    </w:p>
    <w:p w:rsidR="0017647F" w:rsidRDefault="0017647F">
      <w:pPr>
        <w:pStyle w:val="ConsPlusNonformat"/>
        <w:jc w:val="both"/>
      </w:pPr>
      <w:proofErr w:type="gramStart"/>
      <w:r>
        <w:t>(подпись лица, направляющего                    (расшифровка подписи)</w:t>
      </w:r>
      <w:proofErr w:type="gramEnd"/>
    </w:p>
    <w:p w:rsidR="0017647F" w:rsidRDefault="0017647F">
      <w:pPr>
        <w:pStyle w:val="ConsPlusNonformat"/>
        <w:jc w:val="both"/>
      </w:pPr>
      <w:r>
        <w:t xml:space="preserve">         заявление)</w:t>
      </w: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ind w:firstLine="540"/>
        <w:jc w:val="both"/>
      </w:pPr>
      <w:r>
        <w:t>--------------------------------</w:t>
      </w:r>
    </w:p>
    <w:p w:rsidR="0017647F" w:rsidRDefault="0017647F">
      <w:pPr>
        <w:pStyle w:val="ConsPlusNormal"/>
        <w:spacing w:before="220"/>
        <w:ind w:firstLine="540"/>
        <w:jc w:val="both"/>
      </w:pPr>
      <w:r>
        <w:t>&lt;*&gt; Гражданский служащий вправе дополнительно представить письменные пояснения к данному заявлению по вопросу его участия в управлении некоммерческой организацией.</w:t>
      </w: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jc w:val="both"/>
      </w:pPr>
    </w:p>
    <w:p w:rsidR="0017647F" w:rsidRDefault="001764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17A9" w:rsidRDefault="003117A9">
      <w:bookmarkStart w:id="4" w:name="_GoBack"/>
      <w:bookmarkEnd w:id="4"/>
    </w:p>
    <w:sectPr w:rsidR="003117A9" w:rsidSect="00E94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47F"/>
    <w:rsid w:val="0017647F"/>
    <w:rsid w:val="0031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6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64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6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64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6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64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6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64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516C0F56EE36A757D5433D4DAA27734A30278E0D4B1AC193A63FA3B5890B84C51AD04174A0833E646C7C4FBFADN" TargetMode="External"/><Relationship Id="rId13" Type="http://schemas.openxmlformats.org/officeDocument/2006/relationships/hyperlink" Target="consultantplus://offline/ref=36516C0F56EE36A757D5433D4DAA27734A30278E0D4B14C299A33FA3B5890B84C51AD04174A0833E646C7C4FBFACN" TargetMode="External"/><Relationship Id="rId18" Type="http://schemas.openxmlformats.org/officeDocument/2006/relationships/hyperlink" Target="consultantplus://offline/ref=B2DA4D86CA1F9722679C8B27791F05BE5DB78AF02302E1960D658FA1D03299ECABE45039D056FF29D8F22645CAAE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2DA4D86CA1F9722679C952A6F735BB15EBED5F82B00E3C5523289F68F629FB9EBA4566C9312F32DCDACN" TargetMode="External"/><Relationship Id="rId7" Type="http://schemas.openxmlformats.org/officeDocument/2006/relationships/hyperlink" Target="consultantplus://offline/ref=36516C0F56EE36A757D55D305BC6797C4939788605491691C6F439F4EAD90DD1855AD61731BEA4N" TargetMode="External"/><Relationship Id="rId12" Type="http://schemas.openxmlformats.org/officeDocument/2006/relationships/hyperlink" Target="consultantplus://offline/ref=36516C0F56EE36A757D5433D4DAA27734A30278E0D4B14C299A33FA3B5890B84C51AD04174A0833E646C7C4FBFACN" TargetMode="External"/><Relationship Id="rId17" Type="http://schemas.openxmlformats.org/officeDocument/2006/relationships/hyperlink" Target="consultantplus://offline/ref=B2DA4D86CA1F9722679C952A6F735BB15EBED5F82B00E3C5523289F68F629FB9EBA4566C9312F32FCDA1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2DA4D86CA1F9722679C952A6F735BB15EBED5F82B00E3C5523289F68F629FB9EBA4566C9312F32DCDACN" TargetMode="External"/><Relationship Id="rId20" Type="http://schemas.openxmlformats.org/officeDocument/2006/relationships/hyperlink" Target="consultantplus://offline/ref=B2DA4D86CA1F9722679C952A6F735BB15EBED5F82B00E3C5523289F68F629FB9EBA4566F95C1A2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516C0F56EE36A757D5433D4DAA27734A30278E0D4B14C299A33FA3B5890B84C51AD04174A0833E646C7C4EBFABN" TargetMode="External"/><Relationship Id="rId11" Type="http://schemas.openxmlformats.org/officeDocument/2006/relationships/hyperlink" Target="consultantplus://offline/ref=36516C0F56EE36A757D5433D4DAA27734A30278E0D4B14C299A33FA3B5890B84C51AD04174A0833E646C7C4EBFA5N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2DA4D86CA1F9722679C952A6F735BB15EBED5F82B00E3C5523289F68F629FB9EBA4566F95C1A2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6516C0F56EE36A757D5433D4DAA27734A30278E0D4B14C299A33FA3B5890B84C51AD04174A0833E646C7C4FBFACN" TargetMode="External"/><Relationship Id="rId19" Type="http://schemas.openxmlformats.org/officeDocument/2006/relationships/hyperlink" Target="consultantplus://offline/ref=B2DA4D86CA1F9722679C8B27791F05BE5DB78AF02302E1960D658FA1D03299ECABE45039D056FF29D8F22645CAA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516C0F56EE36A757D5433D4DAA27734A30278E0D4B14C299A33FA3B5890B84C51AD04174A0833E646C7C4EBFA4N" TargetMode="External"/><Relationship Id="rId14" Type="http://schemas.openxmlformats.org/officeDocument/2006/relationships/hyperlink" Target="consultantplus://offline/ref=B2DA4D86CA1F9722679C8B27791F05BE5DB78AF02302E1960D658FA1D03299ECABE45039D056FF29D8F22645CAAEN" TargetMode="External"/><Relationship Id="rId22" Type="http://schemas.openxmlformats.org/officeDocument/2006/relationships/hyperlink" Target="consultantplus://offline/ref=B2DA4D86CA1F9722679C952A6F735BB15EBED5F82B00E3C5523289F68F629FB9EBA4566C9312F32FCDA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2401</Words>
  <Characters>13691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УПРАВЛЕНИЕ ИНФОРМАЦИОННЫХ ТЕХНОЛОГИЙ И СВЯЗИ</vt:lpstr>
      <vt:lpstr>Утвержден</vt:lpstr>
      <vt:lpstr>    Приложение N 1</vt:lpstr>
      <vt:lpstr>    Приложение N 2</vt:lpstr>
    </vt:vector>
  </TitlesOfParts>
  <Company/>
  <LinksUpToDate>false</LinksUpToDate>
  <CharactersWithSpaces>16060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Солнцева Наталия Александровна</dc:creator>
  <cp:lastModifiedBy>Солнцева Наталия Александровна</cp:lastModifiedBy>
  <cp:revision>1</cp:revision>
  <dcterms:created xsi:type="dcterms:W3CDTF">2018-05-04T13:00:00Z</dcterms:created>
  <dcterms:modified xsi:type="dcterms:W3CDTF">2018-05-04T13:00:00Z</dcterms:modified>
</cp:coreProperties>
</file>