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0C" w:rsidRDefault="0032700C">
      <w:pPr>
        <w:pStyle w:val="ConsPlusTitle"/>
        <w:jc w:val="center"/>
        <w:outlineLvl w:val="0"/>
      </w:pPr>
      <w:r>
        <w:t>ГУБЕРНАТОР ПЕНЗЕНСКОЙ ОБЛАСТИ</w:t>
      </w:r>
    </w:p>
    <w:p w:rsidR="0032700C" w:rsidRDefault="0032700C">
      <w:pPr>
        <w:pStyle w:val="ConsPlusTitle"/>
        <w:jc w:val="center"/>
      </w:pPr>
    </w:p>
    <w:p w:rsidR="0032700C" w:rsidRDefault="0032700C">
      <w:pPr>
        <w:pStyle w:val="ConsPlusTitle"/>
        <w:jc w:val="center"/>
      </w:pPr>
      <w:r>
        <w:t>ПОСТАНОВЛЕНИЕ</w:t>
      </w:r>
    </w:p>
    <w:p w:rsidR="0032700C" w:rsidRDefault="0032700C">
      <w:pPr>
        <w:pStyle w:val="ConsPlusTitle"/>
        <w:jc w:val="center"/>
      </w:pPr>
      <w:r>
        <w:t>от 13 февраля 2007 г. N 59</w:t>
      </w:r>
    </w:p>
    <w:p w:rsidR="0032700C" w:rsidRDefault="0032700C">
      <w:pPr>
        <w:pStyle w:val="ConsPlusTitle"/>
        <w:jc w:val="center"/>
      </w:pPr>
    </w:p>
    <w:p w:rsidR="0032700C" w:rsidRDefault="0032700C">
      <w:pPr>
        <w:pStyle w:val="ConsPlusTitle"/>
        <w:jc w:val="center"/>
      </w:pPr>
      <w:r>
        <w:t>ОБ УТВЕРЖДЕНИИ ПОЛОЖЕНИЯ О КАДРОВОМ РЕЗЕРВЕ</w:t>
      </w:r>
    </w:p>
    <w:p w:rsidR="0032700C" w:rsidRDefault="0032700C">
      <w:pPr>
        <w:pStyle w:val="ConsPlusTitle"/>
        <w:jc w:val="center"/>
      </w:pPr>
      <w:r>
        <w:t>НА ГОСУДАРСТВЕННОЙ ГРАЖДАНСКОЙ СЛУЖБЕ ПЕНЗЕНСКОЙ ОБЛАСТИ</w:t>
      </w:r>
    </w:p>
    <w:p w:rsidR="0032700C" w:rsidRDefault="00327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7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00C" w:rsidRDefault="003270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05.09.2007 </w:t>
            </w:r>
            <w:hyperlink r:id="rId5" w:history="1">
              <w:r>
                <w:rPr>
                  <w:color w:val="0000FF"/>
                </w:rPr>
                <w:t>N 303</w:t>
              </w:r>
            </w:hyperlink>
            <w:r>
              <w:rPr>
                <w:color w:val="392C69"/>
              </w:rPr>
              <w:t xml:space="preserve">, от 26.04.2010 </w:t>
            </w:r>
            <w:hyperlink r:id="rId6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30.06.2010 </w:t>
            </w:r>
            <w:hyperlink r:id="rId7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30.07.2010 </w:t>
            </w:r>
            <w:hyperlink r:id="rId8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13.11.2012 </w:t>
            </w:r>
            <w:hyperlink r:id="rId9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26.04.2013 </w:t>
            </w:r>
            <w:hyperlink r:id="rId10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02.08.2013 </w:t>
            </w:r>
            <w:hyperlink r:id="rId11" w:history="1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30.08.2013 </w:t>
            </w:r>
            <w:hyperlink r:id="rId12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25.03.2014 </w:t>
            </w:r>
            <w:hyperlink r:id="rId13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4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14.10.2016 </w:t>
            </w:r>
            <w:hyperlink r:id="rId15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 (ред. 11.12.2019), от 28.12.2016 </w:t>
            </w:r>
            <w:hyperlink r:id="rId16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7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26.05.2017 </w:t>
            </w:r>
            <w:hyperlink r:id="rId18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15.06.2017 </w:t>
            </w:r>
            <w:hyperlink r:id="rId19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21.11.2017 </w:t>
            </w:r>
            <w:hyperlink r:id="rId20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10.07.2018 </w:t>
            </w:r>
            <w:hyperlink r:id="rId21" w:history="1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19.04.2019 </w:t>
            </w:r>
            <w:hyperlink r:id="rId22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23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указами Президента Российской Федерации от 01.02.2005 </w:t>
      </w:r>
      <w:hyperlink r:id="rId25" w:history="1">
        <w:r>
          <w:rPr>
            <w:color w:val="0000FF"/>
          </w:rPr>
          <w:t>N 112</w:t>
        </w:r>
      </w:hyperlink>
      <w:r>
        <w:t xml:space="preserve"> "О конкурсе на замещение вакантной должности государственной гражданской службы Российской Федерации" (с последующими изменениями) и от 21.02.2019 </w:t>
      </w:r>
      <w:hyperlink r:id="rId26" w:history="1">
        <w:r>
          <w:rPr>
            <w:color w:val="0000FF"/>
          </w:rPr>
          <w:t>N 68</w:t>
        </w:r>
      </w:hyperlink>
      <w:r>
        <w:t xml:space="preserve"> "О профессиональном развитии гражданских служащих Российской Федерации", </w:t>
      </w:r>
      <w:hyperlink r:id="rId27" w:history="1">
        <w:r>
          <w:rPr>
            <w:color w:val="0000FF"/>
          </w:rPr>
          <w:t>Законом</w:t>
        </w:r>
      </w:hyperlink>
      <w:r>
        <w:t xml:space="preserve"> Пензенской области от 09.03.2005 N 751-ЗПО "О</w:t>
      </w:r>
      <w:proofErr w:type="gramEnd"/>
      <w:r>
        <w:t xml:space="preserve"> государственной гражданской службе Пензенской области" (с последующими изменениями), в целях установления единых принципов формирования кадрового резерва на государственной гражданской службе Пензенской области и работы с ним, повышения эффективности государственной гражданской службы Пензенской области постановляю:</w:t>
      </w:r>
    </w:p>
    <w:p w:rsidR="0032700C" w:rsidRDefault="0032700C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Пензенской</w:t>
      </w:r>
      <w:proofErr w:type="gramEnd"/>
      <w:r>
        <w:t xml:space="preserve"> обл. от 13.11.2012 </w:t>
      </w:r>
      <w:hyperlink r:id="rId28" w:history="1">
        <w:r>
          <w:rPr>
            <w:color w:val="0000FF"/>
          </w:rPr>
          <w:t>N 159</w:t>
        </w:r>
      </w:hyperlink>
      <w:r>
        <w:t xml:space="preserve">, от 19.04.2019 </w:t>
      </w:r>
      <w:hyperlink r:id="rId29" w:history="1">
        <w:r>
          <w:rPr>
            <w:color w:val="0000FF"/>
          </w:rPr>
          <w:t>N 47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кадровом резерве на государственной гражданской службе Пензенской области.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2. Опубликовать настоящее Постановление в средствах массовой информации.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- руководителя аппарата Губернатора и Правительства Пензенской области.</w:t>
      </w:r>
    </w:p>
    <w:p w:rsidR="0032700C" w:rsidRDefault="0032700C">
      <w:pPr>
        <w:pStyle w:val="ConsPlusNormal"/>
        <w:jc w:val="both"/>
      </w:pPr>
      <w:r>
        <w:t xml:space="preserve">(п. 3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15.06.2017 N 53)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right"/>
      </w:pPr>
      <w:r>
        <w:t>Губернатор</w:t>
      </w:r>
    </w:p>
    <w:p w:rsidR="0032700C" w:rsidRDefault="0032700C">
      <w:pPr>
        <w:pStyle w:val="ConsPlusNormal"/>
        <w:jc w:val="right"/>
      </w:pPr>
      <w:r>
        <w:t>Пензенской области</w:t>
      </w:r>
    </w:p>
    <w:p w:rsidR="0032700C" w:rsidRDefault="0032700C">
      <w:pPr>
        <w:pStyle w:val="ConsPlusNormal"/>
        <w:jc w:val="right"/>
      </w:pPr>
      <w:r>
        <w:t>В.К.БОЧКАРЕВ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right"/>
        <w:outlineLvl w:val="0"/>
      </w:pPr>
      <w:r>
        <w:lastRenderedPageBreak/>
        <w:t>Утверждено</w:t>
      </w:r>
    </w:p>
    <w:p w:rsidR="0032700C" w:rsidRDefault="0032700C">
      <w:pPr>
        <w:pStyle w:val="ConsPlusNormal"/>
        <w:jc w:val="right"/>
      </w:pPr>
      <w:r>
        <w:t>Постановлением</w:t>
      </w:r>
    </w:p>
    <w:p w:rsidR="0032700C" w:rsidRDefault="0032700C">
      <w:pPr>
        <w:pStyle w:val="ConsPlusNormal"/>
        <w:jc w:val="right"/>
      </w:pPr>
      <w:r>
        <w:t>Губернатора Пензенской области</w:t>
      </w:r>
    </w:p>
    <w:p w:rsidR="0032700C" w:rsidRDefault="0032700C">
      <w:pPr>
        <w:pStyle w:val="ConsPlusNormal"/>
        <w:jc w:val="right"/>
      </w:pPr>
      <w:r>
        <w:t>от 13 февраля 2007 г. N 59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Title"/>
        <w:jc w:val="center"/>
      </w:pPr>
      <w:bookmarkStart w:id="0" w:name="P40"/>
      <w:bookmarkEnd w:id="0"/>
      <w:r>
        <w:t>ПОЛОЖЕНИЕ</w:t>
      </w:r>
    </w:p>
    <w:p w:rsidR="0032700C" w:rsidRDefault="0032700C">
      <w:pPr>
        <w:pStyle w:val="ConsPlusTitle"/>
        <w:jc w:val="center"/>
      </w:pPr>
      <w:r>
        <w:t>О КАДРОВОМ РЕЗЕРВЕ НА ГОСУДАРСТВЕННОЙ ГРАЖДАНСКОЙ СЛУЖБЕ</w:t>
      </w:r>
    </w:p>
    <w:p w:rsidR="0032700C" w:rsidRDefault="0032700C">
      <w:pPr>
        <w:pStyle w:val="ConsPlusTitle"/>
        <w:jc w:val="center"/>
      </w:pPr>
      <w:r>
        <w:t>ПЕНЗЕНСКОЙ ОБЛАСТИ</w:t>
      </w:r>
    </w:p>
    <w:p w:rsidR="0032700C" w:rsidRDefault="00327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7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00C" w:rsidRDefault="003270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31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14.10.2016 </w:t>
            </w:r>
            <w:hyperlink r:id="rId32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 (ред. 11.12.2019),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33" w:history="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27.02.2017 </w:t>
            </w:r>
            <w:hyperlink r:id="rId34" w:history="1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26.05.2017 </w:t>
            </w:r>
            <w:hyperlink r:id="rId35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21.11.2017 </w:t>
            </w:r>
            <w:hyperlink r:id="rId36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10.07.2018 </w:t>
            </w:r>
            <w:hyperlink r:id="rId37" w:history="1">
              <w:r>
                <w:rPr>
                  <w:color w:val="0000FF"/>
                </w:rPr>
                <w:t>N 75</w:t>
              </w:r>
            </w:hyperlink>
            <w:r>
              <w:rPr>
                <w:color w:val="392C69"/>
              </w:rPr>
              <w:t xml:space="preserve">, от 19.04.2019 </w:t>
            </w:r>
            <w:hyperlink r:id="rId38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39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Title"/>
        <w:jc w:val="center"/>
        <w:outlineLvl w:val="1"/>
      </w:pPr>
      <w:r>
        <w:t>I. Общие положения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Положение о кадровом резерве на государственной гражданской службе Пензенской области (далее - Положение) разработано в соответствии с федеральными законами от 27.05.2003 </w:t>
      </w:r>
      <w:hyperlink r:id="rId40" w:history="1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 (с последующими изменениями) и от 27.07.2004 </w:t>
      </w:r>
      <w:hyperlink r:id="rId41" w:history="1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 (с последующими изменениями) (далее - Федеральный закон "О государственной гражданской службе Российской Федерации"), указами Президента Российской Федерации от 01.02.2005</w:t>
      </w:r>
      <w:proofErr w:type="gramEnd"/>
      <w:r>
        <w:t xml:space="preserve"> </w:t>
      </w:r>
      <w:hyperlink r:id="rId42" w:history="1">
        <w:r>
          <w:rPr>
            <w:color w:val="0000FF"/>
          </w:rPr>
          <w:t>N 112</w:t>
        </w:r>
      </w:hyperlink>
      <w:r>
        <w:t xml:space="preserve"> "О конкурсе на замещение вакантной должности государственной гражданской службы Российской Федерации" (с последующими изменениями) и от 21.02.2019 </w:t>
      </w:r>
      <w:hyperlink r:id="rId43" w:history="1">
        <w:r>
          <w:rPr>
            <w:color w:val="0000FF"/>
          </w:rPr>
          <w:t>N 68</w:t>
        </w:r>
      </w:hyperlink>
      <w:r>
        <w:t xml:space="preserve"> "О профессиональном развитии гражданских служащих Российской Федерации" (с последующими изменениями), </w:t>
      </w:r>
      <w:hyperlink r:id="rId44" w:history="1">
        <w:r>
          <w:rPr>
            <w:color w:val="0000FF"/>
          </w:rPr>
          <w:t>Законом</w:t>
        </w:r>
      </w:hyperlink>
      <w:r>
        <w:t xml:space="preserve"> Пензенской области от 09.03.2005 N 751-ЗПО "О государственной гражданской службе Пензенской области" (с последующими изменениями).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19.04.2019 N 47)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2. Настоящее Положение определяет порядок формирования кадрового резерва Пензенской области и кадровых резервов государственных органов Пензенской области (далее - кадровый резерв государственного органа) и работы с ними.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Кадровый резерв на государственной гражданской службе Пензенской области (далее - гражданская служба) формируется в целях: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а) обеспечения равного доступа граждан Российской Федерации (далее - граждане) к гражданской службе;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б) своевременного замещения должностей гражданской службы;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в) содействия формированию высокопрофессионального кадрового состава гражданской службы;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г) содействия должностному росту государственных гражданских служащих (далее - гражданские служащие);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д) исключен.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14.10.2016 N 139.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lastRenderedPageBreak/>
        <w:t>4. Кадровый резерв государственного органа формируется как группа гражданских служащих (граждан), обладающих необходимыми профессиональными и личностными качествами для их назначения на должности гражданской службы и признанных соответствующими по результатам оценки квалификационным требованиям.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14.10.2016 N 139)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Title"/>
        <w:jc w:val="center"/>
        <w:outlineLvl w:val="1"/>
      </w:pPr>
      <w:r>
        <w:t>II. Порядок формирования кадрового резерва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r>
        <w:t xml:space="preserve">5 - 6. Утратили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7. В государственном органе ежегодно анализируется потребность в кадровом резерве. На каждую должность гражданской службы кадровый резерв составляет не более одного человека.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При анализе потребности государственного органа в кадровом резерве учитываются: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итоги работы с кадровым резервом за предыдущий календарный год;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степень обеспеченности кадровым резервом;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прогноз исключения гражданских служащих (граждан) из кадрового резерва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8. Для замещения вакантных должностей гражданской службы из числа гражданских служащих (граждан) формируются кадровый резерв Пензенской области и кадровый резерв государственного органа.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Кадровый резерв Пензенской области формируется для замещения должностей гражданской службы высшей, главной и ведущей групп из гражданских служащих (граждан), включенных в кадровые резервы государственных органов.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9. Кадровый резерв государственного органа формируется представителем нанимателя.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10. В кадровый резерв государственного органа включаются: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а) граждане, претендующие на замещение вакантной должности гражданской службы: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по результатам конкурса на включение в кадровый резерв;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1" w:name="P81"/>
      <w:bookmarkEnd w:id="1"/>
      <w:r>
        <w:t>- по результатам конкурса на замещение вакантной должности гражданской службы с согласия указанных граждан;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б) гражданские служащие, претендующие на замещение вакантной должности гражданской службы в порядке должностного роста: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по результатам конкурса на включение в кадровый резерв;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2" w:name="P84"/>
      <w:bookmarkEnd w:id="2"/>
      <w:r>
        <w:t>- по результатам конкурса на замещение вакантной должности гражданской службы с согласия указанных гражданских служащих;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3" w:name="P85"/>
      <w:bookmarkEnd w:id="3"/>
      <w:r>
        <w:t xml:space="preserve">- по результатам аттестации в соответствии с </w:t>
      </w:r>
      <w:hyperlink r:id="rId52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4" w:name="P86"/>
      <w:bookmarkEnd w:id="4"/>
      <w:r>
        <w:t>в) гражданские служащие, увольняемые с гражданской службы: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- по основанию, предусмотренному </w:t>
      </w:r>
      <w:hyperlink r:id="rId54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55" w:history="1">
        <w:r>
          <w:rPr>
            <w:color w:val="0000FF"/>
          </w:rPr>
          <w:t>8.3 части 1 статьи 37</w:t>
        </w:r>
      </w:hyperlink>
      <w:r>
        <w:t xml:space="preserve"> Федерального </w:t>
      </w:r>
      <w:r>
        <w:lastRenderedPageBreak/>
        <w:t>закона "О государственной гражданской службе Российской Федерации", по решению представителя нанимателя государственного органа, в котором сокращаются должности гражданской службы, либо государственного органа, которому переданы функции упраздненного государственного органа, с согласия указанных гражданских служащих;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- по одному из оснований, предусмотренных </w:t>
      </w:r>
      <w:hyperlink r:id="rId56" w:history="1">
        <w:r>
          <w:rPr>
            <w:color w:val="0000FF"/>
          </w:rPr>
          <w:t>частью 1 статьи 39</w:t>
        </w:r>
      </w:hyperlink>
      <w:r>
        <w:t xml:space="preserve"> Федерального закона "О государственной гражданской службе Российской Федерации", с согласия указанных гражданских служащих.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11. Конкурс на включение в кадровый резерв государственного органа проводится в соответствии с </w:t>
      </w:r>
      <w:hyperlink w:anchor="P103" w:history="1">
        <w:r>
          <w:rPr>
            <w:color w:val="0000FF"/>
          </w:rPr>
          <w:t>разделом III</w:t>
        </w:r>
      </w:hyperlink>
      <w:r>
        <w:t xml:space="preserve"> настоящего Положения.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Гражданские служащие (граждане), указанные в </w:t>
      </w:r>
      <w:hyperlink w:anchor="P81" w:history="1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84" w:history="1">
        <w:r>
          <w:rPr>
            <w:color w:val="0000FF"/>
          </w:rPr>
          <w:t>абзаце третьем подпункта "б" пункта 10</w:t>
        </w:r>
      </w:hyperlink>
      <w:r>
        <w:t xml:space="preserve"> настоящего Положения, не ставшие победителями конкурса на замещение вакантной должности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государственного органа для замещения должностей гражданской службы той же группы</w:t>
      </w:r>
      <w:proofErr w:type="gramEnd"/>
      <w:r>
        <w:t>, к которой относилась вакантная должность гражданской службы, на замещение которой проводился конкурс.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Гражданские служащие, указанные в </w:t>
      </w:r>
      <w:hyperlink w:anchor="P85" w:history="1">
        <w:r>
          <w:rPr>
            <w:color w:val="0000FF"/>
          </w:rPr>
          <w:t>абзаце четвертом подпункта "б" пункта 10</w:t>
        </w:r>
      </w:hyperlink>
      <w:r>
        <w:t xml:space="preserve"> настоящего Положения, которые по результатам аттестации были признаны аттестационной комиссией соответствующими замещаемой должности гражданской службы и рекомендованы к включению в кадровый резерв государственного органа для замещения вакантной должности гражданской службы в порядке должностного роста, с их согласия включаются в кадровый резерв государственного органа в течение одного месяца после проведения аттестации</w:t>
      </w:r>
      <w:proofErr w:type="gramEnd"/>
      <w:r>
        <w:t>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14. Гражданские служащие, указанные в </w:t>
      </w:r>
      <w:hyperlink w:anchor="P86" w:history="1">
        <w:r>
          <w:rPr>
            <w:color w:val="0000FF"/>
          </w:rPr>
          <w:t>подпункте "в" пункта 10</w:t>
        </w:r>
      </w:hyperlink>
      <w:r>
        <w:t xml:space="preserve"> настоящего Положения, включаются в кадровый резерв государственного органа для замещения должностей гражданской службы той же группы, к которой относилась последняя замещаемая гражданским служащим должность гражданской службы.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15. Включение гражданских служащих (граждан) в кадровый резерв государственного органа оформляется правовым актом государственного органа с указанием группы должностей гражданской службы, на которые они могут быть назначены.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58" w:history="1">
        <w:r>
          <w:rPr>
            <w:color w:val="0000FF"/>
          </w:rPr>
          <w:t>N 139</w:t>
        </w:r>
      </w:hyperlink>
      <w:r>
        <w:t xml:space="preserve">, от 26.05.2017 </w:t>
      </w:r>
      <w:hyperlink r:id="rId59" w:history="1">
        <w:r>
          <w:rPr>
            <w:color w:val="0000FF"/>
          </w:rPr>
          <w:t>N 42</w:t>
        </w:r>
      </w:hyperlink>
      <w:r>
        <w:t xml:space="preserve">, от 21.11.2017 </w:t>
      </w:r>
      <w:hyperlink r:id="rId60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16. Включение гражданских служащих, указанных в </w:t>
      </w:r>
      <w:hyperlink w:anchor="P88" w:history="1">
        <w:r>
          <w:rPr>
            <w:color w:val="0000FF"/>
          </w:rPr>
          <w:t>абзаце втором подпункта "в" пункта 10</w:t>
        </w:r>
      </w:hyperlink>
      <w:r>
        <w:t xml:space="preserve"> настоящего Положения, в кадровый резерв государственного органа оформляется правовым актом государственного органа, в котором сокращаются должности гражданской службы, либо государственного органа, которому переданы функции упраздненного государственного органа.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16.1. В кадровый резерв не может быть включен гражданский служащий, имеющий дисциплинарное взыскание, предусмотренное </w:t>
      </w:r>
      <w:hyperlink r:id="rId62" w:history="1">
        <w:r>
          <w:rPr>
            <w:color w:val="0000FF"/>
          </w:rPr>
          <w:t>пунктом 3 части 1 статьи 57</w:t>
        </w:r>
      </w:hyperlink>
      <w:r>
        <w:t xml:space="preserve"> либо </w:t>
      </w:r>
      <w:hyperlink r:id="rId63" w:history="1">
        <w:r>
          <w:rPr>
            <w:color w:val="0000FF"/>
          </w:rPr>
          <w:t>пунктом 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32700C" w:rsidRDefault="0032700C">
      <w:pPr>
        <w:pStyle w:val="ConsPlusNormal"/>
        <w:jc w:val="both"/>
      </w:pPr>
      <w:r>
        <w:t xml:space="preserve">(п. 16.1 </w:t>
      </w:r>
      <w:proofErr w:type="gramStart"/>
      <w:r>
        <w:t>введен</w:t>
      </w:r>
      <w:proofErr w:type="gramEnd"/>
      <w:r>
        <w:t xml:space="preserve">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17. Исключение гражданских служащих (граждан) из кадрового резерва государственного органа оформляется правовым актом государственного органа.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Title"/>
        <w:jc w:val="center"/>
        <w:outlineLvl w:val="1"/>
      </w:pPr>
      <w:bookmarkStart w:id="6" w:name="P103"/>
      <w:bookmarkEnd w:id="6"/>
    </w:p>
    <w:p w:rsidR="0032700C" w:rsidRDefault="0032700C">
      <w:pPr>
        <w:pStyle w:val="ConsPlusTitle"/>
        <w:jc w:val="center"/>
        <w:outlineLvl w:val="1"/>
      </w:pPr>
    </w:p>
    <w:p w:rsidR="0032700C" w:rsidRDefault="0032700C">
      <w:pPr>
        <w:pStyle w:val="ConsPlusTitle"/>
        <w:jc w:val="center"/>
        <w:outlineLvl w:val="1"/>
      </w:pPr>
      <w:r>
        <w:lastRenderedPageBreak/>
        <w:t>III. Конкурс на включение в кадровый резерв</w:t>
      </w:r>
    </w:p>
    <w:p w:rsidR="0032700C" w:rsidRDefault="0032700C">
      <w:pPr>
        <w:pStyle w:val="ConsPlusTitle"/>
        <w:jc w:val="center"/>
      </w:pPr>
      <w:r>
        <w:t>государственного органа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r>
        <w:t>18. Конкурс на включение гражданских служащих (граждан) в кадровый резерв государственного органа (далее - конкурс) объявляется по решению представителя нанимателя.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18.1. Утратил силу.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19. Конкурс проводится в соответствии с методикой проведения конкурса на замещение вакантной должности, определенной правовым актом государственного органа на основании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 с учетом положений настоящего раздела.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10.07.2018 N 75)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20. Кадровая работа, связанная с организацией и обеспечением проведения конкурса, осуществляется кадровой службой государственного органа.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Право на участие в конкурсе имеют граждане, достигшие возраста 18 лет, владеющие государственным языком Российской Федерации и отвечающие квалификационным требованиям для замещения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  <w:r>
        <w:t xml:space="preserve"> Гражданский служащий вправе на общих основаниях участвовать в конкурсе независимо от того, какую должность гражданской службы он замещает на период проведения конкурса.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27.02.2017 N 12)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22. Конкурс проводится конкурсной комиссией, образованной в государственном органе в соответствии с </w:t>
      </w:r>
      <w:hyperlink r:id="rId69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N 112 "О конкурсе на замещение вакантной должности государственной гражданской службы Российской Федерации" (далее - конкурсная комиссия).</w:t>
      </w:r>
    </w:p>
    <w:p w:rsidR="0032700C" w:rsidRDefault="0032700C">
      <w:pPr>
        <w:pStyle w:val="ConsPlusNormal"/>
        <w:jc w:val="both"/>
      </w:pPr>
      <w:r>
        <w:t xml:space="preserve">(п. 22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23.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гражданской службы.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71" w:history="1">
        <w:r>
          <w:rPr>
            <w:color w:val="0000FF"/>
          </w:rPr>
          <w:t>N 139</w:t>
        </w:r>
      </w:hyperlink>
      <w:r>
        <w:t xml:space="preserve">, от 26.05.2017 </w:t>
      </w:r>
      <w:hyperlink r:id="rId72" w:history="1">
        <w:r>
          <w:rPr>
            <w:color w:val="0000FF"/>
          </w:rPr>
          <w:t>N 42</w:t>
        </w:r>
      </w:hyperlink>
      <w:r>
        <w:t xml:space="preserve">, от 10.07.2018 </w:t>
      </w:r>
      <w:hyperlink r:id="rId73" w:history="1">
        <w:r>
          <w:rPr>
            <w:color w:val="0000FF"/>
          </w:rPr>
          <w:t>N 75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24. Конкурс проводится в два этапа. На первом </w:t>
      </w:r>
      <w:proofErr w:type="gramStart"/>
      <w:r>
        <w:t>этапе</w:t>
      </w:r>
      <w:proofErr w:type="gramEnd"/>
      <w:r>
        <w:t xml:space="preserve"> на основании решения представителя нанимателя об объявлении конкурса на официальных сайтах государственного органа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в 5-дневный срок с даты принятия такого решения размещается объявление о приеме документов для участия в конкурсе, содержащее следующую информацию о конкурсе: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11.12.2019 N 156)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наименование группы должностей гражданской службы, на которые объявлен конкурс;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21.11.2017 N 90)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наименования должностей гражданской службы, на включение в кадровый резерв для замещения которых объявлен конкурс, и квалификационные требования для замещения этих должностей;</w:t>
      </w:r>
    </w:p>
    <w:p w:rsidR="0032700C" w:rsidRDefault="0032700C">
      <w:pPr>
        <w:pStyle w:val="ConsPlusNormal"/>
        <w:jc w:val="both"/>
      </w:pPr>
      <w:r>
        <w:lastRenderedPageBreak/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21.11.2017 N 90)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функции по должностям гражданской службы, на включение в кадровый резерв для замещения которых объявлен конкурс;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21.11.2017 N 90)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условия прохождения гражданской службы;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порядок проведения конкурса;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перечень документов, подлежащих представлению, место, время и срок их приема;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предполагаемая дата и место проведения второго этапа конкурса и заседания конкурсной комиссии;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используемые методы оценки;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- другие информационные материалы.</w:t>
      </w:r>
    </w:p>
    <w:p w:rsidR="0032700C" w:rsidRDefault="0032700C">
      <w:pPr>
        <w:pStyle w:val="ConsPlusNormal"/>
        <w:jc w:val="both"/>
      </w:pPr>
      <w:r>
        <w:t xml:space="preserve">(п. 24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14.10.2016 N 139)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7" w:name="P132"/>
      <w:bookmarkEnd w:id="7"/>
      <w:r>
        <w:t>25. Гражданин, изъявивший желание участвовать в конкурсе, представляет в государственный орган, в котором проводится конкурс: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32700C" w:rsidRDefault="0032700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21.11.2017 N 90)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8" w:name="P136"/>
      <w:bookmarkEnd w:id="8"/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9" w:name="P137"/>
      <w:bookmarkEnd w:id="9"/>
      <w:r>
        <w:t>4) копии документов, подтверждающих необходимое профессиональное образование, квалификацию и стаж работы: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копию трудовой книжки или копии иных документов, подтверждающих его служебную (трудовую) деятельность (за исключением случаев, когда служебная (трудовая) деятельность осуществляется впервые);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ему ученой степени, ученого звания;</w:t>
      </w:r>
    </w:p>
    <w:p w:rsidR="0032700C" w:rsidRDefault="0032700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14.10.2016 N 139)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государственную гражданскую службу или ее прохождению;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10" w:name="P142"/>
      <w:bookmarkEnd w:id="10"/>
      <w:r>
        <w:t>6) копию документа воинского учета - для граждан, пребывающих в запасе, и лиц, подлежащих призыву на военную службу.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В случае если на дату подачи документов гражданин имеет место службы (работы), он представляет копию трудовой книжки, заверенную по месту его службы (работы).</w:t>
      </w:r>
    </w:p>
    <w:p w:rsidR="0032700C" w:rsidRDefault="0032700C">
      <w:pPr>
        <w:pStyle w:val="ConsPlusNormal"/>
        <w:jc w:val="both"/>
      </w:pPr>
      <w:r>
        <w:t xml:space="preserve">(абзац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14.10.2016 N 139)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26. Гражданский служащий, изъявивший желание участвовать в конкурсе, проводимом в </w:t>
      </w:r>
      <w:r>
        <w:lastRenderedPageBreak/>
        <w:t>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11" w:name="P146"/>
      <w:bookmarkEnd w:id="11"/>
      <w:r>
        <w:t xml:space="preserve">27. </w:t>
      </w:r>
      <w:proofErr w:type="gramStart"/>
      <w: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см, на матовой бумаге в</w:t>
      </w:r>
      <w:proofErr w:type="gramEnd"/>
      <w:r>
        <w:t xml:space="preserve"> </w:t>
      </w:r>
      <w:proofErr w:type="gramStart"/>
      <w:r>
        <w:t>цветном</w:t>
      </w:r>
      <w:proofErr w:type="gramEnd"/>
      <w:r>
        <w:t xml:space="preserve"> изображении, без уголка).</w:t>
      </w:r>
    </w:p>
    <w:p w:rsidR="0032700C" w:rsidRDefault="0032700C">
      <w:pPr>
        <w:pStyle w:val="ConsPlusNormal"/>
        <w:jc w:val="both"/>
      </w:pPr>
      <w:r>
        <w:t xml:space="preserve">(п. 27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21.11.2017 N 90)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28. Документы, указанные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6" w:history="1">
        <w:r>
          <w:rPr>
            <w:color w:val="0000FF"/>
          </w:rPr>
          <w:t>27</w:t>
        </w:r>
      </w:hyperlink>
      <w:r>
        <w:t xml:space="preserve"> настоящего Положения, представляются в государственный орган в течение 21 календарного дня со дня размещения объявления об их приеме в Единой системе управления кадровым составом.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29. Документы, указанные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6" w:history="1">
        <w:r>
          <w:rPr>
            <w:color w:val="0000FF"/>
          </w:rPr>
          <w:t>27</w:t>
        </w:r>
      </w:hyperlink>
      <w:r>
        <w:t xml:space="preserve"> настоящего Положения, представляются лично посредством направления по почте или в электронном виде с использованием Единой системы управления кадровым составом.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Документы для участия в конкурсе в электронном виде представляются </w:t>
      </w:r>
      <w:proofErr w:type="gramStart"/>
      <w:r>
        <w:t>в соответствии с Правилами представления документов в электронном виде кандидатом для участия в конкурсах</w:t>
      </w:r>
      <w:proofErr w:type="gramEnd"/>
      <w:r>
        <w:t xml:space="preserve">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Правительством Российской Федерации.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В случае представления документов на бумажном носителе лично копии документов, указанные в </w:t>
      </w:r>
      <w:hyperlink w:anchor="P136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137" w:history="1">
        <w:r>
          <w:rPr>
            <w:color w:val="0000FF"/>
          </w:rPr>
          <w:t>4</w:t>
        </w:r>
      </w:hyperlink>
      <w:r>
        <w:t xml:space="preserve"> (за исключением трудовой книжки гражданина, имеющего место службы (работы)), </w:t>
      </w:r>
      <w:hyperlink w:anchor="P142" w:history="1">
        <w:r>
          <w:rPr>
            <w:color w:val="0000FF"/>
          </w:rPr>
          <w:t>6 пункта 25</w:t>
        </w:r>
      </w:hyperlink>
      <w:r>
        <w:t xml:space="preserve"> настоящего Положения, представляются вместе с оригиналами для их сверки.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В случае представления документов на бумажном носителе по почте оригиналы документов, указанных в </w:t>
      </w:r>
      <w:hyperlink w:anchor="P136" w:history="1">
        <w:r>
          <w:rPr>
            <w:color w:val="0000FF"/>
          </w:rPr>
          <w:t>подпунктах 3</w:t>
        </w:r>
      </w:hyperlink>
      <w:r>
        <w:t xml:space="preserve">, </w:t>
      </w:r>
      <w:hyperlink w:anchor="P137" w:history="1">
        <w:r>
          <w:rPr>
            <w:color w:val="0000FF"/>
          </w:rPr>
          <w:t>4</w:t>
        </w:r>
      </w:hyperlink>
      <w:r>
        <w:t xml:space="preserve"> (за исключением трудовой книжки гражданина, имеющего место службы (работы)), </w:t>
      </w:r>
      <w:hyperlink w:anchor="P142" w:history="1">
        <w:r>
          <w:rPr>
            <w:color w:val="0000FF"/>
          </w:rPr>
          <w:t>6 пункта 25</w:t>
        </w:r>
      </w:hyperlink>
      <w:r>
        <w:t xml:space="preserve"> настоящего Положения, должны быть представлены для сверки в государственный орган лично не позднее дня начала проведения конкурсных процедур.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В случае представления нотариально заверенных копий документов представление оригиналов документов не требуется.</w:t>
      </w:r>
    </w:p>
    <w:p w:rsidR="0032700C" w:rsidRDefault="0032700C">
      <w:pPr>
        <w:pStyle w:val="ConsPlusNormal"/>
        <w:jc w:val="both"/>
      </w:pPr>
      <w:r>
        <w:t xml:space="preserve">(п. 29 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11.12.2019 N 156)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30. Утратил силу. - </w:t>
      </w:r>
      <w:hyperlink r:id="rId85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Результатом первого этапа конкурса является допуск (отказ в допуске) гражданских служащих (граждан), изъявивших желание участвовать в конкурсе (далее - гражданский служащий (гражданин), к участию во втором этапе конкурса.</w:t>
      </w:r>
      <w:proofErr w:type="gramEnd"/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10.07.2018 N 75)</w:t>
      </w:r>
    </w:p>
    <w:p w:rsidR="0032700C" w:rsidRDefault="0032700C">
      <w:pPr>
        <w:pStyle w:val="ConsPlusNormal"/>
        <w:spacing w:before="220"/>
        <w:ind w:firstLine="540"/>
        <w:jc w:val="both"/>
      </w:pPr>
      <w:proofErr w:type="gramStart"/>
      <w: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должности гражданской службы к уровню профессионального образования, стажу гражданской службы или работы по специальности, направлению подготовки, при наличии соответствующего решения представителя нанимателя - к специальности, направлению подготовки, а также требованиям к гражданским служащим, установленным законодательством Российской Федерации о государственной гражданской службе.</w:t>
      </w:r>
      <w:proofErr w:type="gramEnd"/>
    </w:p>
    <w:p w:rsidR="0032700C" w:rsidRDefault="0032700C">
      <w:pPr>
        <w:pStyle w:val="ConsPlusNormal"/>
        <w:jc w:val="both"/>
      </w:pPr>
      <w:r>
        <w:lastRenderedPageBreak/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jc w:val="both"/>
      </w:pPr>
      <w:r>
        <w:t xml:space="preserve">(п. 31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14.10.2016 N 139)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31.1.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89" w:history="1">
        <w:r>
          <w:rPr>
            <w:color w:val="0000FF"/>
          </w:rPr>
          <w:t>пунктом 3 части 1 статьи 57</w:t>
        </w:r>
      </w:hyperlink>
      <w:r>
        <w:t xml:space="preserve"> либо </w:t>
      </w:r>
      <w:hyperlink r:id="rId90" w:history="1">
        <w:r>
          <w:rPr>
            <w:color w:val="0000FF"/>
          </w:rPr>
          <w:t>пунктом 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32700C" w:rsidRDefault="0032700C">
      <w:pPr>
        <w:pStyle w:val="ConsPlusNormal"/>
        <w:jc w:val="both"/>
      </w:pPr>
      <w:r>
        <w:t xml:space="preserve">(п. 31.1 </w:t>
      </w:r>
      <w:proofErr w:type="gramStart"/>
      <w:r>
        <w:t>введен</w:t>
      </w:r>
      <w:proofErr w:type="gramEnd"/>
      <w:r>
        <w:t xml:space="preserve">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31.2.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32700C" w:rsidRDefault="0032700C">
      <w:pPr>
        <w:pStyle w:val="ConsPlusNormal"/>
        <w:jc w:val="both"/>
      </w:pPr>
      <w:r>
        <w:t xml:space="preserve">(п. 31.2 </w:t>
      </w:r>
      <w:proofErr w:type="gramStart"/>
      <w:r>
        <w:t>введен</w:t>
      </w:r>
      <w:proofErr w:type="gramEnd"/>
      <w:r>
        <w:t xml:space="preserve">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32. Решение о допуске (отказе в допуске) гражданских служащих (граждан) к участию во втором этапе конкурса принимается конкурсной комиссией на основании представленных документов не позднее чем через 15 календарных дней со дня завершения приема документов, указанных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6" w:history="1">
        <w:r>
          <w:rPr>
            <w:color w:val="0000FF"/>
          </w:rPr>
          <w:t>27</w:t>
        </w:r>
      </w:hyperlink>
      <w:r>
        <w:t xml:space="preserve"> настоящего Положения, и оформляется протоколом конкурсной комиссии.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93" w:history="1">
        <w:r>
          <w:rPr>
            <w:color w:val="0000FF"/>
          </w:rPr>
          <w:t>N 139</w:t>
        </w:r>
      </w:hyperlink>
      <w:r>
        <w:t xml:space="preserve">, от 10.07.2018 </w:t>
      </w:r>
      <w:hyperlink r:id="rId94" w:history="1">
        <w:r>
          <w:rPr>
            <w:color w:val="0000FF"/>
          </w:rPr>
          <w:t>N 75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33.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даты проведения второго этапа конкурса размещает на официальных сайтах государственного органа и Единой системы управления кадровым составом информацию о дате, месте и времени его проведения, список гражданских служащих (граждан), допущенных к участию в конкурсе (далее - кандидаты), и направляет гражданским служащим (гражданам) сообщения о допуске к участию во втором этапе конкурса </w:t>
      </w:r>
      <w:proofErr w:type="gramStart"/>
      <w:r>
        <w:t>с указанием даты, места и времени его проведения (об отказе в допуске к участию во втором этапе конкурса с указанием причин отказа) в письменной форме по почте либо в электронном виде (при наличии адреса электронной почты), при этом гражданским служащим (гражданам),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</w:t>
      </w:r>
      <w:proofErr w:type="gramEnd"/>
      <w:r>
        <w:t>, с использованием Единой системы управления кадровым составом.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Гражданский служащий (гражданин), которому отказано в допуске к участию во втором этапе конкурса, вправе обжаловать это решение в соответствии с законодательством Российской Федерации.</w:t>
      </w:r>
    </w:p>
    <w:p w:rsidR="0032700C" w:rsidRDefault="0032700C">
      <w:pPr>
        <w:pStyle w:val="ConsPlusNormal"/>
        <w:jc w:val="both"/>
      </w:pPr>
      <w:r>
        <w:t xml:space="preserve">(п. 33 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11.12.2019 N 156)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34. Решение о дате, месте и времени проведения второго этапа конкурса принимается представителем нанимателя.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Второй этап конкурса проводится не позднее чем через 30 календарных дней со дня завершения приема документов, указанных в </w:t>
      </w:r>
      <w:hyperlink w:anchor="P132" w:history="1">
        <w:r>
          <w:rPr>
            <w:color w:val="0000FF"/>
          </w:rPr>
          <w:t>пунктах 25</w:t>
        </w:r>
      </w:hyperlink>
      <w:r>
        <w:t xml:space="preserve"> - </w:t>
      </w:r>
      <w:hyperlink w:anchor="P146" w:history="1">
        <w:r>
          <w:rPr>
            <w:color w:val="0000FF"/>
          </w:rPr>
          <w:t>27</w:t>
        </w:r>
      </w:hyperlink>
      <w:r>
        <w:t xml:space="preserve"> настоящего Положения.</w:t>
      </w:r>
    </w:p>
    <w:p w:rsidR="0032700C" w:rsidRDefault="0032700C">
      <w:pPr>
        <w:pStyle w:val="ConsPlusNormal"/>
        <w:jc w:val="both"/>
      </w:pPr>
      <w:r>
        <w:t xml:space="preserve">(п. 34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14.10.2016 N 139)</w:t>
      </w:r>
    </w:p>
    <w:p w:rsidR="0032700C" w:rsidRDefault="00327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7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00C" w:rsidRDefault="0032700C">
            <w:pPr>
              <w:pStyle w:val="ConsPlusNormal"/>
              <w:jc w:val="both"/>
            </w:pPr>
            <w:hyperlink r:id="rId9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Пензенской обл. от 14.10.2016 N 139 в пункте 35 Положения данного документа слово "конкурса" было заменено словами "второго этапа конкурса". </w:t>
            </w:r>
            <w:hyperlink r:id="rId9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Пензенской обл. от 11.12.2019 N 156 </w:t>
            </w:r>
            <w:hyperlink r:id="rId99" w:history="1">
              <w:r>
                <w:rPr>
                  <w:color w:val="0000FF"/>
                </w:rPr>
                <w:t>подпункт 1.3.7 пункта 1.3</w:t>
              </w:r>
            </w:hyperlink>
            <w:r>
              <w:rPr>
                <w:color w:val="392C69"/>
              </w:rPr>
              <w:t xml:space="preserve"> Постановления Губернатора Пензенской области от 14.10.2016 N 139, вносивший изменения в пункт 35 Положения, признан утратившим силу.</w:t>
            </w:r>
          </w:p>
        </w:tc>
      </w:tr>
    </w:tbl>
    <w:p w:rsidR="0032700C" w:rsidRDefault="0032700C">
      <w:pPr>
        <w:pStyle w:val="ConsPlusNormal"/>
        <w:spacing w:before="280"/>
        <w:ind w:firstLine="540"/>
        <w:jc w:val="both"/>
      </w:pPr>
      <w:r>
        <w:t xml:space="preserve">35. При проведении конкурса конкурсная комиссия оценивает кандидатов на основании представленных ими документов и результатов, полученных в ходе осуществления конкурсных </w:t>
      </w:r>
      <w:r>
        <w:lastRenderedPageBreak/>
        <w:t>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00" w:history="1">
        <w:r>
          <w:rPr>
            <w:color w:val="0000FF"/>
          </w:rPr>
          <w:t>N 139</w:t>
        </w:r>
      </w:hyperlink>
      <w:r>
        <w:t xml:space="preserve"> (ред. 11.12.2019), от 10.07.2018 </w:t>
      </w:r>
      <w:hyperlink r:id="rId101" w:history="1">
        <w:r>
          <w:rPr>
            <w:color w:val="0000FF"/>
          </w:rPr>
          <w:t>N 75</w:t>
        </w:r>
      </w:hyperlink>
      <w:r>
        <w:t xml:space="preserve">, от 11.12.2019 </w:t>
      </w:r>
      <w:hyperlink r:id="rId102" w:history="1">
        <w:r>
          <w:rPr>
            <w:color w:val="0000FF"/>
          </w:rPr>
          <w:t>N 156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36. Конкурсные процедуры и заседание конкурсной комиссии проводятся при наличии не менее двух кандидатов.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37.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При принятии комиссией решения в случае равного числа голосов членов комиссии, поданных "за" и "против", голос председателя комиссии является решающим.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38. Решение конкурсной комиссии по результатам проведения второго этапа конкурса принимается в отсутствие кандидатов и является основанием для включения кандидата, признанного победителем конкурса, в кадровый резерв государственного органа для замещения должности гражданской службы соответствующей группы либо отказа во включении кандидата в кадровый резерв.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04" w:history="1">
        <w:r>
          <w:rPr>
            <w:color w:val="0000FF"/>
          </w:rPr>
          <w:t>N 139</w:t>
        </w:r>
      </w:hyperlink>
      <w:r>
        <w:t xml:space="preserve">, от 26.05.2017 </w:t>
      </w:r>
      <w:hyperlink r:id="rId105" w:history="1">
        <w:r>
          <w:rPr>
            <w:color w:val="0000FF"/>
          </w:rPr>
          <w:t>N 42</w:t>
        </w:r>
      </w:hyperlink>
      <w:r>
        <w:t xml:space="preserve">, от 21.11.2017 </w:t>
      </w:r>
      <w:hyperlink r:id="rId106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 xml:space="preserve">Результаты голосования и решение конкурсной комиссии оформляются </w:t>
      </w:r>
      <w:hyperlink r:id="rId107" w:history="1">
        <w:r>
          <w:rPr>
            <w:color w:val="0000FF"/>
          </w:rPr>
          <w:t>протоколом</w:t>
        </w:r>
      </w:hyperlink>
      <w:r>
        <w:t xml:space="preserve"> по форме согласно приложению N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</w:t>
      </w:r>
      <w:proofErr w:type="gramEnd"/>
      <w:r>
        <w:t xml:space="preserve"> включение в кадровый резерв государственных органов".</w:t>
      </w:r>
    </w:p>
    <w:p w:rsidR="0032700C" w:rsidRDefault="0032700C">
      <w:pPr>
        <w:pStyle w:val="ConsPlusNormal"/>
        <w:jc w:val="both"/>
      </w:pPr>
      <w:r>
        <w:t xml:space="preserve">(п. 39 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10.07.2018 N 75)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40.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 Информация о результатах конкурса размещается в 7-дневный срок на официальных сайтах государственного органа и Единой системы управления кадровым составом.</w:t>
      </w:r>
    </w:p>
    <w:p w:rsidR="0032700C" w:rsidRDefault="0032700C">
      <w:pPr>
        <w:pStyle w:val="ConsPlusNormal"/>
        <w:jc w:val="both"/>
      </w:pPr>
      <w:r>
        <w:t xml:space="preserve">(п. 40 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11.12.2019 N 156)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41. По результатам конкурса не позднее 14 дней со дня принятия решения конкурсной комиссией издается правовой акт государственного органа о включении в кадровый резерв государственного органа кандидата (кандидатов), в отношении которого (которых) принято соответствующее решение.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42. Кандидат вправе обжаловать решение конкурсной комиссии в соответствии с законодательством Российской Федерации.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lastRenderedPageBreak/>
        <w:t>43. Документы гражданских служащих (граждан), не допущенных к участию в конкурсе, и кандидатов, которым было отказано во включении в кадровый резерв государственного органа,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44.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Title"/>
        <w:jc w:val="center"/>
        <w:outlineLvl w:val="1"/>
      </w:pPr>
      <w:r>
        <w:t>IV. Порядок работы с кадровым резервом</w:t>
      </w:r>
    </w:p>
    <w:p w:rsidR="0032700C" w:rsidRDefault="0032700C">
      <w:pPr>
        <w:pStyle w:val="ConsPlusTitle"/>
        <w:jc w:val="center"/>
      </w:pPr>
      <w:r>
        <w:t>государственного органа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r>
        <w:t>45. Непосредственную работу с кадровым резервом государственного органа осуществляет кадровая служба государственного органа, которая в установленном порядке: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1) составляет и постоянно ведет кадровый резерв государственного органа;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2) на каждого гражданского служащего (гражданина), включаемого в кадровый резерв государственного органа, подготавливает и ведет учетную </w:t>
      </w:r>
      <w:hyperlink w:anchor="P391" w:history="1">
        <w:r>
          <w:rPr>
            <w:color w:val="0000FF"/>
          </w:rPr>
          <w:t>карточку</w:t>
        </w:r>
      </w:hyperlink>
      <w:r>
        <w:t xml:space="preserve"> по форме согласно приложению N 2 к настоящему Положению;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11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46. </w:t>
      </w:r>
      <w:proofErr w:type="gramStart"/>
      <w:r>
        <w:t>Сообщение о включении гражданского служащего (гражданина) в кадровый резерв государственного органа или об исключении гражданского служащего (гражданина) из кадрового резерва государственного органа направляется (выдается) кадровой службой государственного органа в письменной форме гражданскому служащему (гражданину) в течение 14 календарных дней со дня принятия правового акта государственного органа о включении гражданского служащего (гражданина) в кадровый резерв государственного органа или об исключении гражданского</w:t>
      </w:r>
      <w:proofErr w:type="gramEnd"/>
      <w:r>
        <w:t xml:space="preserve"> служащего (гражданина) из кадрового резерва государственного органа.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47. В личных делах гражданских служащих, включенных в кадровый резерв государственного органа, хранятся копии соответствующих правовых актов государственного органа.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47.1. Сведения о гражданских служащих (гражданах), включенных в кадровый резерв государственного органа, размещаются на официальных сайтах этого органа и Единой системы управления кадровым составом.</w:t>
      </w:r>
    </w:p>
    <w:p w:rsidR="0032700C" w:rsidRDefault="0032700C">
      <w:pPr>
        <w:pStyle w:val="ConsPlusNormal"/>
        <w:jc w:val="both"/>
      </w:pPr>
      <w:r>
        <w:t xml:space="preserve">(п. 47.1 </w:t>
      </w:r>
      <w:proofErr w:type="gramStart"/>
      <w:r>
        <w:t>введен</w:t>
      </w:r>
      <w:proofErr w:type="gramEnd"/>
      <w:r>
        <w:t xml:space="preserve">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42; 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11.12.2019 N 156)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48. Кадровый резерв государственного органа составляется по </w:t>
      </w:r>
      <w:hyperlink w:anchor="P301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 с разбивкой по группам должностей гражданской службы.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14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15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49 - 50. Утратили силу. - </w:t>
      </w:r>
      <w:hyperlink r:id="rId116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51. Дополнительное профессиональное образование гражданского служащего, состоящего в кадровом резерве государственного органа, включает в себя профессиональную переподготовку и повышение квалификации.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Организация дополнительного профессионального образования гражданских служащих, включенных в кадровый резерв государственного органа, осуществляется на основе государственного заказа в соответствии с </w:t>
      </w:r>
      <w:hyperlink r:id="rId1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21.02.2019 </w:t>
      </w:r>
      <w:r>
        <w:lastRenderedPageBreak/>
        <w:t>N 68 "О профессиональном развитии гражданских служащих Российской Федерации".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19.04.2019 N 47)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52. Дополнительное профессиональное образование гражданских служащих, включенных в кадровый резерв государственного органа, осуществляется в соответствии с </w:t>
      </w:r>
      <w:hyperlink r:id="rId119" w:history="1">
        <w:r>
          <w:rPr>
            <w:color w:val="0000FF"/>
          </w:rPr>
          <w:t>пунктом 8</w:t>
        </w:r>
      </w:hyperlink>
      <w:r>
        <w:t xml:space="preserve"> Положения о порядке получения дополнительного профессионального образования государственными гражданскими служащими Российской Федерации, утвержденного Указом Президента Российской Федерации от 21.02.2019 N 68 "О профессиональном развитии гражданских служащих Российской Федерации".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19.04.2019 N 47)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53. Утратил силу. - </w:t>
      </w:r>
      <w:hyperlink r:id="rId121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54. Руководитель государственного органа несет ответственность за формирование кадрового резерва государственного органа и работу с гражданскими служащими (гражданами), включенными в кадровый резерв государственного органа.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55. Назначение гражданского служащего (гражданина), состоящего в кадровом резерве государственного органа,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службы, для замещения которых гражданский служащий (гражданин) включен в кадровый резерв государственного органа.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22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23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При отказе гражданского служащего (гражданина), состоящего в кадровом резерве, от предложенной должности вакантная должность гражданской службы замещается по конкурсу в соответствии со </w:t>
      </w:r>
      <w:hyperlink r:id="rId124" w:history="1">
        <w:r>
          <w:rPr>
            <w:color w:val="0000FF"/>
          </w:rPr>
          <w:t>статьей 22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56. Письменное предложение о замещении вакантной должности гражданской службы гражданскому служащему (гражданину), состоящему в кадровом резерве государственного органа, передается лично либо направляется по почте с уведомлением о вручении в течение пяти календарных дней с момента принятия решения представителем нанимателя о замещении вакантной должности гражданской службы.</w:t>
      </w:r>
    </w:p>
    <w:p w:rsidR="0032700C" w:rsidRDefault="0032700C">
      <w:pPr>
        <w:pStyle w:val="ConsPlusNormal"/>
        <w:spacing w:before="220"/>
        <w:ind w:firstLine="540"/>
        <w:jc w:val="both"/>
      </w:pPr>
      <w:proofErr w:type="gramStart"/>
      <w:r>
        <w:t>Отсутствие в течение 10 календарных дней с момента получения предложения о замещении вакантной должности гражданской службы гражданским служащим (гражданином), состоящим в кадровом резерве государственного органа, письменного согласия или письменного отказа от предложенной для замещения вакантной должности гражданской службы признается отказом от предложения о назначении на должность гражданской службы, на замещение которой он состоит в кадровом резерве государственного органа.</w:t>
      </w:r>
      <w:proofErr w:type="gramEnd"/>
    </w:p>
    <w:p w:rsidR="0032700C" w:rsidRDefault="0032700C">
      <w:pPr>
        <w:pStyle w:val="ConsPlusNormal"/>
        <w:spacing w:before="220"/>
        <w:ind w:firstLine="540"/>
        <w:jc w:val="both"/>
      </w:pPr>
      <w:r>
        <w:t>57. Гражданский служащий (гражданин) может состоять в кадровом резерве в нескольких государственных органах. Нахождение гражданского служащего (гражданина) в кадровом резерве не должно превышать более трех лет по одной и той же группе должностей гражданской службы.</w:t>
      </w:r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14.10.2016 </w:t>
      </w:r>
      <w:hyperlink r:id="rId125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26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Title"/>
        <w:jc w:val="center"/>
        <w:outlineLvl w:val="1"/>
      </w:pPr>
      <w:r>
        <w:t>V. Кадровый резерв Пензенской области</w:t>
      </w:r>
    </w:p>
    <w:p w:rsidR="0032700C" w:rsidRDefault="0032700C">
      <w:pPr>
        <w:pStyle w:val="ConsPlusNormal"/>
        <w:jc w:val="center"/>
      </w:pPr>
      <w:proofErr w:type="gramStart"/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</w:t>
      </w:r>
      <w:proofErr w:type="gramEnd"/>
    </w:p>
    <w:p w:rsidR="0032700C" w:rsidRDefault="0032700C">
      <w:pPr>
        <w:pStyle w:val="ConsPlusNormal"/>
        <w:jc w:val="center"/>
      </w:pPr>
      <w:r>
        <w:t>от 28.12.2016 N 175)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r>
        <w:t>58. Кадровый резерв Пензенской области формируется для замещения должностей, относящихся к высшей, главной и ведущей группам должностей гражданской службы, из гражданских служащих (граждан), включенных в кадровые резервы государственных органов.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lastRenderedPageBreak/>
        <w:t xml:space="preserve">59. </w:t>
      </w:r>
      <w:proofErr w:type="gramStart"/>
      <w:r>
        <w:t xml:space="preserve">Включение гражданского служащего (гражданина) в кадровый резерв Пензенской области и исключение гражданского служащего (гражданина) из кадрового резерва Пензенской области до образования государственного органа по управлению государственной службой Пензенской области оформляется правовым актом Правительства Пензенской области в соответствии с </w:t>
      </w:r>
      <w:hyperlink r:id="rId128" w:history="1">
        <w:r>
          <w:rPr>
            <w:color w:val="0000FF"/>
          </w:rPr>
          <w:t>частью 2 статьи 15</w:t>
        </w:r>
      </w:hyperlink>
      <w:r>
        <w:t xml:space="preserve"> Закона Пензенской области от 09.03.2005 N 751-ЗПО "О государственной гражданской службе Пензенской области" (с последующими изменениями).</w:t>
      </w:r>
      <w:proofErr w:type="gramEnd"/>
    </w:p>
    <w:p w:rsidR="0032700C" w:rsidRDefault="0032700C">
      <w:pPr>
        <w:pStyle w:val="ConsPlusNormal"/>
        <w:spacing w:before="220"/>
        <w:ind w:firstLine="540"/>
        <w:jc w:val="both"/>
      </w:pPr>
      <w:r>
        <w:t>59.1. Сведения о гражданских служащих (гражданах), включенных в кадровый резерв Пензенской области, размещаются на официальном сайте Правительства Пензенской области.</w:t>
      </w:r>
    </w:p>
    <w:p w:rsidR="0032700C" w:rsidRDefault="0032700C">
      <w:pPr>
        <w:pStyle w:val="ConsPlusNormal"/>
        <w:jc w:val="both"/>
      </w:pPr>
      <w:r>
        <w:t xml:space="preserve">(п. 59.1 </w:t>
      </w:r>
      <w:proofErr w:type="gramStart"/>
      <w:r>
        <w:t>введен</w:t>
      </w:r>
      <w:proofErr w:type="gramEnd"/>
      <w:r>
        <w:t xml:space="preserve"> </w:t>
      </w:r>
      <w:hyperlink r:id="rId129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60. </w:t>
      </w:r>
      <w:proofErr w:type="gramStart"/>
      <w:r>
        <w:t xml:space="preserve">Копия правового акта государственного органа о включении гражданского служащего (гражданина) в кадровый резерв государственного органа для замещения должностей, относящихся к высшей, главной и ведущей группам должностей гражданской службы, с </w:t>
      </w:r>
      <w:hyperlink w:anchor="P478" w:history="1">
        <w:r>
          <w:rPr>
            <w:color w:val="0000FF"/>
          </w:rPr>
          <w:t>предложением</w:t>
        </w:r>
      </w:hyperlink>
      <w:r>
        <w:t xml:space="preserve"> о включении гражданского служащего (гражданина) в кадровый резерв Пензенской области по форме согласно приложению N 3 к настоящему Положению и учетная </w:t>
      </w:r>
      <w:hyperlink w:anchor="P391" w:history="1">
        <w:r>
          <w:rPr>
            <w:color w:val="0000FF"/>
          </w:rPr>
          <w:t>карточка</w:t>
        </w:r>
      </w:hyperlink>
      <w:r>
        <w:t xml:space="preserve"> на гражданского служащего (гражданина) по форме согласно приложению</w:t>
      </w:r>
      <w:proofErr w:type="gramEnd"/>
      <w:r>
        <w:t xml:space="preserve"> N 2 к настоящему Положению направляются в Управление государственной службы и кадров Правительства Пензенской области в течение семи дней со дня издания правового акта государственного органа о включении гражданского служащего (гражданина) в кадровый резерв государственного органа.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В случае выявления в представленных документах сведений, не соответствующих законодательству, или нарушений правил оформления они подлежат возврату в течение семи дней со дня поступления в Управление государственной службы и кадров Правительства Пензенской области.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61. </w:t>
      </w:r>
      <w:proofErr w:type="gramStart"/>
      <w:r>
        <w:t>При наличии в государственном органе вакантной должности высшей, главной, ведущей групп должностей гражданской службы и отсутствии гражданских служащих (граждан), состоящих в кадровом резерве государственного органа для замещения указанной вакантной должности, руководитель государственного органа направляет письменный запрос в Управление государственной службы и кадров Правительства Пензенской области о наличии кадрового резерва Пензенской области по определенной группе должностей гражданской службы.</w:t>
      </w:r>
      <w:proofErr w:type="gramEnd"/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21.11.2017 N 90)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Управление государственной службы и кадров Правительства Пензенской области направляет в государственный орган список гражданских служащих (граждан), состоящих в кадровом резерве Пензенской области по определенной группе должностей гражданской службы, для рассмотрения и принятия решения.</w:t>
      </w:r>
    </w:p>
    <w:p w:rsidR="0032700C" w:rsidRDefault="0032700C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21.11.2017 N 90)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В случае отсутствия гражданских служащих (граждан) в кадровом резерве Пензенской области Управление государственной службы и кадров Правительства Пензенской области направляет в государственный орган информацию об отсутствии кадрового резерва.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62. Назначение гражданского служащего (гражданина), состоящего в кадровом резерве Пензенской области, на вакантную должность гражданской службы осуществляется с его согласия по решению представителя нанимателя соответствующего государственного органа.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63. </w:t>
      </w:r>
      <w:proofErr w:type="gramStart"/>
      <w:r>
        <w:t>В случае назначения гражданского служащего (гражданина), состоящего в кадровом резерве Пензенской области, на вакантную должность в ином государственном органе представитель нанимателя в течение семи дней со дня назначения направляет в государственный орган, в кадровом резерве которого состоит гражданский служащий (гражданин), копию правового акта о назначении для исключения гражданского служащего (гражданина) из кадрового резерва.</w:t>
      </w:r>
      <w:proofErr w:type="gramEnd"/>
    </w:p>
    <w:p w:rsidR="0032700C" w:rsidRDefault="0032700C">
      <w:pPr>
        <w:pStyle w:val="ConsPlusNormal"/>
        <w:jc w:val="both"/>
      </w:pPr>
      <w:r>
        <w:lastRenderedPageBreak/>
        <w:t xml:space="preserve">(п. 63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12" w:name="P240"/>
      <w:bookmarkEnd w:id="12"/>
      <w:r>
        <w:t xml:space="preserve">64. </w:t>
      </w:r>
      <w:proofErr w:type="gramStart"/>
      <w:r>
        <w:t>В случае отказа гражданского служащего (гражданина), состоящего в кадровом резерве Пензенской области,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орган, в кадровом резерве которого состоит гражданский служащий (гражданин).</w:t>
      </w:r>
      <w:proofErr w:type="gramEnd"/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65. </w:t>
      </w:r>
      <w:proofErr w:type="gramStart"/>
      <w:r>
        <w:t xml:space="preserve">При отказе гражданского служащего (гражданина), состоящего в кадровом резерве Пензенской области по определенной группе должностей гражданской службы, от предложенной вакантной должности либо отсутствии кандидатов на замещение вакантной должности в кадровом резерве Пензенской области вакантная должность гражданской службы замещается в соответствии со </w:t>
      </w:r>
      <w:hyperlink r:id="rId134" w:history="1">
        <w:r>
          <w:rPr>
            <w:color w:val="0000FF"/>
          </w:rPr>
          <w:t>статьей 22</w:t>
        </w:r>
      </w:hyperlink>
      <w:r>
        <w:t xml:space="preserve"> Федерального закона "О государственной гражданской службе Российской Федерации.</w:t>
      </w:r>
      <w:proofErr w:type="gramEnd"/>
    </w:p>
    <w:p w:rsidR="0032700C" w:rsidRDefault="0032700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Пензенской обл. от 26.05.2017 </w:t>
      </w:r>
      <w:hyperlink r:id="rId135" w:history="1">
        <w:r>
          <w:rPr>
            <w:color w:val="0000FF"/>
          </w:rPr>
          <w:t>N 42</w:t>
        </w:r>
      </w:hyperlink>
      <w:r>
        <w:t xml:space="preserve">, от 21.11.2017 </w:t>
      </w:r>
      <w:hyperlink r:id="rId136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66. </w:t>
      </w:r>
      <w:proofErr w:type="gramStart"/>
      <w:r>
        <w:t xml:space="preserve">Копия правового акта государственного органа о назначении и (или) об исключении состоящего в кадровом резерве государственного органа гражданского служащего (гражданина) на должность гражданской службы, относящейся к высшей, главной и ведущей группам должностей гражданской службы, и </w:t>
      </w:r>
      <w:hyperlink w:anchor="P528" w:history="1">
        <w:r>
          <w:rPr>
            <w:color w:val="0000FF"/>
          </w:rPr>
          <w:t>предложение</w:t>
        </w:r>
      </w:hyperlink>
      <w:r>
        <w:t xml:space="preserve"> об исключении гражданского служащего (гражданина) из кадрового резерва Пензенской области по форме согласно приложению N 4 к настоящему Положению направляются в Управление государственной службы</w:t>
      </w:r>
      <w:proofErr w:type="gramEnd"/>
      <w:r>
        <w:t xml:space="preserve"> и кадров Правительства Пензенской области в течение семи дней со дня издания правового акта государственного органа о назначении и (или) об исключении из кадрового резерва государственного органа.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Title"/>
        <w:jc w:val="center"/>
        <w:outlineLvl w:val="1"/>
      </w:pPr>
      <w:r>
        <w:t>VI. Основания исключения гражданского</w:t>
      </w:r>
    </w:p>
    <w:p w:rsidR="0032700C" w:rsidRDefault="0032700C">
      <w:pPr>
        <w:pStyle w:val="ConsPlusTitle"/>
        <w:jc w:val="center"/>
      </w:pPr>
      <w:r>
        <w:t>служащего (гражданина) из кадрового резерва</w:t>
      </w:r>
    </w:p>
    <w:p w:rsidR="0032700C" w:rsidRDefault="0032700C">
      <w:pPr>
        <w:pStyle w:val="ConsPlusTitle"/>
        <w:jc w:val="center"/>
      </w:pPr>
      <w:r>
        <w:t>государственного органа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hyperlink r:id="rId137" w:history="1">
        <w:r>
          <w:rPr>
            <w:color w:val="0000FF"/>
          </w:rPr>
          <w:t>67</w:t>
        </w:r>
      </w:hyperlink>
      <w:r>
        <w:t>. Гражданский служащий исключается из кадрового резерва государственного органа в случае: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1) назначения на должность гражданской службы в пределах группы должностей гражданской службы, для замещения которых гражданский служащий включен в кадровый резерв, и заключения с гражданским служащим служебного контракта на неопределенный срок;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2) назначения гражданского служащего на должность гражданской службы в порядке должностного роста или вышестоящую должность гражданской службы по отношению к должности гражданской службы, по которой гражданский служащий включен в кадровый резерв;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3) назначения гражданского служащего на вакантную должность гражданской службы по результатам конкурса на замещение вакантной должности;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4) понижения гражданского служащего в должности гражданской службы в соответствии с </w:t>
      </w:r>
      <w:hyperlink r:id="rId138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5) истечения трех лет нахождения гражданского служащего в кадровом резерве для замещения одной и той же группы должностей гражданской службы;</w:t>
      </w:r>
    </w:p>
    <w:p w:rsidR="0032700C" w:rsidRDefault="0032700C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Пензенской</w:t>
      </w:r>
      <w:proofErr w:type="gramEnd"/>
      <w:r>
        <w:t xml:space="preserve"> обл. от 14.10.2016 </w:t>
      </w:r>
      <w:hyperlink r:id="rId139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40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6) представления письменного заявления об исключении из кадрового резерва;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lastRenderedPageBreak/>
        <w:t xml:space="preserve">7) повторного отказа от предложения о назначении на должность гражданской службы в пределах группы должностей гражданской службы, для замещения которых гражданский служащий включен в кадровый резерв, в том числе с учетом отказа, предусмотренного </w:t>
      </w:r>
      <w:hyperlink w:anchor="P240" w:history="1">
        <w:r>
          <w:rPr>
            <w:color w:val="0000FF"/>
          </w:rPr>
          <w:t>пунктом 64</w:t>
        </w:r>
      </w:hyperlink>
      <w:r>
        <w:t xml:space="preserve"> настоящего Положения;</w:t>
      </w:r>
    </w:p>
    <w:p w:rsidR="0032700C" w:rsidRDefault="0032700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8) достижения гражданским служащим предельного возраста нахождения на гражданской службе, установленного </w:t>
      </w:r>
      <w:hyperlink r:id="rId142" w:history="1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9) отказа от получения дополнительного профессионального образования в целях подготовки кадрового резерва;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10) совершения дисциплинарного проступка, за который к гражданскому служащему применено дисциплинарное взыскание, предусмотренное </w:t>
      </w:r>
      <w:hyperlink r:id="rId143" w:history="1">
        <w:r>
          <w:rPr>
            <w:color w:val="0000FF"/>
          </w:rPr>
          <w:t>пунктом 3 части 1 статьи 57</w:t>
        </w:r>
      </w:hyperlink>
      <w:r>
        <w:t xml:space="preserve"> и </w:t>
      </w:r>
      <w:hyperlink r:id="rId144" w:history="1">
        <w:r>
          <w:rPr>
            <w:color w:val="0000FF"/>
          </w:rPr>
          <w:t>пунктом 3 статьи 59.1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11) увольнения с гражданской службы по основаниям, предусмотренным </w:t>
      </w:r>
      <w:hyperlink r:id="rId145" w:history="1">
        <w:r>
          <w:rPr>
            <w:color w:val="0000FF"/>
          </w:rPr>
          <w:t>пунктом 12 части 1 статьи 33</w:t>
        </w:r>
      </w:hyperlink>
      <w:r>
        <w:t xml:space="preserve">, </w:t>
      </w:r>
      <w:hyperlink r:id="rId146" w:history="1">
        <w:r>
          <w:rPr>
            <w:color w:val="0000FF"/>
          </w:rPr>
          <w:t>частью 1 статьи 37</w:t>
        </w:r>
      </w:hyperlink>
      <w:r>
        <w:t xml:space="preserve">, </w:t>
      </w:r>
      <w:hyperlink r:id="rId147" w:history="1">
        <w:r>
          <w:rPr>
            <w:color w:val="0000FF"/>
          </w:rPr>
          <w:t>частями 2</w:t>
        </w:r>
      </w:hyperlink>
      <w:r>
        <w:t xml:space="preserve"> и </w:t>
      </w:r>
      <w:hyperlink r:id="rId148" w:history="1">
        <w:r>
          <w:rPr>
            <w:color w:val="0000FF"/>
          </w:rPr>
          <w:t>3 статьи 39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12) утратил силу. - </w:t>
      </w:r>
      <w:hyperlink r:id="rId149" w:history="1">
        <w:proofErr w:type="gramStart"/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21.11.2017 N 90;</w:t>
      </w:r>
      <w:proofErr w:type="gramEnd"/>
    </w:p>
    <w:p w:rsidR="0032700C" w:rsidRDefault="0032700C">
      <w:pPr>
        <w:pStyle w:val="ConsPlusNormal"/>
        <w:spacing w:before="220"/>
        <w:ind w:firstLine="540"/>
        <w:jc w:val="both"/>
      </w:pPr>
      <w:r>
        <w:t>13) упразднения государственного органа.</w:t>
      </w:r>
    </w:p>
    <w:p w:rsidR="0032700C" w:rsidRDefault="0032700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13 </w:t>
      </w:r>
      <w:proofErr w:type="gramStart"/>
      <w:r>
        <w:t>введен</w:t>
      </w:r>
      <w:proofErr w:type="gramEnd"/>
      <w:r>
        <w:t xml:space="preserve">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14.10.2016 N 139)</w:t>
      </w:r>
    </w:p>
    <w:p w:rsidR="0032700C" w:rsidRDefault="0032700C">
      <w:pPr>
        <w:pStyle w:val="ConsPlusNormal"/>
        <w:spacing w:before="220"/>
        <w:ind w:firstLine="540"/>
        <w:jc w:val="both"/>
      </w:pPr>
      <w:hyperlink r:id="rId151" w:history="1">
        <w:r>
          <w:rPr>
            <w:color w:val="0000FF"/>
          </w:rPr>
          <w:t>68</w:t>
        </w:r>
      </w:hyperlink>
      <w:r>
        <w:t>. Гражданин исключается из кадрового резерва государственного органа в случае: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1) назначения на должность гражданской службы в пределах группы должностей гражданской службы, для замещения которых гражданин включен в кадровый резерв, и заключения с ним служебного контракта на неопределенный срок;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2) назначения гражданина на вакантную должность гражданской службы по результатам конкурса на замещение вакантной должности;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3) истечения трех лет нахождения гражданина в кадровом резерве для замещения одной и той же группы должностей гражданской службы;</w:t>
      </w:r>
    </w:p>
    <w:p w:rsidR="0032700C" w:rsidRDefault="0032700C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Пензенской</w:t>
      </w:r>
      <w:proofErr w:type="gramEnd"/>
      <w:r>
        <w:t xml:space="preserve"> обл. от 14.10.2016 </w:t>
      </w:r>
      <w:hyperlink r:id="rId152" w:history="1">
        <w:r>
          <w:rPr>
            <w:color w:val="0000FF"/>
          </w:rPr>
          <w:t>N 139</w:t>
        </w:r>
      </w:hyperlink>
      <w:r>
        <w:t xml:space="preserve">, от 21.11.2017 </w:t>
      </w:r>
      <w:hyperlink r:id="rId153" w:history="1">
        <w:r>
          <w:rPr>
            <w:color w:val="0000FF"/>
          </w:rPr>
          <w:t>N 90</w:t>
        </w:r>
      </w:hyperlink>
      <w:r>
        <w:t>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4) повторного отказа от предложения о назначении на должность гражданской службы в пределах группы должностей гражданской службы, для замещения которых гражданин включен в кадровый резерв, в том числе с учетом отказа, предусмотренного </w:t>
      </w:r>
      <w:hyperlink w:anchor="P240" w:history="1">
        <w:r>
          <w:rPr>
            <w:color w:val="0000FF"/>
          </w:rPr>
          <w:t>пунктом 64</w:t>
        </w:r>
      </w:hyperlink>
      <w:r>
        <w:t xml:space="preserve"> настоящего Положения;</w:t>
      </w:r>
    </w:p>
    <w:p w:rsidR="0032700C" w:rsidRDefault="0032700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Пензенской</w:t>
      </w:r>
      <w:proofErr w:type="gramEnd"/>
      <w:r>
        <w:t xml:space="preserve"> обл. от 26.05.2017 N 42)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5) представления письменного заявления об исключении из кадрового резерва;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6) достижения возраста, являющегося предельным возрастом пребывания на гражданской службе, установленным </w:t>
      </w:r>
      <w:hyperlink r:id="rId155" w:history="1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7)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8) признания гражданина недееспособным или ограниченно дееспособным решением суда, </w:t>
      </w:r>
      <w:r>
        <w:lastRenderedPageBreak/>
        <w:t>вступившим в законную силу;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9) наличия заболевания, препятствующего поступлению на государственную гражданскую службу, подтвержденного заключением медицинской организации;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10) осуждения гражданина к наказанию, исключающему возможность поступления на государственную гражданскую службу, по приговору суда, вступившему в законную силу;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11) выхода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12) признания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>13) применения к гражданину административного наказания в виде дисквалификации;</w:t>
      </w:r>
    </w:p>
    <w:p w:rsidR="0032700C" w:rsidRDefault="0032700C">
      <w:pPr>
        <w:pStyle w:val="ConsPlusNormal"/>
        <w:spacing w:before="220"/>
        <w:ind w:firstLine="540"/>
        <w:jc w:val="both"/>
      </w:pPr>
      <w:r>
        <w:t xml:space="preserve">14) утратил силу. - </w:t>
      </w:r>
      <w:hyperlink r:id="rId156" w:history="1">
        <w:proofErr w:type="gramStart"/>
        <w:r>
          <w:rPr>
            <w:color w:val="0000FF"/>
          </w:rPr>
          <w:t>Постановление</w:t>
        </w:r>
      </w:hyperlink>
      <w:r>
        <w:t xml:space="preserve"> Губернатора Пензенской обл. от 21.11.2017 N 90;</w:t>
      </w:r>
      <w:proofErr w:type="gramEnd"/>
    </w:p>
    <w:p w:rsidR="0032700C" w:rsidRDefault="0032700C">
      <w:pPr>
        <w:pStyle w:val="ConsPlusNormal"/>
        <w:spacing w:before="220"/>
        <w:ind w:firstLine="540"/>
        <w:jc w:val="both"/>
      </w:pPr>
      <w:r>
        <w:t>15) упразднения государственного органа.</w:t>
      </w:r>
    </w:p>
    <w:p w:rsidR="0032700C" w:rsidRDefault="0032700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 </w:t>
      </w:r>
      <w:proofErr w:type="gramStart"/>
      <w:r>
        <w:t>введен</w:t>
      </w:r>
      <w:proofErr w:type="gramEnd"/>
      <w:r>
        <w:t xml:space="preserve">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Губернатора Пензенской обл. от 14.10.2016 N 139)</w:t>
      </w:r>
    </w:p>
    <w:p w:rsidR="0032700C" w:rsidRDefault="0032700C">
      <w:pPr>
        <w:pStyle w:val="ConsPlusNormal"/>
        <w:spacing w:before="220"/>
        <w:ind w:firstLine="540"/>
        <w:jc w:val="both"/>
      </w:pPr>
      <w:hyperlink r:id="rId158" w:history="1">
        <w:r>
          <w:rPr>
            <w:color w:val="0000FF"/>
          </w:rPr>
          <w:t>69</w:t>
        </w:r>
      </w:hyperlink>
      <w:r>
        <w:t>. В случае если гражданский служащий (гражданин) включен в кадровый резерв для замещения должностей гражданской службы разных групп, при назначении на должность за ним сохраняется право состоять в кадровом резерве для замещения должностей иных групп.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right"/>
        <w:outlineLvl w:val="1"/>
      </w:pPr>
      <w:r>
        <w:t>Приложение N 1</w:t>
      </w:r>
    </w:p>
    <w:p w:rsidR="0032700C" w:rsidRDefault="0032700C">
      <w:pPr>
        <w:pStyle w:val="ConsPlusNormal"/>
        <w:jc w:val="right"/>
      </w:pPr>
      <w:r>
        <w:t>к Положению</w:t>
      </w:r>
    </w:p>
    <w:p w:rsidR="0032700C" w:rsidRDefault="0032700C">
      <w:pPr>
        <w:pStyle w:val="ConsPlusNormal"/>
        <w:jc w:val="right"/>
      </w:pPr>
      <w:r>
        <w:t xml:space="preserve">о кадровом резерве </w:t>
      </w:r>
      <w:proofErr w:type="gramStart"/>
      <w:r>
        <w:t>на</w:t>
      </w:r>
      <w:proofErr w:type="gramEnd"/>
    </w:p>
    <w:p w:rsidR="0032700C" w:rsidRDefault="0032700C">
      <w:pPr>
        <w:pStyle w:val="ConsPlusNormal"/>
        <w:jc w:val="right"/>
      </w:pPr>
      <w:r>
        <w:t>государственной гражданской</w:t>
      </w:r>
    </w:p>
    <w:p w:rsidR="0032700C" w:rsidRDefault="0032700C">
      <w:pPr>
        <w:pStyle w:val="ConsPlusNormal"/>
        <w:jc w:val="right"/>
      </w:pPr>
      <w:r>
        <w:t>службе Пензенской области</w:t>
      </w:r>
    </w:p>
    <w:p w:rsidR="0032700C" w:rsidRDefault="00327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7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00C" w:rsidRDefault="0032700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Пензенской обл.</w:t>
            </w:r>
            <w:proofErr w:type="gramEnd"/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14.10.2016 </w:t>
            </w:r>
            <w:hyperlink r:id="rId159" w:history="1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21.11.2017 </w:t>
            </w:r>
            <w:hyperlink r:id="rId160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center"/>
      </w:pPr>
      <w:bookmarkStart w:id="13" w:name="P301"/>
      <w:bookmarkEnd w:id="13"/>
      <w:r>
        <w:t>КАДРОВЫЙ РЕЗЕРВ</w:t>
      </w:r>
    </w:p>
    <w:p w:rsidR="0032700C" w:rsidRDefault="0032700C">
      <w:pPr>
        <w:pStyle w:val="ConsPlusNormal"/>
        <w:jc w:val="center"/>
      </w:pPr>
      <w:r>
        <w:t>___________________________________________________________</w:t>
      </w:r>
    </w:p>
    <w:p w:rsidR="0032700C" w:rsidRDefault="0032700C">
      <w:pPr>
        <w:pStyle w:val="ConsPlusNormal"/>
        <w:jc w:val="center"/>
      </w:pPr>
      <w:r>
        <w:t>(наименование государственного органа Пензенской области)</w:t>
      </w:r>
    </w:p>
    <w:p w:rsidR="0032700C" w:rsidRDefault="0032700C">
      <w:pPr>
        <w:pStyle w:val="ConsPlusNormal"/>
        <w:jc w:val="both"/>
      </w:pPr>
    </w:p>
    <w:p w:rsidR="0032700C" w:rsidRDefault="0032700C">
      <w:pPr>
        <w:sectPr w:rsidR="0032700C" w:rsidSect="00E344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1260"/>
        <w:gridCol w:w="2147"/>
        <w:gridCol w:w="1260"/>
        <w:gridCol w:w="1440"/>
        <w:gridCol w:w="1757"/>
        <w:gridCol w:w="2211"/>
        <w:gridCol w:w="1474"/>
        <w:gridCol w:w="1620"/>
      </w:tblGrid>
      <w:tr w:rsidR="0032700C">
        <w:tc>
          <w:tcPr>
            <w:tcW w:w="540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40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147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t>Замещаемая должность гражданской службы, должность и место работы гражданина</w:t>
            </w:r>
          </w:p>
        </w:tc>
        <w:tc>
          <w:tcPr>
            <w:tcW w:w="2700" w:type="dxa"/>
            <w:gridSpan w:val="2"/>
          </w:tcPr>
          <w:p w:rsidR="0032700C" w:rsidRDefault="0032700C">
            <w:pPr>
              <w:pStyle w:val="ConsPlusNormal"/>
              <w:jc w:val="center"/>
            </w:pPr>
            <w:r>
              <w:t>Стаж (на момент включения в кадровый резерв)</w:t>
            </w:r>
          </w:p>
        </w:tc>
        <w:tc>
          <w:tcPr>
            <w:tcW w:w="1757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t>Какой вуз закончил, когда, квалификация</w:t>
            </w:r>
          </w:p>
        </w:tc>
        <w:tc>
          <w:tcPr>
            <w:tcW w:w="2211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t>Сведения о дополнительном профессиональном образовании ученой степени, ученом звании</w:t>
            </w:r>
          </w:p>
        </w:tc>
        <w:tc>
          <w:tcPr>
            <w:tcW w:w="1474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t>Дата и основание включения в кадровый резерв</w:t>
            </w:r>
          </w:p>
        </w:tc>
        <w:tc>
          <w:tcPr>
            <w:tcW w:w="1620" w:type="dxa"/>
            <w:vMerge w:val="restart"/>
          </w:tcPr>
          <w:p w:rsidR="0032700C" w:rsidRDefault="0032700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2700C">
        <w:tc>
          <w:tcPr>
            <w:tcW w:w="540" w:type="dxa"/>
            <w:vMerge/>
          </w:tcPr>
          <w:p w:rsidR="0032700C" w:rsidRDefault="0032700C"/>
        </w:tc>
        <w:tc>
          <w:tcPr>
            <w:tcW w:w="1440" w:type="dxa"/>
            <w:vMerge/>
          </w:tcPr>
          <w:p w:rsidR="0032700C" w:rsidRDefault="0032700C"/>
        </w:tc>
        <w:tc>
          <w:tcPr>
            <w:tcW w:w="1260" w:type="dxa"/>
            <w:vMerge/>
          </w:tcPr>
          <w:p w:rsidR="0032700C" w:rsidRDefault="0032700C"/>
        </w:tc>
        <w:tc>
          <w:tcPr>
            <w:tcW w:w="2147" w:type="dxa"/>
            <w:vMerge/>
          </w:tcPr>
          <w:p w:rsidR="0032700C" w:rsidRDefault="0032700C"/>
        </w:tc>
        <w:tc>
          <w:tcPr>
            <w:tcW w:w="1260" w:type="dxa"/>
          </w:tcPr>
          <w:p w:rsidR="0032700C" w:rsidRDefault="0032700C">
            <w:pPr>
              <w:pStyle w:val="ConsPlusNormal"/>
              <w:jc w:val="center"/>
            </w:pPr>
            <w:r>
              <w:t>на госслужбе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  <w:jc w:val="center"/>
            </w:pPr>
            <w:r>
              <w:t>общий</w:t>
            </w:r>
          </w:p>
        </w:tc>
        <w:tc>
          <w:tcPr>
            <w:tcW w:w="1757" w:type="dxa"/>
            <w:vMerge/>
          </w:tcPr>
          <w:p w:rsidR="0032700C" w:rsidRDefault="0032700C"/>
        </w:tc>
        <w:tc>
          <w:tcPr>
            <w:tcW w:w="2211" w:type="dxa"/>
            <w:vMerge/>
          </w:tcPr>
          <w:p w:rsidR="0032700C" w:rsidRDefault="0032700C"/>
        </w:tc>
        <w:tc>
          <w:tcPr>
            <w:tcW w:w="1474" w:type="dxa"/>
            <w:vMerge/>
          </w:tcPr>
          <w:p w:rsidR="0032700C" w:rsidRDefault="0032700C"/>
        </w:tc>
        <w:tc>
          <w:tcPr>
            <w:tcW w:w="1620" w:type="dxa"/>
            <w:vMerge/>
          </w:tcPr>
          <w:p w:rsidR="0032700C" w:rsidRDefault="0032700C"/>
        </w:tc>
      </w:tr>
      <w:tr w:rsidR="0032700C">
        <w:tc>
          <w:tcPr>
            <w:tcW w:w="540" w:type="dxa"/>
          </w:tcPr>
          <w:p w:rsidR="0032700C" w:rsidRDefault="003270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32700C" w:rsidRDefault="003270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7" w:type="dxa"/>
          </w:tcPr>
          <w:p w:rsidR="0032700C" w:rsidRDefault="003270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32700C" w:rsidRDefault="003270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32700C" w:rsidRDefault="003270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32700C" w:rsidRDefault="003270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32700C" w:rsidRDefault="003270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32700C" w:rsidRDefault="0032700C">
            <w:pPr>
              <w:pStyle w:val="ConsPlusNormal"/>
              <w:jc w:val="center"/>
            </w:pPr>
            <w:r>
              <w:t>10</w:t>
            </w:r>
          </w:p>
        </w:tc>
      </w:tr>
      <w:tr w:rsidR="0032700C">
        <w:tc>
          <w:tcPr>
            <w:tcW w:w="15149" w:type="dxa"/>
            <w:gridSpan w:val="10"/>
          </w:tcPr>
          <w:p w:rsidR="0032700C" w:rsidRDefault="0032700C">
            <w:pPr>
              <w:pStyle w:val="ConsPlusNormal"/>
              <w:jc w:val="center"/>
              <w:outlineLvl w:val="2"/>
            </w:pPr>
            <w:r>
              <w:t>Высшая группа</w:t>
            </w:r>
          </w:p>
        </w:tc>
      </w:tr>
      <w:tr w:rsidR="0032700C">
        <w:tc>
          <w:tcPr>
            <w:tcW w:w="540" w:type="dxa"/>
          </w:tcPr>
          <w:p w:rsidR="0032700C" w:rsidRDefault="003270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14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5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21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620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540" w:type="dxa"/>
          </w:tcPr>
          <w:p w:rsidR="0032700C" w:rsidRDefault="003270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14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5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21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620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540" w:type="dxa"/>
          </w:tcPr>
          <w:p w:rsidR="0032700C" w:rsidRDefault="003270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14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5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21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620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540" w:type="dxa"/>
          </w:tcPr>
          <w:p w:rsidR="0032700C" w:rsidRDefault="003270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14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5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21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620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15149" w:type="dxa"/>
            <w:gridSpan w:val="10"/>
          </w:tcPr>
          <w:p w:rsidR="0032700C" w:rsidRDefault="0032700C">
            <w:pPr>
              <w:pStyle w:val="ConsPlusNormal"/>
              <w:jc w:val="center"/>
              <w:outlineLvl w:val="2"/>
            </w:pPr>
            <w:r>
              <w:t>Старшая группа</w:t>
            </w:r>
          </w:p>
        </w:tc>
      </w:tr>
      <w:tr w:rsidR="0032700C">
        <w:tc>
          <w:tcPr>
            <w:tcW w:w="540" w:type="dxa"/>
          </w:tcPr>
          <w:p w:rsidR="0032700C" w:rsidRDefault="003270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14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6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40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5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221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620" w:type="dxa"/>
          </w:tcPr>
          <w:p w:rsidR="0032700C" w:rsidRDefault="0032700C">
            <w:pPr>
              <w:pStyle w:val="ConsPlusNormal"/>
            </w:pPr>
          </w:p>
        </w:tc>
      </w:tr>
    </w:tbl>
    <w:p w:rsidR="0032700C" w:rsidRDefault="0032700C">
      <w:pPr>
        <w:sectPr w:rsidR="0032700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2700C" w:rsidRDefault="0032700C">
      <w:pPr>
        <w:pStyle w:val="ConsPlusNormal"/>
        <w:jc w:val="right"/>
        <w:outlineLvl w:val="1"/>
      </w:pPr>
      <w:bookmarkStart w:id="14" w:name="_GoBack"/>
      <w:bookmarkEnd w:id="14"/>
      <w:r>
        <w:lastRenderedPageBreak/>
        <w:t>Приложение N 2</w:t>
      </w:r>
    </w:p>
    <w:p w:rsidR="0032700C" w:rsidRDefault="0032700C">
      <w:pPr>
        <w:pStyle w:val="ConsPlusNormal"/>
        <w:jc w:val="right"/>
      </w:pPr>
      <w:r>
        <w:t>к Положению</w:t>
      </w:r>
    </w:p>
    <w:p w:rsidR="0032700C" w:rsidRDefault="0032700C">
      <w:pPr>
        <w:pStyle w:val="ConsPlusNormal"/>
        <w:jc w:val="right"/>
      </w:pPr>
      <w:r>
        <w:t xml:space="preserve">о кадровом резерве </w:t>
      </w:r>
      <w:proofErr w:type="gramStart"/>
      <w:r>
        <w:t>на</w:t>
      </w:r>
      <w:proofErr w:type="gramEnd"/>
    </w:p>
    <w:p w:rsidR="0032700C" w:rsidRDefault="0032700C">
      <w:pPr>
        <w:pStyle w:val="ConsPlusNormal"/>
        <w:jc w:val="right"/>
      </w:pPr>
      <w:r>
        <w:t>государственной гражданской</w:t>
      </w:r>
    </w:p>
    <w:p w:rsidR="0032700C" w:rsidRDefault="0032700C">
      <w:pPr>
        <w:pStyle w:val="ConsPlusNormal"/>
        <w:jc w:val="right"/>
      </w:pPr>
      <w:r>
        <w:t>службе Пензенской области</w:t>
      </w:r>
    </w:p>
    <w:p w:rsidR="0032700C" w:rsidRDefault="00327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7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21.11.2017 N 90)</w:t>
            </w: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Nonformat"/>
        <w:jc w:val="both"/>
      </w:pPr>
      <w:bookmarkStart w:id="15" w:name="P391"/>
      <w:bookmarkEnd w:id="15"/>
      <w:r>
        <w:t xml:space="preserve">                             УЧЕТНАЯ КАРТОЧКА</w:t>
      </w:r>
    </w:p>
    <w:p w:rsidR="0032700C" w:rsidRDefault="0032700C">
      <w:pPr>
        <w:pStyle w:val="ConsPlusNonformat"/>
        <w:jc w:val="both"/>
      </w:pPr>
      <w:r>
        <w:t xml:space="preserve">                на гражданского служащего (гражданина) </w:t>
      </w:r>
      <w:hyperlink w:anchor="P464" w:history="1">
        <w:r>
          <w:rPr>
            <w:color w:val="0000FF"/>
          </w:rPr>
          <w:t>&lt;*&gt;</w:t>
        </w:r>
      </w:hyperlink>
      <w:r>
        <w:t>,</w:t>
      </w:r>
    </w:p>
    <w:p w:rsidR="0032700C" w:rsidRDefault="0032700C">
      <w:pPr>
        <w:pStyle w:val="ConsPlusNonformat"/>
        <w:jc w:val="both"/>
      </w:pPr>
      <w:proofErr w:type="gramStart"/>
      <w:r>
        <w:t>включенного</w:t>
      </w:r>
      <w:proofErr w:type="gramEnd"/>
      <w:r>
        <w:t xml:space="preserve"> в кадровый резерв _____________________________________________</w:t>
      </w:r>
    </w:p>
    <w:p w:rsidR="0032700C" w:rsidRDefault="0032700C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государственного органа</w:t>
      </w:r>
      <w:proofErr w:type="gramEnd"/>
    </w:p>
    <w:p w:rsidR="0032700C" w:rsidRDefault="0032700C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Пензенской области)</w:t>
      </w:r>
      <w:proofErr w:type="gramEnd"/>
    </w:p>
    <w:p w:rsidR="0032700C" w:rsidRDefault="0032700C">
      <w:pPr>
        <w:pStyle w:val="ConsPlusNonformat"/>
        <w:jc w:val="both"/>
      </w:pPr>
      <w:r>
        <w:t>на группу должностей ______________________________________________________</w:t>
      </w:r>
    </w:p>
    <w:p w:rsidR="0032700C" w:rsidRDefault="0032700C">
      <w:pPr>
        <w:pStyle w:val="ConsPlusNonformat"/>
        <w:jc w:val="both"/>
      </w:pPr>
    </w:p>
    <w:p w:rsidR="0032700C" w:rsidRDefault="0032700C">
      <w:pPr>
        <w:pStyle w:val="ConsPlusNonformat"/>
        <w:jc w:val="both"/>
      </w:pPr>
      <w:r>
        <w:t xml:space="preserve">                                                        ┌─────────────────┐</w:t>
      </w:r>
    </w:p>
    <w:p w:rsidR="0032700C" w:rsidRDefault="0032700C">
      <w:pPr>
        <w:pStyle w:val="ConsPlusNonformat"/>
        <w:jc w:val="both"/>
      </w:pPr>
      <w:r>
        <w:t>Фамилия _______________________________________         │                 │</w:t>
      </w:r>
    </w:p>
    <w:p w:rsidR="0032700C" w:rsidRDefault="0032700C">
      <w:pPr>
        <w:pStyle w:val="ConsPlusNonformat"/>
        <w:jc w:val="both"/>
      </w:pPr>
      <w:r>
        <w:t xml:space="preserve">                                                        │                 │</w:t>
      </w:r>
    </w:p>
    <w:p w:rsidR="0032700C" w:rsidRDefault="0032700C">
      <w:pPr>
        <w:pStyle w:val="ConsPlusNonformat"/>
        <w:jc w:val="both"/>
      </w:pPr>
      <w:r>
        <w:t>Имя     _______________________________________         │      Место      │</w:t>
      </w:r>
    </w:p>
    <w:p w:rsidR="0032700C" w:rsidRDefault="0032700C">
      <w:pPr>
        <w:pStyle w:val="ConsPlusNonformat"/>
        <w:jc w:val="both"/>
      </w:pPr>
      <w:r>
        <w:t xml:space="preserve">                                                        │       для       │</w:t>
      </w:r>
    </w:p>
    <w:p w:rsidR="0032700C" w:rsidRDefault="0032700C">
      <w:pPr>
        <w:pStyle w:val="ConsPlusNonformat"/>
        <w:jc w:val="both"/>
      </w:pPr>
      <w:r>
        <w:t>Отчество ______________________________________         │    фотографии   │</w:t>
      </w:r>
    </w:p>
    <w:p w:rsidR="0032700C" w:rsidRDefault="0032700C">
      <w:pPr>
        <w:pStyle w:val="ConsPlusNonformat"/>
        <w:jc w:val="both"/>
      </w:pPr>
      <w:r>
        <w:t xml:space="preserve">                                                        │                 │</w:t>
      </w:r>
    </w:p>
    <w:p w:rsidR="0032700C" w:rsidRDefault="0032700C">
      <w:pPr>
        <w:pStyle w:val="ConsPlusNonformat"/>
        <w:jc w:val="both"/>
      </w:pPr>
      <w:r>
        <w:t xml:space="preserve">                                                        └─────────────────┘</w:t>
      </w:r>
    </w:p>
    <w:p w:rsidR="0032700C" w:rsidRDefault="003270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479"/>
      </w:tblGrid>
      <w:tr w:rsidR="0032700C">
        <w:tc>
          <w:tcPr>
            <w:tcW w:w="4535" w:type="dxa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Число, месяц, год и место рождения</w:t>
            </w:r>
          </w:p>
        </w:tc>
        <w:tc>
          <w:tcPr>
            <w:tcW w:w="4479" w:type="dxa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4535" w:type="dxa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Образование (когда и какие учебные заведения окончил)</w:t>
            </w:r>
          </w:p>
          <w:p w:rsidR="0032700C" w:rsidRDefault="0032700C">
            <w:pPr>
              <w:pStyle w:val="ConsPlusNormal"/>
            </w:pPr>
            <w:r>
              <w:t>Направление подготовки или специальность по диплому</w:t>
            </w:r>
          </w:p>
          <w:p w:rsidR="0032700C" w:rsidRDefault="0032700C">
            <w:pPr>
              <w:pStyle w:val="ConsPlusNormal"/>
            </w:pPr>
            <w:r>
              <w:t>Квалификация по диплому</w:t>
            </w:r>
          </w:p>
        </w:tc>
        <w:tc>
          <w:tcPr>
            <w:tcW w:w="4479" w:type="dxa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4535" w:type="dxa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Дополнительное профессиональное образование</w:t>
            </w:r>
          </w:p>
        </w:tc>
        <w:tc>
          <w:tcPr>
            <w:tcW w:w="4479" w:type="dxa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4535" w:type="dxa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Ученая степень, ученое звание</w:t>
            </w:r>
          </w:p>
        </w:tc>
        <w:tc>
          <w:tcPr>
            <w:tcW w:w="4479" w:type="dxa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4535" w:type="dxa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 xml:space="preserve">Какими иностранными </w:t>
            </w:r>
            <w:proofErr w:type="gramStart"/>
            <w:r>
              <w:t>языками</w:t>
            </w:r>
            <w:proofErr w:type="gramEnd"/>
            <w:r>
              <w:t xml:space="preserve"> владеет и в </w:t>
            </w:r>
            <w:proofErr w:type="gramStart"/>
            <w:r>
              <w:t>какой</w:t>
            </w:r>
            <w:proofErr w:type="gramEnd"/>
            <w:r>
              <w:t xml:space="preserve"> степени</w:t>
            </w:r>
          </w:p>
        </w:tc>
        <w:tc>
          <w:tcPr>
            <w:tcW w:w="4479" w:type="dxa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4535" w:type="dxa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Государственные награды, иные награды и знаки отличия</w:t>
            </w:r>
          </w:p>
        </w:tc>
        <w:tc>
          <w:tcPr>
            <w:tcW w:w="4479" w:type="dxa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4535" w:type="dxa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Сведения о профессиональных достижениях</w:t>
            </w:r>
          </w:p>
        </w:tc>
        <w:tc>
          <w:tcPr>
            <w:tcW w:w="4479" w:type="dxa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</w:tbl>
    <w:p w:rsidR="0032700C" w:rsidRDefault="003270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59"/>
        <w:gridCol w:w="1259"/>
        <w:gridCol w:w="2410"/>
        <w:gridCol w:w="1587"/>
        <w:gridCol w:w="2494"/>
      </w:tblGrid>
      <w:tr w:rsidR="0032700C">
        <w:tc>
          <w:tcPr>
            <w:tcW w:w="2518" w:type="dxa"/>
            <w:gridSpan w:val="2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997" w:type="dxa"/>
            <w:gridSpan w:val="2"/>
            <w:vMerge w:val="restart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494" w:type="dxa"/>
            <w:vMerge w:val="restart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Местонахождение организации</w:t>
            </w:r>
          </w:p>
          <w:p w:rsidR="0032700C" w:rsidRDefault="0032700C">
            <w:pPr>
              <w:pStyle w:val="ConsPlusNormal"/>
              <w:jc w:val="center"/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32700C">
        <w:tc>
          <w:tcPr>
            <w:tcW w:w="1259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259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997" w:type="dxa"/>
            <w:gridSpan w:val="2"/>
            <w:vMerge/>
          </w:tcPr>
          <w:p w:rsidR="0032700C" w:rsidRDefault="0032700C"/>
        </w:tc>
        <w:tc>
          <w:tcPr>
            <w:tcW w:w="2494" w:type="dxa"/>
            <w:vMerge/>
          </w:tcPr>
          <w:p w:rsidR="0032700C" w:rsidRDefault="0032700C"/>
        </w:tc>
      </w:tr>
      <w:tr w:rsidR="0032700C">
        <w:tc>
          <w:tcPr>
            <w:tcW w:w="1259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59" w:type="dxa"/>
          </w:tcPr>
          <w:p w:rsidR="0032700C" w:rsidRDefault="0032700C">
            <w:pPr>
              <w:pStyle w:val="ConsPlusNormal"/>
            </w:pPr>
          </w:p>
        </w:tc>
        <w:tc>
          <w:tcPr>
            <w:tcW w:w="3997" w:type="dxa"/>
            <w:gridSpan w:val="2"/>
          </w:tcPr>
          <w:p w:rsidR="0032700C" w:rsidRDefault="0032700C">
            <w:pPr>
              <w:pStyle w:val="ConsPlusNormal"/>
            </w:pPr>
          </w:p>
        </w:tc>
        <w:tc>
          <w:tcPr>
            <w:tcW w:w="2494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1259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59" w:type="dxa"/>
          </w:tcPr>
          <w:p w:rsidR="0032700C" w:rsidRDefault="0032700C">
            <w:pPr>
              <w:pStyle w:val="ConsPlusNormal"/>
            </w:pPr>
          </w:p>
        </w:tc>
        <w:tc>
          <w:tcPr>
            <w:tcW w:w="3997" w:type="dxa"/>
            <w:gridSpan w:val="2"/>
          </w:tcPr>
          <w:p w:rsidR="0032700C" w:rsidRDefault="0032700C">
            <w:pPr>
              <w:pStyle w:val="ConsPlusNormal"/>
            </w:pPr>
          </w:p>
        </w:tc>
        <w:tc>
          <w:tcPr>
            <w:tcW w:w="2494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1259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259" w:type="dxa"/>
          </w:tcPr>
          <w:p w:rsidR="0032700C" w:rsidRDefault="0032700C">
            <w:pPr>
              <w:pStyle w:val="ConsPlusNormal"/>
            </w:pPr>
          </w:p>
        </w:tc>
        <w:tc>
          <w:tcPr>
            <w:tcW w:w="3997" w:type="dxa"/>
            <w:gridSpan w:val="2"/>
          </w:tcPr>
          <w:p w:rsidR="0032700C" w:rsidRDefault="0032700C">
            <w:pPr>
              <w:pStyle w:val="ConsPlusNormal"/>
            </w:pPr>
          </w:p>
        </w:tc>
        <w:tc>
          <w:tcPr>
            <w:tcW w:w="2494" w:type="dxa"/>
          </w:tcPr>
          <w:p w:rsidR="0032700C" w:rsidRDefault="0032700C">
            <w:pPr>
              <w:pStyle w:val="ConsPlusNormal"/>
            </w:pPr>
          </w:p>
        </w:tc>
      </w:tr>
      <w:tr w:rsidR="0032700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Семейное положение, состав семьи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Адрес регистрации и фактического проживания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Контактные телефоны, иной вид связи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Дата и основание зачисления в кадровый резерв (реквизиты правового акта государственного органа)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Информация о мероприятиях по профессиональному развитию в период нахождения в кадровом резерве (профессиональная переподготовка, повышение квалификации (год, наименование образовательной организации и программы, объем учебных часов) и иные мероприятия по профессиональному развитию, год их проведения)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  <w:tr w:rsidR="0032700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928" w:type="dxa"/>
            <w:gridSpan w:val="3"/>
            <w:tcBorders>
              <w:left w:val="nil"/>
            </w:tcBorders>
          </w:tcPr>
          <w:p w:rsidR="0032700C" w:rsidRDefault="0032700C">
            <w:pPr>
              <w:pStyle w:val="ConsPlusNormal"/>
            </w:pPr>
            <w:r>
              <w:t>Дата и основание исключения из кадрового резерва (реквизиты правового акта государственного органа)</w:t>
            </w:r>
          </w:p>
        </w:tc>
        <w:tc>
          <w:tcPr>
            <w:tcW w:w="4081" w:type="dxa"/>
            <w:gridSpan w:val="2"/>
            <w:tcBorders>
              <w:right w:val="nil"/>
            </w:tcBorders>
          </w:tcPr>
          <w:p w:rsidR="0032700C" w:rsidRDefault="0032700C">
            <w:pPr>
              <w:pStyle w:val="ConsPlusNormal"/>
            </w:pP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Nonformat"/>
        <w:jc w:val="both"/>
      </w:pPr>
      <w:r>
        <w:t>Работник кадровой службы</w:t>
      </w:r>
    </w:p>
    <w:p w:rsidR="0032700C" w:rsidRDefault="0032700C">
      <w:pPr>
        <w:pStyle w:val="ConsPlusNonformat"/>
        <w:jc w:val="both"/>
      </w:pPr>
      <w:r>
        <w:t>государственного органа</w:t>
      </w:r>
    </w:p>
    <w:p w:rsidR="0032700C" w:rsidRDefault="0032700C">
      <w:pPr>
        <w:pStyle w:val="ConsPlusNonformat"/>
        <w:jc w:val="both"/>
      </w:pPr>
    </w:p>
    <w:p w:rsidR="0032700C" w:rsidRDefault="0032700C">
      <w:pPr>
        <w:pStyle w:val="ConsPlusNonformat"/>
        <w:jc w:val="both"/>
      </w:pPr>
      <w:r>
        <w:t xml:space="preserve">    "___" __________ 20 ___ года     ______________________________________</w:t>
      </w:r>
    </w:p>
    <w:p w:rsidR="0032700C" w:rsidRDefault="0032700C">
      <w:pPr>
        <w:pStyle w:val="ConsPlusNonformat"/>
        <w:jc w:val="both"/>
      </w:pPr>
      <w:r>
        <w:t xml:space="preserve">                                          (подпись, фамилия и инициалы)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ind w:firstLine="540"/>
        <w:jc w:val="both"/>
      </w:pPr>
      <w:r>
        <w:t>--------------------------------</w:t>
      </w:r>
    </w:p>
    <w:p w:rsidR="0032700C" w:rsidRDefault="0032700C">
      <w:pPr>
        <w:pStyle w:val="ConsPlusNormal"/>
        <w:spacing w:before="220"/>
        <w:ind w:firstLine="540"/>
        <w:jc w:val="both"/>
      </w:pPr>
      <w:bookmarkStart w:id="16" w:name="P464"/>
      <w:bookmarkEnd w:id="16"/>
      <w:r>
        <w:t>&lt;*&gt; - заполняется и ведется в электронном виде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right"/>
        <w:outlineLvl w:val="1"/>
      </w:pPr>
      <w:r>
        <w:t>Приложение N 3</w:t>
      </w:r>
    </w:p>
    <w:p w:rsidR="0032700C" w:rsidRDefault="0032700C">
      <w:pPr>
        <w:pStyle w:val="ConsPlusNormal"/>
        <w:jc w:val="right"/>
      </w:pPr>
      <w:r>
        <w:t>к Положению</w:t>
      </w:r>
    </w:p>
    <w:p w:rsidR="0032700C" w:rsidRDefault="0032700C">
      <w:pPr>
        <w:pStyle w:val="ConsPlusNormal"/>
        <w:jc w:val="right"/>
      </w:pPr>
      <w:r>
        <w:t xml:space="preserve">о кадровом резерве </w:t>
      </w:r>
      <w:proofErr w:type="gramStart"/>
      <w:r>
        <w:t>на</w:t>
      </w:r>
      <w:proofErr w:type="gramEnd"/>
    </w:p>
    <w:p w:rsidR="0032700C" w:rsidRDefault="0032700C">
      <w:pPr>
        <w:pStyle w:val="ConsPlusNormal"/>
        <w:jc w:val="right"/>
      </w:pPr>
      <w:r>
        <w:t>государственной гражданской</w:t>
      </w:r>
    </w:p>
    <w:p w:rsidR="0032700C" w:rsidRDefault="0032700C">
      <w:pPr>
        <w:pStyle w:val="ConsPlusNormal"/>
        <w:jc w:val="right"/>
      </w:pPr>
      <w:r>
        <w:t>службе Пензенской области</w:t>
      </w:r>
    </w:p>
    <w:p w:rsidR="0032700C" w:rsidRDefault="0032700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2700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700C" w:rsidRDefault="0032700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21.11.2017 N 90)</w:t>
            </w: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center"/>
      </w:pPr>
      <w:bookmarkStart w:id="17" w:name="P478"/>
      <w:bookmarkEnd w:id="17"/>
      <w:r>
        <w:t>ПРЕДЛОЖЕНИЕ</w:t>
      </w:r>
    </w:p>
    <w:p w:rsidR="0032700C" w:rsidRDefault="0032700C">
      <w:pPr>
        <w:pStyle w:val="ConsPlusNormal"/>
        <w:jc w:val="center"/>
      </w:pPr>
      <w:r>
        <w:t>о включении гражданского служащего (гражданина)</w:t>
      </w:r>
    </w:p>
    <w:p w:rsidR="0032700C" w:rsidRDefault="0032700C">
      <w:pPr>
        <w:pStyle w:val="ConsPlusNormal"/>
        <w:jc w:val="center"/>
      </w:pPr>
      <w:r>
        <w:t>в кадровый резерв Пензенской области</w:t>
      </w:r>
    </w:p>
    <w:p w:rsidR="0032700C" w:rsidRDefault="0032700C">
      <w:pPr>
        <w:pStyle w:val="ConsPlusNormal"/>
        <w:jc w:val="both"/>
      </w:pPr>
    </w:p>
    <w:p w:rsidR="0032700C" w:rsidRDefault="0032700C">
      <w:pPr>
        <w:sectPr w:rsidR="0032700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1644"/>
        <w:gridCol w:w="1398"/>
        <w:gridCol w:w="2154"/>
        <w:gridCol w:w="1474"/>
        <w:gridCol w:w="1928"/>
        <w:gridCol w:w="2438"/>
      </w:tblGrid>
      <w:tr w:rsidR="0032700C">
        <w:tc>
          <w:tcPr>
            <w:tcW w:w="675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lastRenderedPageBreak/>
              <w:t>N</w:t>
            </w:r>
          </w:p>
          <w:p w:rsidR="0032700C" w:rsidRDefault="0032700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644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98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154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Замещаемая должность гражданской службы, должность и место работы гражданина</w:t>
            </w:r>
          </w:p>
        </w:tc>
        <w:tc>
          <w:tcPr>
            <w:tcW w:w="1474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Группа должностей</w:t>
            </w:r>
          </w:p>
        </w:tc>
        <w:tc>
          <w:tcPr>
            <w:tcW w:w="1928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Дата и основание включения в кадровый резерв государственного органа</w:t>
            </w:r>
          </w:p>
        </w:tc>
        <w:tc>
          <w:tcPr>
            <w:tcW w:w="2438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Информация о подготовке резервиста (дополнительное профессиональное образование, самообразование и т.д.)</w:t>
            </w:r>
          </w:p>
        </w:tc>
      </w:tr>
      <w:tr w:rsidR="0032700C">
        <w:tc>
          <w:tcPr>
            <w:tcW w:w="675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398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675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398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675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64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398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32700C" w:rsidRDefault="0032700C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32700C" w:rsidRDefault="0032700C">
            <w:pPr>
              <w:pStyle w:val="ConsPlusNormal"/>
            </w:pP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Nonformat"/>
        <w:jc w:val="both"/>
      </w:pPr>
      <w:r>
        <w:t>"___" ___________ 20 ___ года</w:t>
      </w:r>
    </w:p>
    <w:p w:rsidR="0032700C" w:rsidRDefault="0032700C">
      <w:pPr>
        <w:pStyle w:val="ConsPlusNonformat"/>
        <w:jc w:val="both"/>
      </w:pPr>
    </w:p>
    <w:p w:rsidR="0032700C" w:rsidRDefault="0032700C">
      <w:pPr>
        <w:pStyle w:val="ConsPlusNonformat"/>
        <w:jc w:val="both"/>
      </w:pPr>
      <w:r>
        <w:t>Руководитель органа</w:t>
      </w:r>
    </w:p>
    <w:p w:rsidR="0032700C" w:rsidRDefault="0032700C">
      <w:pPr>
        <w:pStyle w:val="ConsPlusNonformat"/>
        <w:jc w:val="both"/>
      </w:pPr>
      <w:r>
        <w:t>государственной власти   ______________      ______________________________</w:t>
      </w:r>
    </w:p>
    <w:p w:rsidR="0032700C" w:rsidRDefault="0032700C">
      <w:pPr>
        <w:pStyle w:val="ConsPlusNonformat"/>
        <w:jc w:val="both"/>
      </w:pPr>
      <w:r>
        <w:t xml:space="preserve">                            (подпись)             (расшифровка подписи)</w:t>
      </w:r>
    </w:p>
    <w:p w:rsidR="0032700C" w:rsidRDefault="0032700C">
      <w:pPr>
        <w:sectPr w:rsidR="0032700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right"/>
        <w:outlineLvl w:val="1"/>
      </w:pPr>
      <w:r>
        <w:t>Приложение N 4</w:t>
      </w:r>
    </w:p>
    <w:p w:rsidR="0032700C" w:rsidRDefault="0032700C">
      <w:pPr>
        <w:pStyle w:val="ConsPlusNormal"/>
        <w:jc w:val="right"/>
      </w:pPr>
      <w:r>
        <w:t>к Положению</w:t>
      </w:r>
    </w:p>
    <w:p w:rsidR="0032700C" w:rsidRDefault="0032700C">
      <w:pPr>
        <w:pStyle w:val="ConsPlusNormal"/>
        <w:jc w:val="right"/>
      </w:pPr>
      <w:r>
        <w:t xml:space="preserve">о кадровом резерве </w:t>
      </w:r>
      <w:proofErr w:type="gramStart"/>
      <w:r>
        <w:t>на</w:t>
      </w:r>
      <w:proofErr w:type="gramEnd"/>
    </w:p>
    <w:p w:rsidR="0032700C" w:rsidRDefault="0032700C">
      <w:pPr>
        <w:pStyle w:val="ConsPlusNormal"/>
        <w:jc w:val="right"/>
      </w:pPr>
      <w:r>
        <w:t>государственной гражданской</w:t>
      </w:r>
    </w:p>
    <w:p w:rsidR="0032700C" w:rsidRDefault="0032700C">
      <w:pPr>
        <w:pStyle w:val="ConsPlusNormal"/>
        <w:jc w:val="right"/>
      </w:pPr>
      <w:r>
        <w:t>службе Пензенской области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center"/>
      </w:pPr>
      <w:bookmarkStart w:id="18" w:name="P528"/>
      <w:bookmarkEnd w:id="18"/>
      <w:r>
        <w:t>ПРЕДЛОЖЕНИЕ</w:t>
      </w:r>
    </w:p>
    <w:p w:rsidR="0032700C" w:rsidRDefault="0032700C">
      <w:pPr>
        <w:pStyle w:val="ConsPlusNormal"/>
        <w:jc w:val="center"/>
      </w:pPr>
      <w:r>
        <w:t>об исключении гражданских служащих (граждан)</w:t>
      </w:r>
    </w:p>
    <w:p w:rsidR="0032700C" w:rsidRDefault="0032700C">
      <w:pPr>
        <w:pStyle w:val="ConsPlusNormal"/>
        <w:jc w:val="center"/>
      </w:pPr>
      <w:r>
        <w:t>из кадрового резерва Пензенской области</w:t>
      </w:r>
    </w:p>
    <w:p w:rsidR="0032700C" w:rsidRDefault="003270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644"/>
        <w:gridCol w:w="1587"/>
        <w:gridCol w:w="1701"/>
        <w:gridCol w:w="1871"/>
        <w:gridCol w:w="1701"/>
      </w:tblGrid>
      <w:tr w:rsidR="0032700C">
        <w:tc>
          <w:tcPr>
            <w:tcW w:w="540" w:type="dxa"/>
            <w:vMerge w:val="restart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Фамилия,</w:t>
            </w:r>
          </w:p>
          <w:p w:rsidR="0032700C" w:rsidRDefault="0032700C">
            <w:pPr>
              <w:pStyle w:val="ConsPlusNormal"/>
              <w:jc w:val="center"/>
            </w:pPr>
            <w:r>
              <w:t>имя, отчество</w:t>
            </w:r>
          </w:p>
        </w:tc>
        <w:tc>
          <w:tcPr>
            <w:tcW w:w="3288" w:type="dxa"/>
            <w:gridSpan w:val="2"/>
            <w:vAlign w:val="center"/>
          </w:tcPr>
          <w:p w:rsidR="0032700C" w:rsidRDefault="0032700C">
            <w:pPr>
              <w:pStyle w:val="ConsPlusNormal"/>
              <w:jc w:val="center"/>
            </w:pPr>
            <w:proofErr w:type="gramStart"/>
            <w:r>
              <w:t>Включен в кадровый резерв государственного органа Пензенской области</w:t>
            </w:r>
            <w:proofErr w:type="gramEnd"/>
          </w:p>
        </w:tc>
        <w:tc>
          <w:tcPr>
            <w:tcW w:w="3572" w:type="dxa"/>
            <w:gridSpan w:val="2"/>
            <w:vAlign w:val="center"/>
          </w:tcPr>
          <w:p w:rsidR="0032700C" w:rsidRDefault="0032700C">
            <w:pPr>
              <w:pStyle w:val="ConsPlusNormal"/>
              <w:jc w:val="center"/>
            </w:pPr>
            <w:proofErr w:type="gramStart"/>
            <w:r>
              <w:t>Исключен</w:t>
            </w:r>
            <w:proofErr w:type="gramEnd"/>
            <w:r>
              <w:t xml:space="preserve"> из кадрового резерва государственного органа Пензенской области</w:t>
            </w:r>
          </w:p>
        </w:tc>
      </w:tr>
      <w:tr w:rsidR="0032700C">
        <w:tc>
          <w:tcPr>
            <w:tcW w:w="540" w:type="dxa"/>
            <w:vMerge/>
          </w:tcPr>
          <w:p w:rsidR="0032700C" w:rsidRDefault="0032700C"/>
        </w:tc>
        <w:tc>
          <w:tcPr>
            <w:tcW w:w="1644" w:type="dxa"/>
            <w:vMerge/>
          </w:tcPr>
          <w:p w:rsidR="0032700C" w:rsidRDefault="0032700C"/>
        </w:tc>
        <w:tc>
          <w:tcPr>
            <w:tcW w:w="1587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01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на должность</w:t>
            </w:r>
          </w:p>
        </w:tc>
        <w:tc>
          <w:tcPr>
            <w:tcW w:w="1871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01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основание</w:t>
            </w:r>
          </w:p>
        </w:tc>
      </w:tr>
      <w:tr w:rsidR="0032700C">
        <w:tc>
          <w:tcPr>
            <w:tcW w:w="540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58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0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87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01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540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58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0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87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01" w:type="dxa"/>
          </w:tcPr>
          <w:p w:rsidR="0032700C" w:rsidRDefault="0032700C">
            <w:pPr>
              <w:pStyle w:val="ConsPlusNormal"/>
            </w:pPr>
          </w:p>
        </w:tc>
      </w:tr>
      <w:tr w:rsidR="0032700C">
        <w:tc>
          <w:tcPr>
            <w:tcW w:w="540" w:type="dxa"/>
            <w:vAlign w:val="center"/>
          </w:tcPr>
          <w:p w:rsidR="0032700C" w:rsidRDefault="0032700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644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587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0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871" w:type="dxa"/>
          </w:tcPr>
          <w:p w:rsidR="0032700C" w:rsidRDefault="0032700C">
            <w:pPr>
              <w:pStyle w:val="ConsPlusNormal"/>
            </w:pPr>
          </w:p>
        </w:tc>
        <w:tc>
          <w:tcPr>
            <w:tcW w:w="1701" w:type="dxa"/>
          </w:tcPr>
          <w:p w:rsidR="0032700C" w:rsidRDefault="0032700C">
            <w:pPr>
              <w:pStyle w:val="ConsPlusNormal"/>
            </w:pPr>
          </w:p>
        </w:tc>
      </w:tr>
    </w:tbl>
    <w:p w:rsidR="0032700C" w:rsidRDefault="0032700C">
      <w:pPr>
        <w:pStyle w:val="ConsPlusNormal"/>
        <w:jc w:val="both"/>
      </w:pPr>
    </w:p>
    <w:p w:rsidR="0032700C" w:rsidRDefault="0032700C">
      <w:pPr>
        <w:pStyle w:val="ConsPlusNonformat"/>
        <w:jc w:val="both"/>
      </w:pPr>
      <w:r>
        <w:t>ИТОГО: ________ человек</w:t>
      </w:r>
    </w:p>
    <w:p w:rsidR="0032700C" w:rsidRDefault="0032700C">
      <w:pPr>
        <w:pStyle w:val="ConsPlusNonformat"/>
        <w:jc w:val="both"/>
      </w:pPr>
    </w:p>
    <w:p w:rsidR="0032700C" w:rsidRDefault="0032700C">
      <w:pPr>
        <w:pStyle w:val="ConsPlusNonformat"/>
        <w:jc w:val="both"/>
      </w:pPr>
      <w:r>
        <w:t>"___" __________20 ___ года</w:t>
      </w:r>
    </w:p>
    <w:p w:rsidR="0032700C" w:rsidRDefault="0032700C">
      <w:pPr>
        <w:pStyle w:val="ConsPlusNonformat"/>
        <w:jc w:val="both"/>
      </w:pPr>
    </w:p>
    <w:p w:rsidR="0032700C" w:rsidRDefault="0032700C">
      <w:pPr>
        <w:pStyle w:val="ConsPlusNonformat"/>
        <w:jc w:val="both"/>
      </w:pPr>
      <w:r>
        <w:t>Руководитель органа</w:t>
      </w:r>
    </w:p>
    <w:p w:rsidR="0032700C" w:rsidRDefault="0032700C">
      <w:pPr>
        <w:pStyle w:val="ConsPlusNonformat"/>
        <w:jc w:val="both"/>
      </w:pPr>
      <w:r>
        <w:t>государственной власти __________________    ______________________________</w:t>
      </w:r>
    </w:p>
    <w:p w:rsidR="0032700C" w:rsidRDefault="0032700C">
      <w:pPr>
        <w:pStyle w:val="ConsPlusNonformat"/>
        <w:jc w:val="both"/>
      </w:pPr>
      <w:r>
        <w:t xml:space="preserve">                           (подпись)              (расшифровка подписи)</w:t>
      </w: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jc w:val="both"/>
      </w:pPr>
    </w:p>
    <w:p w:rsidR="0032700C" w:rsidRDefault="003270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700C" w:rsidRDefault="0032700C"/>
    <w:sectPr w:rsidR="0032700C" w:rsidSect="00151FF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0C"/>
    <w:rsid w:val="0032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7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7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7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7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70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7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7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7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7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70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70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BF089A41DEFB36D4B83F94240147C47596F4F971CAEE4C1D8E3DD8E227F65203971100ACC635B9E4FDAAE2FDBi1OEN" TargetMode="External"/><Relationship Id="rId117" Type="http://schemas.openxmlformats.org/officeDocument/2006/relationships/hyperlink" Target="consultantplus://offline/ref=5BF089A41DEFB36D4B83F94240147C47596F4F971CAEE4C1D8E3DD8E227F65203971100ACC635B9E4FDAAE2FDBi1OEN" TargetMode="External"/><Relationship Id="rId21" Type="http://schemas.openxmlformats.org/officeDocument/2006/relationships/hyperlink" Target="consultantplus://offline/ref=5BF089A41DEFB36D4B83E74F567822485B65199C18AEEB9087BFDBD97D2F63756B314E538F23489F4CC4AC2FDC155E9164F61DF7A295291511ED3776i4O1N" TargetMode="External"/><Relationship Id="rId42" Type="http://schemas.openxmlformats.org/officeDocument/2006/relationships/hyperlink" Target="consultantplus://offline/ref=5BF089A41DEFB36D4B83F94240147C47586940941BACE4C1D8E3DD8E227F65203971100ACC635B9E4FDAAE2FDBi1OEN" TargetMode="External"/><Relationship Id="rId47" Type="http://schemas.openxmlformats.org/officeDocument/2006/relationships/hyperlink" Target="consultantplus://offline/ref=5BF089A41DEFB36D4B83E74F567822485B65199C18AEEB9083B1DBD97D2F63756B314E538F23489F4CC4AC2FDF155E9164F61DF7A295291511ED3776i4O1N" TargetMode="External"/><Relationship Id="rId63" Type="http://schemas.openxmlformats.org/officeDocument/2006/relationships/hyperlink" Target="consultantplus://offline/ref=5BF089A41DEFB36D4B83F94240147C47596A47921FADE4C1D8E3DD8E227F65202B714802C46C11CF0891A12FDD000AC33EA110F5iAO6N" TargetMode="External"/><Relationship Id="rId68" Type="http://schemas.openxmlformats.org/officeDocument/2006/relationships/hyperlink" Target="consultantplus://offline/ref=5BF089A41DEFB36D4B83E74F567822485B65199C18ABED9387B2DBD97D2F63756B314E538F23489F4CC4AC2FDF155E9164F61DF7A295291511ED3776i4O1N" TargetMode="External"/><Relationship Id="rId84" Type="http://schemas.openxmlformats.org/officeDocument/2006/relationships/hyperlink" Target="consultantplus://offline/ref=5BF089A41DEFB36D4B83E74F567822485B65199C18AEEB9187B2DBD97D2F63756B314E538F23489F4CC4AC2FD0155E9164F61DF7A295291511ED3776i4O1N" TargetMode="External"/><Relationship Id="rId89" Type="http://schemas.openxmlformats.org/officeDocument/2006/relationships/hyperlink" Target="consultantplus://offline/ref=5BF089A41DEFB36D4B83F94240147C47596A47921FADE4C1D8E3DD8E227F65202B714806CC67439B4FCFF87E9D4B07C024BD10F4B8892914i0OFN" TargetMode="External"/><Relationship Id="rId112" Type="http://schemas.openxmlformats.org/officeDocument/2006/relationships/hyperlink" Target="consultantplus://offline/ref=5BF089A41DEFB36D4B83E74F567822485B65199C18AEEB9083B1DBD97D2F63756B314E538F23489F4CC4AC2BDB155E9164F61DF7A295291511ED3776i4O1N" TargetMode="External"/><Relationship Id="rId133" Type="http://schemas.openxmlformats.org/officeDocument/2006/relationships/hyperlink" Target="consultantplus://offline/ref=5BF089A41DEFB36D4B83E74F567822485B65199C18AEEB9083B1DBD97D2F63756B314E538F23489F4CC4AC2AD9155E9164F61DF7A295291511ED3776i4O1N" TargetMode="External"/><Relationship Id="rId138" Type="http://schemas.openxmlformats.org/officeDocument/2006/relationships/hyperlink" Target="consultantplus://offline/ref=5BF089A41DEFB36D4B83F94240147C47596A47921FADE4C1D8E3DD8E227F65202B714806CE644ECA1D80F922D91A14C023BD12F7A4i8OBN" TargetMode="External"/><Relationship Id="rId154" Type="http://schemas.openxmlformats.org/officeDocument/2006/relationships/hyperlink" Target="consultantplus://offline/ref=5BF089A41DEFB36D4B83E74F567822485B65199C18AEEB9083B1DBD97D2F63756B314E538F23489F4CC4AC2ADF155E9164F61DF7A295291511ED3776i4O1N" TargetMode="External"/><Relationship Id="rId159" Type="http://schemas.openxmlformats.org/officeDocument/2006/relationships/hyperlink" Target="consultantplus://offline/ref=5BF089A41DEFB36D4B83E74F567822485B65199C18AEEB9086B7DBD97D2F63756B314E538F23489F4CC4AC27DF155E9164F61DF7A295291511ED3776i4O1N" TargetMode="External"/><Relationship Id="rId16" Type="http://schemas.openxmlformats.org/officeDocument/2006/relationships/hyperlink" Target="consultantplus://offline/ref=5BF089A41DEFB36D4B83E74F567822485B65199C18ABEF9E8CB4DBD97D2F63756B314E538F23489F4CC4AC2FDC155E9164F61DF7A295291511ED3776i4O1N" TargetMode="External"/><Relationship Id="rId107" Type="http://schemas.openxmlformats.org/officeDocument/2006/relationships/hyperlink" Target="consultantplus://offline/ref=5BF089A41DEFB36D4B83F94240147C475867429111ACE4C1D8E3DD8E227F65202B714806CC6744974ACFF87E9D4B07C024BD10F4B8892914i0OFN" TargetMode="External"/><Relationship Id="rId11" Type="http://schemas.openxmlformats.org/officeDocument/2006/relationships/hyperlink" Target="consultantplus://offline/ref=5BF089A41DEFB36D4B83E74F567822485B65199C1EAAEC9287BC86D375766F776C3E1144886A449E4CC4AC2AD24A5B8475AE10F3B88B2A080DEF35i7O4N" TargetMode="External"/><Relationship Id="rId32" Type="http://schemas.openxmlformats.org/officeDocument/2006/relationships/hyperlink" Target="consultantplus://offline/ref=5BF089A41DEFB36D4B83E74F567822485B65199C18AEEB9086B7DBD97D2F63756B314E538F23489F4CC4AC2FDC155E9164F61DF7A295291511ED3776i4O1N" TargetMode="External"/><Relationship Id="rId37" Type="http://schemas.openxmlformats.org/officeDocument/2006/relationships/hyperlink" Target="consultantplus://offline/ref=5BF089A41DEFB36D4B83E74F567822485B65199C18AEEB9087BFDBD97D2F63756B314E538F23489F4CC4AC2FDC155E9164F61DF7A295291511ED3776i4O1N" TargetMode="External"/><Relationship Id="rId53" Type="http://schemas.openxmlformats.org/officeDocument/2006/relationships/hyperlink" Target="consultantplus://offline/ref=5BF089A41DEFB36D4B83E74F567822485B65199C18AEEB9083B1DBD97D2F63756B314E538F23489F4CC4AC2EDD155E9164F61DF7A295291511ED3776i4O1N" TargetMode="External"/><Relationship Id="rId58" Type="http://schemas.openxmlformats.org/officeDocument/2006/relationships/hyperlink" Target="consultantplus://offline/ref=5BF089A41DEFB36D4B83E74F567822485B65199C18AEEB9086B7DBD97D2F63756B314E538F23489F4CC4AC2DDE155E9164F61DF7A295291511ED3776i4O1N" TargetMode="External"/><Relationship Id="rId74" Type="http://schemas.openxmlformats.org/officeDocument/2006/relationships/hyperlink" Target="consultantplus://offline/ref=5BF089A41DEFB36D4B83E74F567822485B65199C18AEEB9187B2DBD97D2F63756B314E538F23489F4CC4AC2FDE155E9164F61DF7A295291511ED3776i4O1N" TargetMode="External"/><Relationship Id="rId79" Type="http://schemas.openxmlformats.org/officeDocument/2006/relationships/hyperlink" Target="consultantplus://offline/ref=5BF089A41DEFB36D4B83E74F567822485B65199C18A8EE9686BFDBD97D2F63756B314E538F23489F4CC4AC2FDE155E9164F61DF7A295291511ED3776i4O1N" TargetMode="External"/><Relationship Id="rId102" Type="http://schemas.openxmlformats.org/officeDocument/2006/relationships/hyperlink" Target="consultantplus://offline/ref=5BF089A41DEFB36D4B83E74F567822485B65199C18AEEB9187B2DBD97D2F63756B314E538F23489F4CC4AC2ED1155E9164F61DF7A295291511ED3776i4O1N" TargetMode="External"/><Relationship Id="rId123" Type="http://schemas.openxmlformats.org/officeDocument/2006/relationships/hyperlink" Target="consultantplus://offline/ref=5BF089A41DEFB36D4B83E74F567822485B65199C18A8EE9686BFDBD97D2F63756B314E538F23489F4CC4AC2ED1155E9164F61DF7A295291511ED3776i4O1N" TargetMode="External"/><Relationship Id="rId128" Type="http://schemas.openxmlformats.org/officeDocument/2006/relationships/hyperlink" Target="consultantplus://offline/ref=5BF089A41DEFB36D4B83E74F567822485B65199C18AEE99187B3DBD97D2F63756B314E538F23489F4CC4AE29D8155E9164F61DF7A295291511ED3776i4O1N" TargetMode="External"/><Relationship Id="rId144" Type="http://schemas.openxmlformats.org/officeDocument/2006/relationships/hyperlink" Target="consultantplus://offline/ref=5BF089A41DEFB36D4B83F94240147C47596A47921FADE4C1D8E3DD8E227F65202B714802C46C11CF0891A12FDD000AC33EA110F5iAO6N" TargetMode="External"/><Relationship Id="rId149" Type="http://schemas.openxmlformats.org/officeDocument/2006/relationships/hyperlink" Target="consultantplus://offline/ref=5BF089A41DEFB36D4B83E74F567822485B65199C18A8EE9686BFDBD97D2F63756B314E538F23489F4CC4AC2DDF155E9164F61DF7A295291511ED3776i4O1N" TargetMode="External"/><Relationship Id="rId5" Type="http://schemas.openxmlformats.org/officeDocument/2006/relationships/hyperlink" Target="consultantplus://offline/ref=5BF089A41DEFB36D4B83E74F567822485B65199C1BA9E99686BC86D375766F776C3E1144886A449E4CC4AC2AD24A5B8475AE10F3B88B2A080DEF35i7O4N" TargetMode="External"/><Relationship Id="rId90" Type="http://schemas.openxmlformats.org/officeDocument/2006/relationships/hyperlink" Target="consultantplus://offline/ref=5BF089A41DEFB36D4B83F94240147C47596A47921FADE4C1D8E3DD8E227F65202B714802C46C11CF0891A12FDD000AC33EA110F5iAO6N" TargetMode="External"/><Relationship Id="rId95" Type="http://schemas.openxmlformats.org/officeDocument/2006/relationships/hyperlink" Target="consultantplus://offline/ref=5BF089A41DEFB36D4B83E74F567822485B65199C18AEEB9187B2DBD97D2F63756B314E538F23489F4CC4AC2EDC155E9164F61DF7A295291511ED3776i4O1N" TargetMode="External"/><Relationship Id="rId160" Type="http://schemas.openxmlformats.org/officeDocument/2006/relationships/hyperlink" Target="consultantplus://offline/ref=5BF089A41DEFB36D4B83E74F567822485B65199C18A8EE9686BFDBD97D2F63756B314E538F23489F4CC4AC2CD9155E9164F61DF7A295291511ED3776i4O1N" TargetMode="External"/><Relationship Id="rId22" Type="http://schemas.openxmlformats.org/officeDocument/2006/relationships/hyperlink" Target="consultantplus://offline/ref=5BF089A41DEFB36D4B83E74F567822485B65199C18A9E79787B0DBD97D2F63756B314E538F23489F4CC4AC2FDC155E9164F61DF7A295291511ED3776i4O1N" TargetMode="External"/><Relationship Id="rId27" Type="http://schemas.openxmlformats.org/officeDocument/2006/relationships/hyperlink" Target="consultantplus://offline/ref=5BF089A41DEFB36D4B83E74F567822485B65199C18AEE99187B3DBD97D2F63756B314E538F23489F4CC4AF28D8155E9164F61DF7A295291511ED3776i4O1N" TargetMode="External"/><Relationship Id="rId43" Type="http://schemas.openxmlformats.org/officeDocument/2006/relationships/hyperlink" Target="consultantplus://offline/ref=5BF089A41DEFB36D4B83F94240147C47596F4F971CAEE4C1D8E3DD8E227F65203971100ACC635B9E4FDAAE2FDBi1OEN" TargetMode="External"/><Relationship Id="rId48" Type="http://schemas.openxmlformats.org/officeDocument/2006/relationships/hyperlink" Target="consultantplus://offline/ref=5BF089A41DEFB36D4B83E74F567822485B65199C18AEEB9086B7DBD97D2F63756B314E538F23489F4CC4AC2FD1155E9164F61DF7A295291511ED3776i4O1N" TargetMode="External"/><Relationship Id="rId64" Type="http://schemas.openxmlformats.org/officeDocument/2006/relationships/hyperlink" Target="consultantplus://offline/ref=5BF089A41DEFB36D4B83E74F567822485B65199C18AEEB9083B1DBD97D2F63756B314E538F23489F4CC4AC2ED1155E9164F61DF7A295291511ED3776i4O1N" TargetMode="External"/><Relationship Id="rId69" Type="http://schemas.openxmlformats.org/officeDocument/2006/relationships/hyperlink" Target="consultantplus://offline/ref=5BF089A41DEFB36D4B83F94240147C47586940941BACE4C1D8E3DD8E227F65202B714806CC67459C4CCFF87E9D4B07C024BD10F4B8892914i0OFN" TargetMode="External"/><Relationship Id="rId113" Type="http://schemas.openxmlformats.org/officeDocument/2006/relationships/hyperlink" Target="consultantplus://offline/ref=5BF089A41DEFB36D4B83E74F567822485B65199C18AEEB9187B2DBD97D2F63756B314E538F23489F4CC4AC2DD8155E9164F61DF7A295291511ED3776i4O1N" TargetMode="External"/><Relationship Id="rId118" Type="http://schemas.openxmlformats.org/officeDocument/2006/relationships/hyperlink" Target="consultantplus://offline/ref=5BF089A41DEFB36D4B83E74F567822485B65199C18A9E79787B0DBD97D2F63756B314E538F23489F4CC4AC2ED9155E9164F61DF7A295291511ED3776i4O1N" TargetMode="External"/><Relationship Id="rId134" Type="http://schemas.openxmlformats.org/officeDocument/2006/relationships/hyperlink" Target="consultantplus://offline/ref=5BF089A41DEFB36D4B83F94240147C47596A47921FADE4C1D8E3DD8E227F65202B714806CC67479F4ACFF87E9D4B07C024BD10F4B8892914i0OFN" TargetMode="External"/><Relationship Id="rId139" Type="http://schemas.openxmlformats.org/officeDocument/2006/relationships/hyperlink" Target="consultantplus://offline/ref=5BF089A41DEFB36D4B83E74F567822485B65199C18AEEB9086B7DBD97D2F63756B314E538F23489F4CC4AC28DF155E9164F61DF7A295291511ED3776i4O1N" TargetMode="External"/><Relationship Id="rId80" Type="http://schemas.openxmlformats.org/officeDocument/2006/relationships/hyperlink" Target="consultantplus://offline/ref=5BF089A41DEFB36D4B83E74F567822485B65199C18AEEB9086B7DBD97D2F63756B314E538F23489F4CC4AC2BDD155E9164F61DF7A295291511ED3776i4O1N" TargetMode="External"/><Relationship Id="rId85" Type="http://schemas.openxmlformats.org/officeDocument/2006/relationships/hyperlink" Target="consultantplus://offline/ref=5BF089A41DEFB36D4B83E74F567822485B65199C18AEEB9083B1DBD97D2F63756B314E538F23489F4CC4AC2CD9155E9164F61DF7A295291511ED3776i4O1N" TargetMode="External"/><Relationship Id="rId150" Type="http://schemas.openxmlformats.org/officeDocument/2006/relationships/hyperlink" Target="consultantplus://offline/ref=5BF089A41DEFB36D4B83E74F567822485B65199C18AEEB9086B7DBD97D2F63756B314E538F23489F4CC4AC28D0155E9164F61DF7A295291511ED3776i4O1N" TargetMode="External"/><Relationship Id="rId155" Type="http://schemas.openxmlformats.org/officeDocument/2006/relationships/hyperlink" Target="consultantplus://offline/ref=5BF089A41DEFB36D4B83F94240147C47596A47921FADE4C1D8E3DD8E227F65202B714806CD6C11CF0891A12FDD000AC33EA110F5iAO6N" TargetMode="External"/><Relationship Id="rId12" Type="http://schemas.openxmlformats.org/officeDocument/2006/relationships/hyperlink" Target="consultantplus://offline/ref=5BF089A41DEFB36D4B83E74F567822485B65199C10A9E89685BC86D375766F776C3E1144886A449E4CC4AC2AD24A5B8475AE10F3B88B2A080DEF35i7O4N" TargetMode="External"/><Relationship Id="rId17" Type="http://schemas.openxmlformats.org/officeDocument/2006/relationships/hyperlink" Target="consultantplus://offline/ref=5BF089A41DEFB36D4B83E74F567822485B65199C18ABED9387B2DBD97D2F63756B314E538F23489F4CC4AC2FDC155E9164F61DF7A295291511ED3776i4O1N" TargetMode="External"/><Relationship Id="rId33" Type="http://schemas.openxmlformats.org/officeDocument/2006/relationships/hyperlink" Target="consultantplus://offline/ref=5BF089A41DEFB36D4B83E74F567822485B65199C18ABEF9E8CB4DBD97D2F63756B314E538F23489F4CC4AC2FDC155E9164F61DF7A295291511ED3776i4O1N" TargetMode="External"/><Relationship Id="rId38" Type="http://schemas.openxmlformats.org/officeDocument/2006/relationships/hyperlink" Target="consultantplus://offline/ref=5BF089A41DEFB36D4B83E74F567822485B65199C18A9E79787B0DBD97D2F63756B314E538F23489F4CC4AC2FDE155E9164F61DF7A295291511ED3776i4O1N" TargetMode="External"/><Relationship Id="rId59" Type="http://schemas.openxmlformats.org/officeDocument/2006/relationships/hyperlink" Target="consultantplus://offline/ref=5BF089A41DEFB36D4B83E74F567822485B65199C18AEEB9083B1DBD97D2F63756B314E538F23489F4CC4AC2EDF155E9164F61DF7A295291511ED3776i4O1N" TargetMode="External"/><Relationship Id="rId103" Type="http://schemas.openxmlformats.org/officeDocument/2006/relationships/hyperlink" Target="consultantplus://offline/ref=5BF089A41DEFB36D4B83E74F567822485B65199C18AEEB9083B1DBD97D2F63756B314E538F23489F4CC4AC2CDF155E9164F61DF7A295291511ED3776i4O1N" TargetMode="External"/><Relationship Id="rId108" Type="http://schemas.openxmlformats.org/officeDocument/2006/relationships/hyperlink" Target="consultantplus://offline/ref=5BF089A41DEFB36D4B83E74F567822485B65199C18AEEB9087BFDBD97D2F63756B314E538F23489F4CC4AC2EDF155E9164F61DF7A295291511ED3776i4O1N" TargetMode="External"/><Relationship Id="rId124" Type="http://schemas.openxmlformats.org/officeDocument/2006/relationships/hyperlink" Target="consultantplus://offline/ref=5BF089A41DEFB36D4B83F94240147C47596A47921FADE4C1D8E3DD8E227F65202B714806CC67479F4ACFF87E9D4B07C024BD10F4B8892914i0OFN" TargetMode="External"/><Relationship Id="rId129" Type="http://schemas.openxmlformats.org/officeDocument/2006/relationships/hyperlink" Target="consultantplus://offline/ref=5BF089A41DEFB36D4B83E74F567822485B65199C18AEEB9083B1DBD97D2F63756B314E538F23489F4CC4AC2BDF155E9164F61DF7A295291511ED3776i4O1N" TargetMode="External"/><Relationship Id="rId54" Type="http://schemas.openxmlformats.org/officeDocument/2006/relationships/hyperlink" Target="consultantplus://offline/ref=5BF089A41DEFB36D4B83F94240147C47596A47921FADE4C1D8E3DD8E227F65202B714806CC674D9848CFF87E9D4B07C024BD10F4B8892914i0OFN" TargetMode="External"/><Relationship Id="rId70" Type="http://schemas.openxmlformats.org/officeDocument/2006/relationships/hyperlink" Target="consultantplus://offline/ref=5BF089A41DEFB36D4B83E74F567822485B65199C18AEEB9083B1DBD97D2F63756B314E538F23489F4CC4AC2DDB155E9164F61DF7A295291511ED3776i4O1N" TargetMode="External"/><Relationship Id="rId75" Type="http://schemas.openxmlformats.org/officeDocument/2006/relationships/hyperlink" Target="consultantplus://offline/ref=5BF089A41DEFB36D4B83E74F567822485B65199C18A8EE9686BFDBD97D2F63756B314E538F23489F4CC4AC2ED9155E9164F61DF7A295291511ED3776i4O1N" TargetMode="External"/><Relationship Id="rId91" Type="http://schemas.openxmlformats.org/officeDocument/2006/relationships/hyperlink" Target="consultantplus://offline/ref=5BF089A41DEFB36D4B83E74F567822485B65199C18AEEB9083B1DBD97D2F63756B314E538F23489F4CC4AC2CDA155E9164F61DF7A295291511ED3776i4O1N" TargetMode="External"/><Relationship Id="rId96" Type="http://schemas.openxmlformats.org/officeDocument/2006/relationships/hyperlink" Target="consultantplus://offline/ref=5BF089A41DEFB36D4B83E74F567822485B65199C18AEEB9086B7DBD97D2F63756B314E538F23489F4CC4AC29DA155E9164F61DF7A295291511ED3776i4O1N" TargetMode="External"/><Relationship Id="rId140" Type="http://schemas.openxmlformats.org/officeDocument/2006/relationships/hyperlink" Target="consultantplus://offline/ref=5BF089A41DEFB36D4B83E74F567822485B65199C18A8EE9686BFDBD97D2F63756B314E538F23489F4CC4AC2DDC155E9164F61DF7A295291511ED3776i4O1N" TargetMode="External"/><Relationship Id="rId145" Type="http://schemas.openxmlformats.org/officeDocument/2006/relationships/hyperlink" Target="consultantplus://offline/ref=5BF089A41DEFB36D4B83F94240147C47596A47921FADE4C1D8E3DD8E227F65202B714806CC67469849CFF87E9D4B07C024BD10F4B8892914i0OFN" TargetMode="External"/><Relationship Id="rId161" Type="http://schemas.openxmlformats.org/officeDocument/2006/relationships/hyperlink" Target="consultantplus://offline/ref=5BF089A41DEFB36D4B83E74F567822485B65199C18A8EE9686BFDBD97D2F63756B314E538F23489F4CC4AC2CD8155E9164F61DF7A295291511ED3776i4O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F089A41DEFB36D4B83E74F567822485B65199C1CAAEC9E86BC86D375766F776C3E1144886A449E4CC4AF2FD24A5B8475AE10F3B88B2A080DEF35i7O4N" TargetMode="External"/><Relationship Id="rId15" Type="http://schemas.openxmlformats.org/officeDocument/2006/relationships/hyperlink" Target="consultantplus://offline/ref=5BF089A41DEFB36D4B83E74F567822485B65199C18AEEB9086B7DBD97D2F63756B314E538F23489F4CC4AC2FDC155E9164F61DF7A295291511ED3776i4O1N" TargetMode="External"/><Relationship Id="rId23" Type="http://schemas.openxmlformats.org/officeDocument/2006/relationships/hyperlink" Target="consultantplus://offline/ref=5BF089A41DEFB36D4B83E74F567822485B65199C18AEEB9187B2DBD97D2F63756B314E538F23489F4CC4AC2FDC155E9164F61DF7A295291511ED3776i4O1N" TargetMode="External"/><Relationship Id="rId28" Type="http://schemas.openxmlformats.org/officeDocument/2006/relationships/hyperlink" Target="consultantplus://offline/ref=5BF089A41DEFB36D4B83E74F567822485B65199C1FA9EE948CBC86D375766F776C3E1144886A449E4CC4AC29D24A5B8475AE10F3B88B2A080DEF35i7O4N" TargetMode="External"/><Relationship Id="rId36" Type="http://schemas.openxmlformats.org/officeDocument/2006/relationships/hyperlink" Target="consultantplus://offline/ref=5BF089A41DEFB36D4B83E74F567822485B65199C18A8EE9686BFDBD97D2F63756B314E538F23489F4CC4AC2FDC155E9164F61DF7A295291511ED3776i4O1N" TargetMode="External"/><Relationship Id="rId49" Type="http://schemas.openxmlformats.org/officeDocument/2006/relationships/hyperlink" Target="consultantplus://offline/ref=5BF089A41DEFB36D4B83E74F567822485B65199C18AEEB9086B7DBD97D2F63756B314E538F23489F4CC4AC2ED9155E9164F61DF7A295291511ED3776i4O1N" TargetMode="External"/><Relationship Id="rId57" Type="http://schemas.openxmlformats.org/officeDocument/2006/relationships/hyperlink" Target="consultantplus://offline/ref=5BF089A41DEFB36D4B83E74F567822485B65199C18AEEB9083B1DBD97D2F63756B314E538F23489F4CC4AC2EDC155E9164F61DF7A295291511ED3776i4O1N" TargetMode="External"/><Relationship Id="rId106" Type="http://schemas.openxmlformats.org/officeDocument/2006/relationships/hyperlink" Target="consultantplus://offline/ref=5BF089A41DEFB36D4B83E74F567822485B65199C18A8EE9686BFDBD97D2F63756B314E538F23489F4CC4AC2EDF155E9164F61DF7A295291511ED3776i4O1N" TargetMode="External"/><Relationship Id="rId114" Type="http://schemas.openxmlformats.org/officeDocument/2006/relationships/hyperlink" Target="consultantplus://offline/ref=5BF089A41DEFB36D4B83E74F567822485B65199C18AEEB9086B7DBD97D2F63756B314E538F23489F4CC4AC29D0155E9164F61DF7A295291511ED3776i4O1N" TargetMode="External"/><Relationship Id="rId119" Type="http://schemas.openxmlformats.org/officeDocument/2006/relationships/hyperlink" Target="consultantplus://offline/ref=5BF089A41DEFB36D4B83F94240147C47596F4F971CAEE4C1D8E3DD8E227F65202B714806CC67459848CFF87E9D4B07C024BD10F4B8892914i0OFN" TargetMode="External"/><Relationship Id="rId127" Type="http://schemas.openxmlformats.org/officeDocument/2006/relationships/hyperlink" Target="consultantplus://offline/ref=5BF089A41DEFB36D4B83E74F567822485B65199C18ABEF9E8CB4DBD97D2F63756B314E538F23489F4CC4AC2ED8155E9164F61DF7A295291511ED3776i4O1N" TargetMode="External"/><Relationship Id="rId10" Type="http://schemas.openxmlformats.org/officeDocument/2006/relationships/hyperlink" Target="consultantplus://offline/ref=5BF089A41DEFB36D4B83E74F567822485B65199C1FADE79685BC86D375766F776C3E1144886A449E4CC4AC2AD24A5B8475AE10F3B88B2A080DEF35i7O4N" TargetMode="External"/><Relationship Id="rId31" Type="http://schemas.openxmlformats.org/officeDocument/2006/relationships/hyperlink" Target="consultantplus://offline/ref=5BF089A41DEFB36D4B83E74F567822485B65199C18AAED9685BFDBD97D2F63756B314E538F23489F4CC4AC2FDC155E9164F61DF7A295291511ED3776i4O1N" TargetMode="External"/><Relationship Id="rId44" Type="http://schemas.openxmlformats.org/officeDocument/2006/relationships/hyperlink" Target="consultantplus://offline/ref=5BF089A41DEFB36D4B83E74F567822485B65199C18AEE99187B3DBD97D2F63756B314E538F23489F4CC4AF28D8155E9164F61DF7A295291511ED3776i4O1N" TargetMode="External"/><Relationship Id="rId52" Type="http://schemas.openxmlformats.org/officeDocument/2006/relationships/hyperlink" Target="consultantplus://offline/ref=5BF089A41DEFB36D4B83F94240147C47596A47921FADE4C1D8E3DD8E227F65202B714806CE654ECA1D80F922D91A14C023BD12F7A4i8OBN" TargetMode="External"/><Relationship Id="rId60" Type="http://schemas.openxmlformats.org/officeDocument/2006/relationships/hyperlink" Target="consultantplus://offline/ref=5BF089A41DEFB36D4B83E74F567822485B65199C18A8EE9686BFDBD97D2F63756B314E538F23489F4CC4AC2FDF155E9164F61DF7A295291511ED3776i4O1N" TargetMode="External"/><Relationship Id="rId65" Type="http://schemas.openxmlformats.org/officeDocument/2006/relationships/hyperlink" Target="consultantplus://offline/ref=5BF089A41DEFB36D4B83E74F567822485B65199C18AEEB9083B1DBD97D2F63756B314E538F23489F4CC4AC2DD8155E9164F61DF7A295291511ED3776i4O1N" TargetMode="External"/><Relationship Id="rId73" Type="http://schemas.openxmlformats.org/officeDocument/2006/relationships/hyperlink" Target="consultantplus://offline/ref=5BF089A41DEFB36D4B83E74F567822485B65199C18AEEB9087BFDBD97D2F63756B314E538F23489F4CC4AC2FD1155E9164F61DF7A295291511ED3776i4O1N" TargetMode="External"/><Relationship Id="rId78" Type="http://schemas.openxmlformats.org/officeDocument/2006/relationships/hyperlink" Target="consultantplus://offline/ref=5BF089A41DEFB36D4B83E74F567822485B65199C18AEEB9086B7DBD97D2F63756B314E538F23489F4CC4AC2CDA155E9164F61DF7A295291511ED3776i4O1N" TargetMode="External"/><Relationship Id="rId81" Type="http://schemas.openxmlformats.org/officeDocument/2006/relationships/hyperlink" Target="consultantplus://offline/ref=5BF089A41DEFB36D4B83E74F567822485B65199C18AEEB9086B7DBD97D2F63756B314E538F23489F4CC4AC2BD1155E9164F61DF7A295291511ED3776i4O1N" TargetMode="External"/><Relationship Id="rId86" Type="http://schemas.openxmlformats.org/officeDocument/2006/relationships/hyperlink" Target="consultantplus://offline/ref=5BF089A41DEFB36D4B83E74F567822485B65199C18AEEB9087BFDBD97D2F63756B314E538F23489F4CC4AC2ED9155E9164F61DF7A295291511ED3776i4O1N" TargetMode="External"/><Relationship Id="rId94" Type="http://schemas.openxmlformats.org/officeDocument/2006/relationships/hyperlink" Target="consultantplus://offline/ref=5BF089A41DEFB36D4B83E74F567822485B65199C18AEEB9087BFDBD97D2F63756B314E538F23489F4CC4AC2ED8155E9164F61DF7A295291511ED3776i4O1N" TargetMode="External"/><Relationship Id="rId99" Type="http://schemas.openxmlformats.org/officeDocument/2006/relationships/hyperlink" Target="consultantplus://offline/ref=5BF089A41DEFB36D4B83E74F567822485B65199C18AEEB9086B7DBD97D2F63756B314E538F23489F4CC4AD2FD9155E9164F61DF7A295291511ED3776i4O1N" TargetMode="External"/><Relationship Id="rId101" Type="http://schemas.openxmlformats.org/officeDocument/2006/relationships/hyperlink" Target="consultantplus://offline/ref=5BF089A41DEFB36D4B83E74F567822485B65199C18AEEB9087BFDBD97D2F63756B314E538F23489F4CC4AC2EDC155E9164F61DF7A295291511ED3776i4O1N" TargetMode="External"/><Relationship Id="rId122" Type="http://schemas.openxmlformats.org/officeDocument/2006/relationships/hyperlink" Target="consultantplus://offline/ref=5BF089A41DEFB36D4B83E74F567822485B65199C18AEEB9086B7DBD97D2F63756B314E538F23489F4CC4AC28DB155E9164F61DF7A295291511ED3776i4O1N" TargetMode="External"/><Relationship Id="rId130" Type="http://schemas.openxmlformats.org/officeDocument/2006/relationships/hyperlink" Target="consultantplus://offline/ref=5BF089A41DEFB36D4B83E74F567822485B65199C18A8EE9686BFDBD97D2F63756B314E538F23489F4CC4AC2DD8155E9164F61DF7A295291511ED3776i4O1N" TargetMode="External"/><Relationship Id="rId135" Type="http://schemas.openxmlformats.org/officeDocument/2006/relationships/hyperlink" Target="consultantplus://offline/ref=5BF089A41DEFB36D4B83E74F567822485B65199C18AEEB9083B1DBD97D2F63756B314E538F23489F4CC4AC2AD8155E9164F61DF7A295291511ED3776i4O1N" TargetMode="External"/><Relationship Id="rId143" Type="http://schemas.openxmlformats.org/officeDocument/2006/relationships/hyperlink" Target="consultantplus://offline/ref=5BF089A41DEFB36D4B83F94240147C47596A47921FADE4C1D8E3DD8E227F65202B714806CC67439B4FCFF87E9D4B07C024BD10F4B8892914i0OFN" TargetMode="External"/><Relationship Id="rId148" Type="http://schemas.openxmlformats.org/officeDocument/2006/relationships/hyperlink" Target="consultantplus://offline/ref=5BF089A41DEFB36D4B83F94240147C47596A47921FADE4C1D8E3DD8E227F65202B714806CE674ECA1D80F922D91A14C023BD12F7A4i8OBN" TargetMode="External"/><Relationship Id="rId151" Type="http://schemas.openxmlformats.org/officeDocument/2006/relationships/hyperlink" Target="consultantplus://offline/ref=5BF089A41DEFB36D4B83E74F567822485B65199C18ABEF9E8CB4DBD97D2F63756B314E538F23489F4CC4AC2DDC155E9164F61DF7A295291511ED3776i4O1N" TargetMode="External"/><Relationship Id="rId156" Type="http://schemas.openxmlformats.org/officeDocument/2006/relationships/hyperlink" Target="consultantplus://offline/ref=5BF089A41DEFB36D4B83E74F567822485B65199C18A8EE9686BFDBD97D2F63756B314E538F23489F4CC4AC2DD0155E9164F61DF7A295291511ED3776i4O1N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F089A41DEFB36D4B83E74F567822485B65199C1FA9EE948CBC86D375766F776C3E1144886A449E4CC4AC2AD24A5B8475AE10F3B88B2A080DEF35i7O4N" TargetMode="External"/><Relationship Id="rId13" Type="http://schemas.openxmlformats.org/officeDocument/2006/relationships/hyperlink" Target="consultantplus://offline/ref=5BF089A41DEFB36D4B83E74F567822485B65199C1EA2EC958DBC86D375766F776C3E1144886A449E4CC4AC2AD24A5B8475AE10F3B88B2A080DEF35i7O4N" TargetMode="External"/><Relationship Id="rId18" Type="http://schemas.openxmlformats.org/officeDocument/2006/relationships/hyperlink" Target="consultantplus://offline/ref=5BF089A41DEFB36D4B83E74F567822485B65199C18AEEB9083B1DBD97D2F63756B314E538F23489F4CC4AC2FDC155E9164F61DF7A295291511ED3776i4O1N" TargetMode="External"/><Relationship Id="rId39" Type="http://schemas.openxmlformats.org/officeDocument/2006/relationships/hyperlink" Target="consultantplus://offline/ref=5BF089A41DEFB36D4B83E74F567822485B65199C18AEEB9187B2DBD97D2F63756B314E538F23489F4CC4AC2FDC155E9164F61DF7A295291511ED3776i4O1N" TargetMode="External"/><Relationship Id="rId109" Type="http://schemas.openxmlformats.org/officeDocument/2006/relationships/hyperlink" Target="consultantplus://offline/ref=5BF089A41DEFB36D4B83E74F567822485B65199C18AEEB9187B2DBD97D2F63756B314E538F23489F4CC4AC2ED0155E9164F61DF7A295291511ED3776i4O1N" TargetMode="External"/><Relationship Id="rId34" Type="http://schemas.openxmlformats.org/officeDocument/2006/relationships/hyperlink" Target="consultantplus://offline/ref=5BF089A41DEFB36D4B83E74F567822485B65199C18ABED9387B2DBD97D2F63756B314E538F23489F4CC4AC2FDC155E9164F61DF7A295291511ED3776i4O1N" TargetMode="External"/><Relationship Id="rId50" Type="http://schemas.openxmlformats.org/officeDocument/2006/relationships/hyperlink" Target="consultantplus://offline/ref=5BF089A41DEFB36D4B83E74F567822485B65199C18AEEB9083B1DBD97D2F63756B314E538F23489F4CC4AC2FD1155E9164F61DF7A295291511ED3776i4O1N" TargetMode="External"/><Relationship Id="rId55" Type="http://schemas.openxmlformats.org/officeDocument/2006/relationships/hyperlink" Target="consultantplus://offline/ref=5BF089A41DEFB36D4B83F94240147C47596A47921FADE4C1D8E3DD8E227F65202B714806CC674D9849CFF87E9D4B07C024BD10F4B8892914i0OFN" TargetMode="External"/><Relationship Id="rId76" Type="http://schemas.openxmlformats.org/officeDocument/2006/relationships/hyperlink" Target="consultantplus://offline/ref=5BF089A41DEFB36D4B83E74F567822485B65199C18A8EE9686BFDBD97D2F63756B314E538F23489F4CC4AC2ED8155E9164F61DF7A295291511ED3776i4O1N" TargetMode="External"/><Relationship Id="rId97" Type="http://schemas.openxmlformats.org/officeDocument/2006/relationships/hyperlink" Target="consultantplus://offline/ref=5BF089A41DEFB36D4B83E74F567822485B65199C18AAE69785B2DBD97D2F63756B314E538F23489F4CC4AC29DC155E9164F61DF7A295291511ED3776i4O1N" TargetMode="External"/><Relationship Id="rId104" Type="http://schemas.openxmlformats.org/officeDocument/2006/relationships/hyperlink" Target="consultantplus://offline/ref=5BF089A41DEFB36D4B83E74F567822485B65199C18AEEB9086B7DBD97D2F63756B314E538F23489F4CC4AC29DF155E9164F61DF7A295291511ED3776i4O1N" TargetMode="External"/><Relationship Id="rId120" Type="http://schemas.openxmlformats.org/officeDocument/2006/relationships/hyperlink" Target="consultantplus://offline/ref=5BF089A41DEFB36D4B83E74F567822485B65199C18A9E79787B0DBD97D2F63756B314E538F23489F4CC4AC2ED8155E9164F61DF7A295291511ED3776i4O1N" TargetMode="External"/><Relationship Id="rId125" Type="http://schemas.openxmlformats.org/officeDocument/2006/relationships/hyperlink" Target="consultantplus://offline/ref=5BF089A41DEFB36D4B83E74F567822485B65199C18AEEB9086B7DBD97D2F63756B314E538F23489F4CC4AC28DA155E9164F61DF7A295291511ED3776i4O1N" TargetMode="External"/><Relationship Id="rId141" Type="http://schemas.openxmlformats.org/officeDocument/2006/relationships/hyperlink" Target="consultantplus://offline/ref=5BF089A41DEFB36D4B83E74F567822485B65199C18AEEB9083B1DBD97D2F63756B314E538F23489F4CC4AC2ADD155E9164F61DF7A295291511ED3776i4O1N" TargetMode="External"/><Relationship Id="rId146" Type="http://schemas.openxmlformats.org/officeDocument/2006/relationships/hyperlink" Target="consultantplus://offline/ref=5BF089A41DEFB36D4B83F94240147C47596A47921FADE4C1D8E3DD8E227F65202B714806CC6746964BCFF87E9D4B07C024BD10F4B8892914i0OFN" TargetMode="External"/><Relationship Id="rId7" Type="http://schemas.openxmlformats.org/officeDocument/2006/relationships/hyperlink" Target="consultantplus://offline/ref=5BF089A41DEFB36D4B83E74F567822485B65199C11AEED9183BC86D375766F776C3E1144886A449E4CC4AE27D24A5B8475AE10F3B88B2A080DEF35i7O4N" TargetMode="External"/><Relationship Id="rId71" Type="http://schemas.openxmlformats.org/officeDocument/2006/relationships/hyperlink" Target="consultantplus://offline/ref=5BF089A41DEFB36D4B83E74F567822485B65199C18AEEB9086B7DBD97D2F63756B314E538F23489F4CC4AC2CD8155E9164F61DF7A295291511ED3776i4O1N" TargetMode="External"/><Relationship Id="rId92" Type="http://schemas.openxmlformats.org/officeDocument/2006/relationships/hyperlink" Target="consultantplus://offline/ref=5BF089A41DEFB36D4B83E74F567822485B65199C18AEEB9083B1DBD97D2F63756B314E538F23489F4CC4AC2CDC155E9164F61DF7A295291511ED3776i4O1N" TargetMode="External"/><Relationship Id="rId162" Type="http://schemas.openxmlformats.org/officeDocument/2006/relationships/hyperlink" Target="consultantplus://offline/ref=5BF089A41DEFB36D4B83E74F567822485B65199C18A8EE9686BFDBD97D2F63756B314E538F23489F4CC4AC2CDB155E9164F61DF7A295291511ED3776i4O1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BF089A41DEFB36D4B83E74F567822485B65199C18A9E79787B0DBD97D2F63756B314E538F23489F4CC4AC2FDF155E9164F61DF7A295291511ED3776i4O1N" TargetMode="External"/><Relationship Id="rId24" Type="http://schemas.openxmlformats.org/officeDocument/2006/relationships/hyperlink" Target="consultantplus://offline/ref=5BF089A41DEFB36D4B83F94240147C47596A47921FADE4C1D8E3DD8E227F65202B714806C8614ECA1D80F922D91A14C023BD12F7A4i8OBN" TargetMode="External"/><Relationship Id="rId40" Type="http://schemas.openxmlformats.org/officeDocument/2006/relationships/hyperlink" Target="consultantplus://offline/ref=5BF089A41DEFB36D4B83F94240147C47586E45911EABE4C1D8E3DD8E227F65203971100ACC635B9E4FDAAE2FDBi1OEN" TargetMode="External"/><Relationship Id="rId45" Type="http://schemas.openxmlformats.org/officeDocument/2006/relationships/hyperlink" Target="consultantplus://offline/ref=5BF089A41DEFB36D4B83E74F567822485B65199C18A9E79787B0DBD97D2F63756B314E538F23489F4CC4AC2FD1155E9164F61DF7A295291511ED3776i4O1N" TargetMode="External"/><Relationship Id="rId66" Type="http://schemas.openxmlformats.org/officeDocument/2006/relationships/hyperlink" Target="consultantplus://offline/ref=5BF089A41DEFB36D4B83F94240147C47586940941BACE4C1D8E3DD8E227F65203971100ACC635B9E4FDAAE2FDBi1OEN" TargetMode="External"/><Relationship Id="rId87" Type="http://schemas.openxmlformats.org/officeDocument/2006/relationships/hyperlink" Target="consultantplus://offline/ref=5BF089A41DEFB36D4B83E74F567822485B65199C18AEEB9083B1DBD97D2F63756B314E538F23489F4CC4AC2CD8155E9164F61DF7A295291511ED3776i4O1N" TargetMode="External"/><Relationship Id="rId110" Type="http://schemas.openxmlformats.org/officeDocument/2006/relationships/hyperlink" Target="consultantplus://offline/ref=5BF089A41DEFB36D4B83E74F567822485B65199C18AEEB9083B1DBD97D2F63756B314E538F23489F4CC4AC2BD9155E9164F61DF7A295291511ED3776i4O1N" TargetMode="External"/><Relationship Id="rId115" Type="http://schemas.openxmlformats.org/officeDocument/2006/relationships/hyperlink" Target="consultantplus://offline/ref=5BF089A41DEFB36D4B83E74F567822485B65199C18A8EE9686BFDBD97D2F63756B314E538F23489F4CC4AC2EDE155E9164F61DF7A295291511ED3776i4O1N" TargetMode="External"/><Relationship Id="rId131" Type="http://schemas.openxmlformats.org/officeDocument/2006/relationships/hyperlink" Target="consultantplus://offline/ref=5BF089A41DEFB36D4B83E74F567822485B65199C18A8EE9686BFDBD97D2F63756B314E538F23489F4CC4AC2DDB155E9164F61DF7A295291511ED3776i4O1N" TargetMode="External"/><Relationship Id="rId136" Type="http://schemas.openxmlformats.org/officeDocument/2006/relationships/hyperlink" Target="consultantplus://offline/ref=5BF089A41DEFB36D4B83E74F567822485B65199C18A8EE9686BFDBD97D2F63756B314E538F23489F4CC4AC2DDA155E9164F61DF7A295291511ED3776i4O1N" TargetMode="External"/><Relationship Id="rId157" Type="http://schemas.openxmlformats.org/officeDocument/2006/relationships/hyperlink" Target="consultantplus://offline/ref=5BF089A41DEFB36D4B83E74F567822485B65199C18AEEB9086B7DBD97D2F63756B314E538F23489F4CC4AC27DD155E9164F61DF7A295291511ED3776i4O1N" TargetMode="External"/><Relationship Id="rId61" Type="http://schemas.openxmlformats.org/officeDocument/2006/relationships/hyperlink" Target="consultantplus://offline/ref=5BF089A41DEFB36D4B83E74F567822485B65199C18AEEB9083B1DBD97D2F63756B314E538F23489F4CC4AC2EDE155E9164F61DF7A295291511ED3776i4O1N" TargetMode="External"/><Relationship Id="rId82" Type="http://schemas.openxmlformats.org/officeDocument/2006/relationships/hyperlink" Target="consultantplus://offline/ref=5BF089A41DEFB36D4B83E74F567822485B65199C18A8EE9686BFDBD97D2F63756B314E538F23489F4CC4AC2EDD155E9164F61DF7A295291511ED3776i4O1N" TargetMode="External"/><Relationship Id="rId152" Type="http://schemas.openxmlformats.org/officeDocument/2006/relationships/hyperlink" Target="consultantplus://offline/ref=5BF089A41DEFB36D4B83E74F567822485B65199C18AEEB9086B7DBD97D2F63756B314E538F23489F4CC4AC27D8155E9164F61DF7A295291511ED3776i4O1N" TargetMode="External"/><Relationship Id="rId19" Type="http://schemas.openxmlformats.org/officeDocument/2006/relationships/hyperlink" Target="consultantplus://offline/ref=5BF089A41DEFB36D4B83E74F567822485B65199C18AEEB9686B4DBD97D2F63756B314E538F23489F4CC4AC2CDF155E9164F61DF7A295291511ED3776i4O1N" TargetMode="External"/><Relationship Id="rId14" Type="http://schemas.openxmlformats.org/officeDocument/2006/relationships/hyperlink" Target="consultantplus://offline/ref=5BF089A41DEFB36D4B83E74F567822485B65199C18AAED9685BFDBD97D2F63756B314E538F23489F4CC4AC2FDC155E9164F61DF7A295291511ED3776i4O1N" TargetMode="External"/><Relationship Id="rId30" Type="http://schemas.openxmlformats.org/officeDocument/2006/relationships/hyperlink" Target="consultantplus://offline/ref=5BF089A41DEFB36D4B83E74F567822485B65199C18AEEB9686B4DBD97D2F63756B314E538F23489F4CC4AC2CDE155E9164F61DF7A295291511ED3776i4O1N" TargetMode="External"/><Relationship Id="rId35" Type="http://schemas.openxmlformats.org/officeDocument/2006/relationships/hyperlink" Target="consultantplus://offline/ref=5BF089A41DEFB36D4B83E74F567822485B65199C18AEEB9083B1DBD97D2F63756B314E538F23489F4CC4AC2FDC155E9164F61DF7A295291511ED3776i4O1N" TargetMode="External"/><Relationship Id="rId56" Type="http://schemas.openxmlformats.org/officeDocument/2006/relationships/hyperlink" Target="consultantplus://offline/ref=5BF089A41DEFB36D4B83F94240147C47596A47921FADE4C1D8E3DD8E227F65202B714806CC6F4ECA1D80F922D91A14C023BD12F7A4i8OBN" TargetMode="External"/><Relationship Id="rId77" Type="http://schemas.openxmlformats.org/officeDocument/2006/relationships/hyperlink" Target="consultantplus://offline/ref=5BF089A41DEFB36D4B83E74F567822485B65199C18A8EE9686BFDBD97D2F63756B314E538F23489F4CC4AC2EDA155E9164F61DF7A295291511ED3776i4O1N" TargetMode="External"/><Relationship Id="rId100" Type="http://schemas.openxmlformats.org/officeDocument/2006/relationships/hyperlink" Target="consultantplus://offline/ref=5BF089A41DEFB36D4B83E74F567822485B65199C18AEEB9086B7DBD97D2F63756B314E538F23489F4CC4AC29DC155E9164F61DF7A295291511ED3776i4O1N" TargetMode="External"/><Relationship Id="rId105" Type="http://schemas.openxmlformats.org/officeDocument/2006/relationships/hyperlink" Target="consultantplus://offline/ref=5BF089A41DEFB36D4B83E74F567822485B65199C18AEEB9083B1DBD97D2F63756B314E538F23489F4CC4AC2CDE155E9164F61DF7A295291511ED3776i4O1N" TargetMode="External"/><Relationship Id="rId126" Type="http://schemas.openxmlformats.org/officeDocument/2006/relationships/hyperlink" Target="consultantplus://offline/ref=5BF089A41DEFB36D4B83E74F567822485B65199C18A8EE9686BFDBD97D2F63756B314E538F23489F4CC4AC2ED0155E9164F61DF7A295291511ED3776i4O1N" TargetMode="External"/><Relationship Id="rId147" Type="http://schemas.openxmlformats.org/officeDocument/2006/relationships/hyperlink" Target="consultantplus://offline/ref=5BF089A41DEFB36D4B83F94240147C47596A47921FADE4C1D8E3DD8E227F65202B714806CD634ECA1D80F922D91A14C023BD12F7A4i8OBN" TargetMode="External"/><Relationship Id="rId8" Type="http://schemas.openxmlformats.org/officeDocument/2006/relationships/hyperlink" Target="consultantplus://offline/ref=5BF089A41DEFB36D4B83E74F567822485B65199C1DA9E89781BC86D375766F776C3E1144886A449E4CC4AC2AD24A5B8475AE10F3B88B2A080DEF35i7O4N" TargetMode="External"/><Relationship Id="rId51" Type="http://schemas.openxmlformats.org/officeDocument/2006/relationships/hyperlink" Target="consultantplus://offline/ref=5BF089A41DEFB36D4B83E74F567822485B65199C18AEEB9083B1DBD97D2F63756B314E538F23489F4CC4AC2FD0155E9164F61DF7A295291511ED3776i4O1N" TargetMode="External"/><Relationship Id="rId72" Type="http://schemas.openxmlformats.org/officeDocument/2006/relationships/hyperlink" Target="consultantplus://offline/ref=5BF089A41DEFB36D4B83E74F567822485B65199C18AEEB9083B1DBD97D2F63756B314E538F23489F4CC4AC2DDD155E9164F61DF7A295291511ED3776i4O1N" TargetMode="External"/><Relationship Id="rId93" Type="http://schemas.openxmlformats.org/officeDocument/2006/relationships/hyperlink" Target="consultantplus://offline/ref=5BF089A41DEFB36D4B83E74F567822485B65199C18AEEB9086B7DBD97D2F63756B314E538F23489F4CC4AC29D9155E9164F61DF7A295291511ED3776i4O1N" TargetMode="External"/><Relationship Id="rId98" Type="http://schemas.openxmlformats.org/officeDocument/2006/relationships/hyperlink" Target="consultantplus://offline/ref=5BF089A41DEFB36D4B83E74F567822485B65199C18AEEB9187B2DBD97D2F63756B314E538F23489F4CC4AC2DDA155E9164F61DF7A295291511ED3776i4O1N" TargetMode="External"/><Relationship Id="rId121" Type="http://schemas.openxmlformats.org/officeDocument/2006/relationships/hyperlink" Target="consultantplus://offline/ref=5BF089A41DEFB36D4B83E74F567822485B65199C18AEEB9083B1DBD97D2F63756B314E538F23489F4CC4AC2BDD155E9164F61DF7A295291511ED3776i4O1N" TargetMode="External"/><Relationship Id="rId142" Type="http://schemas.openxmlformats.org/officeDocument/2006/relationships/hyperlink" Target="consultantplus://offline/ref=5BF089A41DEFB36D4B83F94240147C47596A47921FADE4C1D8E3DD8E227F65202B714806CD6C11CF0891A12FDD000AC33EA110F5iAO6N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BF089A41DEFB36D4B83F94240147C47586940941BACE4C1D8E3DD8E227F65203971100ACC635B9E4FDAAE2FDBi1OEN" TargetMode="External"/><Relationship Id="rId46" Type="http://schemas.openxmlformats.org/officeDocument/2006/relationships/hyperlink" Target="consultantplus://offline/ref=5BF089A41DEFB36D4B83E74F567822485B65199C18AEEB9086B7DBD97D2F63756B314E538F23489F4CC4AC2FDE155E9164F61DF7A295291511ED3776i4O1N" TargetMode="External"/><Relationship Id="rId67" Type="http://schemas.openxmlformats.org/officeDocument/2006/relationships/hyperlink" Target="consultantplus://offline/ref=5BF089A41DEFB36D4B83E74F567822485B65199C18AEEB9087BFDBD97D2F63756B314E538F23489F4CC4AC2FDE155E9164F61DF7A295291511ED3776i4O1N" TargetMode="External"/><Relationship Id="rId116" Type="http://schemas.openxmlformats.org/officeDocument/2006/relationships/hyperlink" Target="consultantplus://offline/ref=5BF089A41DEFB36D4B83E74F567822485B65199C18AEEB9083B1DBD97D2F63756B314E538F23489F4CC4AC2BDD155E9164F61DF7A295291511ED3776i4O1N" TargetMode="External"/><Relationship Id="rId137" Type="http://schemas.openxmlformats.org/officeDocument/2006/relationships/hyperlink" Target="consultantplus://offline/ref=5BF089A41DEFB36D4B83E74F567822485B65199C18ABEF9E8CB4DBD97D2F63756B314E538F23489F4CC4AC2DDC155E9164F61DF7A295291511ED3776i4O1N" TargetMode="External"/><Relationship Id="rId158" Type="http://schemas.openxmlformats.org/officeDocument/2006/relationships/hyperlink" Target="consultantplus://offline/ref=5BF089A41DEFB36D4B83E74F567822485B65199C18ABEF9E8CB4DBD97D2F63756B314E538F23489F4CC4AC2DDC155E9164F61DF7A295291511ED3776i4O1N" TargetMode="External"/><Relationship Id="rId20" Type="http://schemas.openxmlformats.org/officeDocument/2006/relationships/hyperlink" Target="consultantplus://offline/ref=5BF089A41DEFB36D4B83E74F567822485B65199C18A8EE9686BFDBD97D2F63756B314E538F23489F4CC4AC2FDC155E9164F61DF7A295291511ED3776i4O1N" TargetMode="External"/><Relationship Id="rId41" Type="http://schemas.openxmlformats.org/officeDocument/2006/relationships/hyperlink" Target="consultantplus://offline/ref=5BF089A41DEFB36D4B83F94240147C47596A47921FADE4C1D8E3DD8E227F65202B714806C8614ECA1D80F922D91A14C023BD12F7A4i8OBN" TargetMode="External"/><Relationship Id="rId62" Type="http://schemas.openxmlformats.org/officeDocument/2006/relationships/hyperlink" Target="consultantplus://offline/ref=5BF089A41DEFB36D4B83F94240147C47596A47921FADE4C1D8E3DD8E227F65202B714806CC67439B4FCFF87E9D4B07C024BD10F4B8892914i0OFN" TargetMode="External"/><Relationship Id="rId83" Type="http://schemas.openxmlformats.org/officeDocument/2006/relationships/hyperlink" Target="consultantplus://offline/ref=5BF089A41DEFB36D4B83E74F567822485B65199C18AEEB9187B2DBD97D2F63756B314E538F23489F4CC4AC2FD1155E9164F61DF7A295291511ED3776i4O1N" TargetMode="External"/><Relationship Id="rId88" Type="http://schemas.openxmlformats.org/officeDocument/2006/relationships/hyperlink" Target="consultantplus://offline/ref=5BF089A41DEFB36D4B83E74F567822485B65199C18AEEB9086B7DBD97D2F63756B314E538F23489F4CC4AC2ADE155E9164F61DF7A295291511ED3776i4O1N" TargetMode="External"/><Relationship Id="rId111" Type="http://schemas.openxmlformats.org/officeDocument/2006/relationships/hyperlink" Target="consultantplus://offline/ref=5BF089A41DEFB36D4B83E74F567822485B65199C18AEEB9083B1DBD97D2F63756B314E538F23489F4CC4AC2BD8155E9164F61DF7A295291511ED3776i4O1N" TargetMode="External"/><Relationship Id="rId132" Type="http://schemas.openxmlformats.org/officeDocument/2006/relationships/hyperlink" Target="consultantplus://offline/ref=5BF089A41DEFB36D4B83E74F567822485B65199C18AEEB9083B1DBD97D2F63756B314E538F23489F4CC4AC2BD1155E9164F61DF7A295291511ED3776i4O1N" TargetMode="External"/><Relationship Id="rId153" Type="http://schemas.openxmlformats.org/officeDocument/2006/relationships/hyperlink" Target="consultantplus://offline/ref=5BF089A41DEFB36D4B83E74F567822485B65199C18A8EE9686BFDBD97D2F63756B314E538F23489F4CC4AC2DD1155E9164F61DF7A295291511ED3776i4O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11319</Words>
  <Characters>64520</Characters>
  <Application>Microsoft Office Word</Application>
  <DocSecurity>0</DocSecurity>
  <Lines>537</Lines>
  <Paragraphs>151</Paragraphs>
  <ScaleCrop>false</ScaleCrop>
  <Company/>
  <LinksUpToDate>false</LinksUpToDate>
  <CharactersWithSpaces>75688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zuevaiv</dc:creator>
  <cp:lastModifiedBy>zuevaiv</cp:lastModifiedBy>
  <cp:revision>1</cp:revision>
  <dcterms:created xsi:type="dcterms:W3CDTF">2020-03-04T13:14:00Z</dcterms:created>
  <dcterms:modified xsi:type="dcterms:W3CDTF">2020-03-04T13:22:00Z</dcterms:modified>
</cp:coreProperties>
</file>