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98" w:rsidRDefault="00EF3598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УТВЕРЖДЕН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протоколом заседания Общественного совета при </w:t>
      </w:r>
      <w:r w:rsidR="008A26DE">
        <w:rPr>
          <w:rFonts w:ascii="Times New Roman" w:hAnsi="Times New Roman" w:cs="Times New Roman"/>
          <w:sz w:val="26"/>
          <w:szCs w:val="26"/>
        </w:rPr>
        <w:t xml:space="preserve">Министерстве цифрового развития, транспорта и связи Пензенской области  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от « </w:t>
      </w:r>
      <w:r w:rsidR="003F667A">
        <w:rPr>
          <w:rFonts w:ascii="Times New Roman" w:hAnsi="Times New Roman" w:cs="Times New Roman"/>
          <w:sz w:val="26"/>
          <w:szCs w:val="26"/>
        </w:rPr>
        <w:t>07</w:t>
      </w:r>
      <w:r w:rsidRPr="0066361B">
        <w:rPr>
          <w:rFonts w:ascii="Times New Roman" w:hAnsi="Times New Roman" w:cs="Times New Roman"/>
          <w:sz w:val="26"/>
          <w:szCs w:val="26"/>
        </w:rPr>
        <w:t xml:space="preserve"> » </w:t>
      </w:r>
      <w:r w:rsidR="003F667A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Pr="0066361B">
        <w:rPr>
          <w:rFonts w:ascii="Times New Roman" w:hAnsi="Times New Roman" w:cs="Times New Roman"/>
          <w:sz w:val="26"/>
          <w:szCs w:val="26"/>
        </w:rPr>
        <w:t>202</w:t>
      </w:r>
      <w:r w:rsidR="003F667A">
        <w:rPr>
          <w:rFonts w:ascii="Times New Roman" w:hAnsi="Times New Roman" w:cs="Times New Roman"/>
          <w:sz w:val="26"/>
          <w:szCs w:val="26"/>
        </w:rPr>
        <w:t>3</w:t>
      </w:r>
      <w:r w:rsidRPr="0066361B">
        <w:rPr>
          <w:rFonts w:ascii="Times New Roman" w:hAnsi="Times New Roman" w:cs="Times New Roman"/>
          <w:sz w:val="26"/>
          <w:szCs w:val="26"/>
        </w:rPr>
        <w:t xml:space="preserve"> г. №</w:t>
      </w:r>
      <w:r w:rsidR="003833FD">
        <w:rPr>
          <w:rFonts w:ascii="Times New Roman" w:hAnsi="Times New Roman" w:cs="Times New Roman"/>
          <w:sz w:val="26"/>
          <w:szCs w:val="26"/>
        </w:rPr>
        <w:t xml:space="preserve"> </w:t>
      </w:r>
      <w:r w:rsidR="003F667A">
        <w:rPr>
          <w:rFonts w:ascii="Times New Roman" w:hAnsi="Times New Roman" w:cs="Times New Roman"/>
          <w:sz w:val="26"/>
          <w:szCs w:val="26"/>
        </w:rPr>
        <w:t>4</w:t>
      </w:r>
    </w:p>
    <w:p w:rsidR="00D83EBA" w:rsidRPr="0066361B" w:rsidRDefault="00D83EBA" w:rsidP="00D83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8A26DE" w:rsidRDefault="00D83EBA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8A26DE">
        <w:rPr>
          <w:rFonts w:ascii="Times New Roman" w:hAnsi="Times New Roman" w:cs="Times New Roman"/>
          <w:b/>
          <w:sz w:val="26"/>
          <w:szCs w:val="26"/>
        </w:rPr>
        <w:t xml:space="preserve">Министерстве цифрового развития, </w:t>
      </w:r>
    </w:p>
    <w:p w:rsidR="00D83EBA" w:rsidRPr="0066361B" w:rsidRDefault="008A26DE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транспорта и связи Пензенской области </w:t>
      </w:r>
      <w:r w:rsidR="003F667A">
        <w:rPr>
          <w:rFonts w:ascii="Times New Roman" w:hAnsi="Times New Roman" w:cs="Times New Roman"/>
          <w:b/>
          <w:sz w:val="26"/>
          <w:szCs w:val="26"/>
        </w:rPr>
        <w:t>на 2024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83EBA" w:rsidRPr="0066361B" w:rsidRDefault="00D83EBA" w:rsidP="00D83E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32" w:type="dxa"/>
        <w:tblLook w:val="04A0"/>
      </w:tblPr>
      <w:tblGrid>
        <w:gridCol w:w="1022"/>
        <w:gridCol w:w="3827"/>
        <w:gridCol w:w="2014"/>
        <w:gridCol w:w="2869"/>
      </w:tblGrid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 от Управления</w:t>
            </w:r>
          </w:p>
        </w:tc>
      </w:tr>
      <w:tr w:rsidR="00623E5F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F" w:rsidRPr="00503792" w:rsidRDefault="00623E5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695309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работе декларационной кампании 202</w:t>
            </w:r>
            <w:r w:rsidR="00695309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69530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 202</w:t>
            </w:r>
            <w:r w:rsidR="00695309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5F" w:rsidRPr="00503792" w:rsidRDefault="00623E5F" w:rsidP="00E75B8F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Волкова М.А.</w:t>
            </w:r>
          </w:p>
        </w:tc>
      </w:tr>
      <w:tr w:rsidR="00EF3598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98" w:rsidRPr="00503792" w:rsidRDefault="00EF3598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E30892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ходе реализации процесса перевода государственных и муниципальных услуг в электронный вид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E30892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</w:t>
            </w: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</w:t>
            </w:r>
            <w:proofErr w:type="spellEnd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Ж.С.</w:t>
            </w:r>
          </w:p>
          <w:p w:rsidR="00EF3598" w:rsidRPr="00503792" w:rsidRDefault="00EF3598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Чуйкина</w:t>
            </w:r>
            <w:proofErr w:type="spellEnd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Р.У.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9249F" w:rsidRPr="00623E5F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F" w:rsidRPr="00503792" w:rsidRDefault="00B9249F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AF7867" w:rsidRDefault="00AF7867" w:rsidP="00EF35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86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итогов реализации </w:t>
            </w:r>
            <w:proofErr w:type="spellStart"/>
            <w:r w:rsidRPr="00AF7867">
              <w:rPr>
                <w:rFonts w:ascii="Times New Roman" w:hAnsi="Times New Roman" w:cs="Times New Roman"/>
                <w:sz w:val="26"/>
                <w:szCs w:val="26"/>
              </w:rPr>
              <w:t>меропритий</w:t>
            </w:r>
            <w:proofErr w:type="spellEnd"/>
            <w:r w:rsidRPr="00AF7867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</w:t>
            </w:r>
            <w:proofErr w:type="gramStart"/>
            <w:r w:rsidRPr="00AF7867">
              <w:rPr>
                <w:rFonts w:ascii="Times New Roman" w:hAnsi="Times New Roman" w:cs="Times New Roman"/>
                <w:sz w:val="26"/>
                <w:szCs w:val="26"/>
              </w:rPr>
              <w:t>проекта модернизации системы общественного транспорта Пензенской городской агломерации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623E5F" w:rsidRDefault="00B92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3E5F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9F" w:rsidRPr="00623E5F" w:rsidRDefault="00695309" w:rsidP="00695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Подлужная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 </w:t>
            </w:r>
          </w:p>
        </w:tc>
      </w:tr>
      <w:tr w:rsidR="001722C3" w:rsidRPr="00623E5F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EF3598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об исполнении основных мероприятий государственной программы Пензенской области «Формирование информационного общества в Пензенской области на 2014-202</w:t>
            </w:r>
            <w:r w:rsidR="00EF3598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годы»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</w:t>
            </w:r>
            <w:r w:rsidR="00EF3598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  <w:p w:rsidR="008A26DE" w:rsidRPr="00623E5F" w:rsidRDefault="008A26DE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3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1722C3" w:rsidRPr="00623E5F" w:rsidRDefault="001722C3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 Ж.С.</w:t>
            </w:r>
          </w:p>
          <w:p w:rsidR="001722C3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8A26DE" w:rsidRPr="00623E5F" w:rsidRDefault="00EF3598" w:rsidP="001722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Рассмотрение итогов реализации мероприятий, направленных на развитие инфраструктуры связи в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EF3598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3 квартал 202</w:t>
            </w:r>
            <w:r w:rsidR="00EF3598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623E5F" w:rsidRDefault="00EF3598" w:rsidP="00EF3598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Майорова</w:t>
            </w:r>
            <w:proofErr w:type="spellEnd"/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Ж.С.</w:t>
            </w:r>
          </w:p>
          <w:p w:rsidR="008A26DE" w:rsidRPr="00503792" w:rsidRDefault="008A26DE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8A26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6361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проектов нормативных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правовых актов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развития, транспорта и связи Пензенской области 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года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EBA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3833F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Проведение общественной экспертизы отдельных проектов нормативных правовых актов, разработанных в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Министерства цифрового развития, транспорта и связи Пензенской области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 течение года 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0D04AA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членов Общественного совета в мероприятиях, проводимых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Default="00AA0BCB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EF3598" w:rsidRPr="00503792" w:rsidRDefault="00EF3598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действующих на постоянной основе конкурсной, аттестационной комиссиях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Пензенской области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Минцифры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о деятельности Общественного совета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развития, транспорта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8C614C" w:rsidRDefault="00AA0BCB" w:rsidP="001A5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Обсуждение вопроса легализации перевозок пассажиров</w:t>
            </w:r>
            <w:r w:rsidR="00121989"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багажа</w:t>
            </w:r>
            <w:r w:rsidR="00121989" w:rsidRPr="008C614C">
              <w:rPr>
                <w:rFonts w:ascii="Times New Roman" w:hAnsi="Times New Roman" w:cs="Times New Roman"/>
                <w:sz w:val="26"/>
                <w:szCs w:val="26"/>
              </w:rPr>
              <w:t xml:space="preserve"> и соблюдения обязательных требований при осуществлении деятельности по перевозке пассажиров </w:t>
            </w: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легковым такси на территории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8C614C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A7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14C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97A1C" w:rsidRPr="00DC29FB" w:rsidTr="00DC29F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1C" w:rsidRPr="00DC29FB" w:rsidRDefault="00997A1C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1C" w:rsidRPr="00DC29FB" w:rsidRDefault="00346073" w:rsidP="001A5B9F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proofErr w:type="gramStart"/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проекта Программы профилактики рисков причинения</w:t>
            </w:r>
            <w:proofErr w:type="gramEnd"/>
            <w:r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вреда (ущерба) охраняемым законом ценностям на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регионального государственного контроля (надзора) в сфере перевозок пассажиров и багажа легковым такси.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1C" w:rsidRPr="00DC29FB" w:rsidRDefault="00C10A61" w:rsidP="001A5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До 10 де</w:t>
            </w:r>
            <w:r w:rsidR="00997A1C" w:rsidRPr="00DC29FB">
              <w:rPr>
                <w:rFonts w:ascii="Times New Roman" w:hAnsi="Times New Roman" w:cs="Times New Roman"/>
                <w:sz w:val="26"/>
                <w:szCs w:val="26"/>
              </w:rPr>
              <w:t>кабр</w:t>
            </w: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97A1C"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1C" w:rsidRPr="00DC29FB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r w:rsidR="001722C3"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10A61" w:rsidRPr="00DC29FB" w:rsidTr="00DC29F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61" w:rsidRPr="00DC29FB" w:rsidRDefault="00C10A61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61" w:rsidRPr="00DC29FB" w:rsidRDefault="00346073" w:rsidP="001A5B9F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Программы профилактики рисков причинения вреда (ущерба) охраняемым законом ценностям на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Пензенской области в области организации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61" w:rsidRPr="00DC29FB" w:rsidRDefault="00C10A61" w:rsidP="001A5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До 10 декабря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A61" w:rsidRPr="00DC29FB" w:rsidRDefault="00C10A61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</w:p>
        </w:tc>
      </w:tr>
      <w:tr w:rsidR="0056600B" w:rsidRPr="00503792" w:rsidTr="00DC29F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0B" w:rsidRPr="00DC29FB" w:rsidRDefault="0056600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0B" w:rsidRPr="00DC29FB" w:rsidRDefault="0056600B" w:rsidP="001A5B9F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Обсуждение проекта Программы профилактики рисков причинения вреда (ущерба) охраняемым законом ценностям на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 xml:space="preserve"> год, утверждаемого приказом Министерства в части осуществления муниципального контроля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в отношении перевозок по муниципальным маршрутам регулярных перевозок.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0B" w:rsidRPr="00DC29FB" w:rsidRDefault="0056600B" w:rsidP="001A5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До 10 декабря 202</w:t>
            </w:r>
            <w:r w:rsidR="001A5B9F" w:rsidRPr="00DC29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0B" w:rsidRPr="00DC29FB" w:rsidRDefault="0056600B" w:rsidP="006450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9FB">
              <w:rPr>
                <w:rFonts w:ascii="Times New Roman" w:hAnsi="Times New Roman" w:cs="Times New Roman"/>
                <w:sz w:val="26"/>
                <w:szCs w:val="26"/>
              </w:rPr>
              <w:t>Дубынин Е.Н.</w:t>
            </w:r>
            <w:bookmarkStart w:id="0" w:name="_GoBack"/>
            <w:bookmarkEnd w:id="0"/>
          </w:p>
        </w:tc>
      </w:tr>
      <w:tr w:rsidR="003833FD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итогов реализации мероприятий по противодействию коррупции в Министерстве цифрового развития, транспорта и связи Пензенской области   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695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833FD" w:rsidRPr="00503792" w:rsidTr="003833FD">
        <w:tc>
          <w:tcPr>
            <w:tcW w:w="1022" w:type="dxa"/>
          </w:tcPr>
          <w:p w:rsidR="003833FD" w:rsidRPr="00503792" w:rsidRDefault="00623E5F" w:rsidP="00623E5F">
            <w:pPr>
              <w:pStyle w:val="a4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:rsidR="003833FD" w:rsidRPr="00503792" w:rsidRDefault="003833FD" w:rsidP="00695309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доклада об антимонопольном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развития, транспорта и связи Пензенской области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6953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14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9" w:type="dxa"/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07079E" w:rsidRDefault="0007079E" w:rsidP="005660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79E" w:rsidSect="0025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AB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004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D3EDE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31A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2FB"/>
    <w:multiLevelType w:val="hybridMultilevel"/>
    <w:tmpl w:val="903E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85555"/>
    <w:rsid w:val="0007079E"/>
    <w:rsid w:val="000833AE"/>
    <w:rsid w:val="000949BF"/>
    <w:rsid w:val="000D04AA"/>
    <w:rsid w:val="000E2E79"/>
    <w:rsid w:val="00121989"/>
    <w:rsid w:val="001722C3"/>
    <w:rsid w:val="001A5B9F"/>
    <w:rsid w:val="002555E8"/>
    <w:rsid w:val="00274AAA"/>
    <w:rsid w:val="00291642"/>
    <w:rsid w:val="002E24EE"/>
    <w:rsid w:val="002F5DA0"/>
    <w:rsid w:val="00346073"/>
    <w:rsid w:val="003737B3"/>
    <w:rsid w:val="003833FD"/>
    <w:rsid w:val="003A4BFB"/>
    <w:rsid w:val="003E6121"/>
    <w:rsid w:val="003E73A6"/>
    <w:rsid w:val="003F667A"/>
    <w:rsid w:val="00401278"/>
    <w:rsid w:val="004301C7"/>
    <w:rsid w:val="0047709E"/>
    <w:rsid w:val="004A4F8E"/>
    <w:rsid w:val="00503792"/>
    <w:rsid w:val="0056600B"/>
    <w:rsid w:val="00585E03"/>
    <w:rsid w:val="005C6BB2"/>
    <w:rsid w:val="00623E5F"/>
    <w:rsid w:val="00660361"/>
    <w:rsid w:val="0066361B"/>
    <w:rsid w:val="00695309"/>
    <w:rsid w:val="006D3CD5"/>
    <w:rsid w:val="00757674"/>
    <w:rsid w:val="007765BA"/>
    <w:rsid w:val="007B44DF"/>
    <w:rsid w:val="007C0C1A"/>
    <w:rsid w:val="007D56C0"/>
    <w:rsid w:val="00822ECF"/>
    <w:rsid w:val="00862626"/>
    <w:rsid w:val="008A22B0"/>
    <w:rsid w:val="008A26DE"/>
    <w:rsid w:val="008C614C"/>
    <w:rsid w:val="008D37EB"/>
    <w:rsid w:val="00910FA9"/>
    <w:rsid w:val="00915860"/>
    <w:rsid w:val="00922577"/>
    <w:rsid w:val="00936A65"/>
    <w:rsid w:val="00997A1C"/>
    <w:rsid w:val="009E6264"/>
    <w:rsid w:val="00A00A02"/>
    <w:rsid w:val="00A3104D"/>
    <w:rsid w:val="00A64D21"/>
    <w:rsid w:val="00A85555"/>
    <w:rsid w:val="00AA0BCB"/>
    <w:rsid w:val="00AA2A91"/>
    <w:rsid w:val="00AB7146"/>
    <w:rsid w:val="00AF5CD5"/>
    <w:rsid w:val="00AF7867"/>
    <w:rsid w:val="00B80114"/>
    <w:rsid w:val="00B9249F"/>
    <w:rsid w:val="00BA7486"/>
    <w:rsid w:val="00C10A61"/>
    <w:rsid w:val="00C93AB9"/>
    <w:rsid w:val="00CA6F67"/>
    <w:rsid w:val="00D0663D"/>
    <w:rsid w:val="00D7108C"/>
    <w:rsid w:val="00D83EBA"/>
    <w:rsid w:val="00DB57F7"/>
    <w:rsid w:val="00DC29FB"/>
    <w:rsid w:val="00DF669D"/>
    <w:rsid w:val="00E10FEC"/>
    <w:rsid w:val="00EF3598"/>
    <w:rsid w:val="00EF496C"/>
    <w:rsid w:val="00F10ED2"/>
    <w:rsid w:val="00F22616"/>
    <w:rsid w:val="00F43BE2"/>
    <w:rsid w:val="00F65C79"/>
    <w:rsid w:val="00F82801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A"/>
  </w:style>
  <w:style w:type="paragraph" w:styleId="2">
    <w:name w:val="heading 2"/>
    <w:basedOn w:val="a"/>
    <w:next w:val="a"/>
    <w:link w:val="20"/>
    <w:semiHidden/>
    <w:unhideWhenUsed/>
    <w:qFormat/>
    <w:rsid w:val="00070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707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unhideWhenUsed/>
    <w:rsid w:val="00070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a8">
    <w:name w:val="Нижний колонтитул Знак"/>
    <w:basedOn w:val="a0"/>
    <w:link w:val="a7"/>
    <w:semiHidden/>
    <w:rsid w:val="0007079E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ConsPlusTitle">
    <w:name w:val="ConsPlusTitle"/>
    <w:rsid w:val="00070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4366D-4512-4198-8E49-40AC3F79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2023-12-07T10:43:00Z</cp:lastPrinted>
  <dcterms:created xsi:type="dcterms:W3CDTF">2023-12-04T08:32:00Z</dcterms:created>
  <dcterms:modified xsi:type="dcterms:W3CDTF">2023-12-07T10:54:00Z</dcterms:modified>
</cp:coreProperties>
</file>