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C5" w:rsidRPr="00A71E9E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 w:rsidRPr="007E49C5">
        <w:rPr>
          <w:sz w:val="28"/>
          <w:szCs w:val="28"/>
        </w:rPr>
        <w:t>ОТЧЕТ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развития, транспорта и связи Пензенской области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 выполнении мероприятий Плана противодействия коррупции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в Пензенской области на 2021 - 2024 годы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за </w:t>
      </w:r>
      <w:r w:rsidR="00274A0C">
        <w:rPr>
          <w:sz w:val="28"/>
          <w:szCs w:val="28"/>
        </w:rPr>
        <w:t>1</w:t>
      </w:r>
      <w:r w:rsidRPr="007E49C5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>202</w:t>
      </w:r>
      <w:r w:rsidR="00274A0C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5953"/>
        <w:gridCol w:w="1559"/>
      </w:tblGrid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 xml:space="preserve">N </w:t>
            </w:r>
            <w:proofErr w:type="gramStart"/>
            <w:r w:rsidRPr="007E49C5">
              <w:rPr>
                <w:sz w:val="26"/>
                <w:szCs w:val="26"/>
              </w:rPr>
              <w:t>п</w:t>
            </w:r>
            <w:proofErr w:type="gramEnd"/>
            <w:r w:rsidRPr="007E49C5">
              <w:rPr>
                <w:sz w:val="26"/>
                <w:szCs w:val="26"/>
              </w:rPr>
              <w:t>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Информация о реализации мероприятия</w:t>
            </w:r>
          </w:p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Примечания</w:t>
            </w: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5</w:t>
            </w: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spacing w:line="235" w:lineRule="auto"/>
              <w:ind w:left="8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pStyle w:val="ConsPlusNormal"/>
              <w:spacing w:line="235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 w:rsidRPr="007C3E97">
              <w:rPr>
                <w:spacing w:val="-6"/>
                <w:sz w:val="26"/>
                <w:szCs w:val="26"/>
              </w:rPr>
              <w:t xml:space="preserve">области на 2021 - 2024 годы и планов </w:t>
            </w:r>
            <w:proofErr w:type="gramStart"/>
            <w:r w:rsidRPr="007C3E97">
              <w:rPr>
                <w:spacing w:val="-6"/>
                <w:sz w:val="26"/>
                <w:szCs w:val="26"/>
              </w:rPr>
              <w:t>противодействия коррупции исполнительных</w:t>
            </w:r>
            <w:r w:rsidRPr="007C3E97">
              <w:rPr>
                <w:spacing w:val="-2"/>
                <w:sz w:val="26"/>
                <w:szCs w:val="26"/>
              </w:rPr>
              <w:t xml:space="preserve"> органов государственной власти Пензенской</w:t>
            </w:r>
            <w:r w:rsidRPr="007C3E97">
              <w:rPr>
                <w:sz w:val="26"/>
                <w:szCs w:val="26"/>
              </w:rPr>
              <w:t xml:space="preserve"> области</w:t>
            </w:r>
            <w:proofErr w:type="gramEnd"/>
            <w:r w:rsidRPr="007C3E97"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3C486F" w:rsidP="00014F7A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Издан </w:t>
            </w:r>
            <w:r w:rsidR="00352DDD" w:rsidRPr="00352DDD">
              <w:rPr>
                <w:sz w:val="26"/>
                <w:szCs w:val="26"/>
              </w:rPr>
              <w:t>приказ</w:t>
            </w:r>
            <w:r>
              <w:rPr>
                <w:sz w:val="26"/>
                <w:szCs w:val="26"/>
              </w:rPr>
              <w:t xml:space="preserve"> Мин</w:t>
            </w:r>
            <w:r w:rsidR="002C4D18">
              <w:rPr>
                <w:sz w:val="26"/>
                <w:szCs w:val="26"/>
              </w:rPr>
              <w:t>истерства</w:t>
            </w:r>
            <w:r w:rsidR="00352DDD" w:rsidRPr="00352DDD">
              <w:rPr>
                <w:sz w:val="26"/>
                <w:szCs w:val="26"/>
              </w:rPr>
              <w:t xml:space="preserve"> от 29.10.2021 </w:t>
            </w:r>
            <w:r w:rsidR="00014F7A">
              <w:rPr>
                <w:sz w:val="26"/>
                <w:szCs w:val="26"/>
              </w:rPr>
              <w:t xml:space="preserve">              </w:t>
            </w:r>
            <w:r w:rsidR="00352DDD" w:rsidRPr="00352DDD">
              <w:rPr>
                <w:sz w:val="26"/>
                <w:szCs w:val="26"/>
              </w:rPr>
              <w:t>№</w:t>
            </w:r>
            <w:r w:rsidR="00014F7A">
              <w:rPr>
                <w:sz w:val="26"/>
                <w:szCs w:val="26"/>
              </w:rPr>
              <w:t xml:space="preserve"> </w:t>
            </w:r>
            <w:r w:rsidR="00352DDD" w:rsidRPr="00352DDD">
              <w:rPr>
                <w:sz w:val="26"/>
                <w:szCs w:val="26"/>
              </w:rPr>
              <w:t xml:space="preserve">208-о/д </w:t>
            </w:r>
            <w:r>
              <w:rPr>
                <w:sz w:val="26"/>
                <w:szCs w:val="26"/>
              </w:rPr>
              <w:t>«</w:t>
            </w:r>
            <w:r w:rsidR="00352DDD" w:rsidRPr="00352DDD">
              <w:rPr>
                <w:sz w:val="26"/>
                <w:szCs w:val="26"/>
              </w:rPr>
              <w:t>Об утверждении плана противодействия коррупции в Министерстве цифрового развития, транспорта и связи Пензенской области на 2021-2024 годы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</w:t>
            </w:r>
            <w:r w:rsidR="003C486F">
              <w:rPr>
                <w:spacing w:val="-2"/>
                <w:sz w:val="26"/>
                <w:szCs w:val="26"/>
              </w:rPr>
              <w:t xml:space="preserve">(далее - гражданские служащие) </w:t>
            </w:r>
            <w:r w:rsidRPr="007C3E97">
              <w:rPr>
                <w:spacing w:val="-2"/>
                <w:sz w:val="26"/>
                <w:szCs w:val="26"/>
              </w:rPr>
              <w:t>и урегулированию конфликта интересов, в том числе в части, касающейся: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проведения заседаний комиссий во всех органах власти;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объективности и обоснованности установления комиссиями нарушений;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 xml:space="preserve">привлечения гражданских </w:t>
            </w:r>
            <w:r w:rsidRPr="007C3E97">
              <w:rPr>
                <w:kern w:val="24"/>
                <w:sz w:val="26"/>
                <w:szCs w:val="26"/>
              </w:rPr>
              <w:t>служащих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 w:rsidRPr="007C3E97">
              <w:rPr>
                <w:spacing w:val="-8"/>
                <w:sz w:val="26"/>
                <w:szCs w:val="26"/>
              </w:rPr>
              <w:t xml:space="preserve">совершения коррупционных правонарушений, </w:t>
            </w:r>
            <w:r w:rsidRPr="007C3E97">
              <w:rPr>
                <w:sz w:val="26"/>
                <w:szCs w:val="26"/>
              </w:rPr>
              <w:t xml:space="preserve">к дисциплинарной </w:t>
            </w:r>
            <w:r w:rsidRPr="007C3E97">
              <w:rPr>
                <w:sz w:val="26"/>
                <w:szCs w:val="26"/>
              </w:rPr>
              <w:lastRenderedPageBreak/>
              <w:t>ответственности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3C486F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lastRenderedPageBreak/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</w:t>
            </w:r>
            <w:proofErr w:type="spellStart"/>
            <w:r w:rsidRPr="003C486F">
              <w:rPr>
                <w:sz w:val="26"/>
                <w:szCs w:val="26"/>
              </w:rPr>
              <w:t>аффилированности</w:t>
            </w:r>
            <w:proofErr w:type="spellEnd"/>
            <w:r w:rsidRPr="003C486F">
              <w:rPr>
                <w:sz w:val="26"/>
                <w:szCs w:val="26"/>
              </w:rPr>
              <w:t xml:space="preserve"> коммерческими структурами - отсутствуют. </w:t>
            </w:r>
          </w:p>
          <w:p w:rsidR="002C4D18" w:rsidRPr="00FD66A8" w:rsidRDefault="002C4D18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С целью установления указанных выше фактов за 202</w:t>
            </w:r>
            <w:r w:rsidR="00274A0C">
              <w:rPr>
                <w:sz w:val="26"/>
                <w:szCs w:val="26"/>
              </w:rPr>
              <w:t>2</w:t>
            </w:r>
            <w:r w:rsidRPr="00FD66A8">
              <w:rPr>
                <w:sz w:val="26"/>
                <w:szCs w:val="26"/>
              </w:rPr>
              <w:t xml:space="preserve"> год были проанализированы личны</w:t>
            </w:r>
            <w:r w:rsidR="00FD66A8">
              <w:rPr>
                <w:sz w:val="26"/>
                <w:szCs w:val="26"/>
              </w:rPr>
              <w:t>е</w:t>
            </w:r>
            <w:r w:rsidRPr="00FD66A8">
              <w:rPr>
                <w:sz w:val="26"/>
                <w:szCs w:val="26"/>
              </w:rPr>
              <w:t xml:space="preserve"> дел</w:t>
            </w:r>
            <w:r w:rsidR="00FD66A8">
              <w:rPr>
                <w:sz w:val="26"/>
                <w:szCs w:val="26"/>
              </w:rPr>
              <w:t>а и сведения о доходах и расходах</w:t>
            </w:r>
            <w:r w:rsidRPr="00FD66A8">
              <w:rPr>
                <w:sz w:val="26"/>
                <w:szCs w:val="26"/>
              </w:rPr>
              <w:t xml:space="preserve"> гражданских служащих.</w:t>
            </w:r>
          </w:p>
          <w:p w:rsidR="002C4D18" w:rsidRPr="007C3E97" w:rsidRDefault="003C486F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случае выявления соответствующих фактов </w:t>
            </w:r>
            <w:r w:rsidR="002C4D18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будет обеспечено проведение заседаний, а так же объективность и </w:t>
            </w:r>
            <w:r w:rsidRPr="003C486F">
              <w:rPr>
                <w:sz w:val="26"/>
                <w:szCs w:val="26"/>
              </w:rPr>
              <w:lastRenderedPageBreak/>
              <w:t>обоснованность 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</w:t>
            </w:r>
            <w:r w:rsidR="002C4D18">
              <w:rPr>
                <w:sz w:val="26"/>
                <w:szCs w:val="26"/>
              </w:rPr>
              <w:t xml:space="preserve">в Управление </w:t>
            </w:r>
            <w:r w:rsidR="002C4D18" w:rsidRPr="002C4D18">
              <w:rPr>
                <w:sz w:val="26"/>
                <w:szCs w:val="26"/>
              </w:rPr>
              <w:t>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отчета о выполнении Плана противодействия </w:t>
            </w:r>
            <w:r w:rsidRPr="007C3E97">
              <w:rPr>
                <w:spacing w:val="-4"/>
                <w:sz w:val="26"/>
                <w:szCs w:val="26"/>
              </w:rPr>
              <w:t xml:space="preserve">коррупции в Пензенской области на 2021 - 2024 годы и размещение в разделе "Противодействие </w:t>
            </w:r>
            <w:r w:rsidRPr="007C3E97">
              <w:rPr>
                <w:sz w:val="26"/>
                <w:szCs w:val="26"/>
              </w:rPr>
              <w:t xml:space="preserve">коррупции" </w:t>
            </w:r>
            <w:r w:rsidRPr="007C3E97">
              <w:rPr>
                <w:spacing w:val="-4"/>
                <w:sz w:val="26"/>
                <w:szCs w:val="26"/>
              </w:rPr>
              <w:t>официального</w:t>
            </w:r>
            <w:r w:rsidRPr="007C3E97">
              <w:rPr>
                <w:sz w:val="26"/>
                <w:szCs w:val="26"/>
              </w:rPr>
              <w:t xml:space="preserve"> </w:t>
            </w:r>
            <w:r w:rsidRPr="007C3E97">
              <w:rPr>
                <w:spacing w:val="-4"/>
                <w:sz w:val="26"/>
                <w:szCs w:val="26"/>
              </w:rPr>
              <w:t xml:space="preserve">сайта </w:t>
            </w:r>
            <w:r w:rsidR="002C4D18">
              <w:rPr>
                <w:spacing w:val="-4"/>
                <w:sz w:val="26"/>
                <w:szCs w:val="26"/>
              </w:rPr>
              <w:t>Министерства</w:t>
            </w:r>
            <w:r w:rsidRPr="007C3E97">
              <w:rPr>
                <w:spacing w:val="-4"/>
                <w:sz w:val="26"/>
                <w:szCs w:val="26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</w:t>
            </w:r>
            <w:r w:rsidR="002C4D18">
              <w:rPr>
                <w:spacing w:val="-4"/>
                <w:sz w:val="26"/>
                <w:szCs w:val="26"/>
              </w:rPr>
              <w:t>а</w:t>
            </w:r>
            <w:r w:rsidRPr="007C3E97">
              <w:rPr>
                <w:spacing w:val="-4"/>
                <w:sz w:val="26"/>
                <w:szCs w:val="26"/>
              </w:rPr>
              <w:t xml:space="preserve"> официальн</w:t>
            </w:r>
            <w:r w:rsidR="002C4D18">
              <w:rPr>
                <w:spacing w:val="-4"/>
                <w:sz w:val="26"/>
                <w:szCs w:val="26"/>
              </w:rPr>
              <w:t>ого</w:t>
            </w:r>
            <w:r w:rsidRPr="007C3E97">
              <w:rPr>
                <w:spacing w:val="-4"/>
                <w:sz w:val="26"/>
                <w:szCs w:val="26"/>
              </w:rPr>
              <w:t xml:space="preserve"> сайт</w:t>
            </w:r>
            <w:r w:rsidR="002C4D18">
              <w:rPr>
                <w:spacing w:val="-4"/>
                <w:sz w:val="26"/>
                <w:szCs w:val="26"/>
              </w:rPr>
              <w:t>а Министерства</w:t>
            </w:r>
            <w:r w:rsidRPr="007C3E97">
              <w:rPr>
                <w:spacing w:val="-4"/>
                <w:sz w:val="26"/>
                <w:szCs w:val="26"/>
              </w:rPr>
              <w:t>,</w:t>
            </w:r>
            <w:r w:rsidRPr="007C3E97">
              <w:rPr>
                <w:sz w:val="26"/>
                <w:szCs w:val="26"/>
              </w:rPr>
              <w:t xml:space="preserve"> посвященн</w:t>
            </w:r>
            <w:r w:rsidR="002C4D18">
              <w:rPr>
                <w:sz w:val="26"/>
                <w:szCs w:val="26"/>
              </w:rPr>
              <w:t>ого</w:t>
            </w:r>
            <w:r w:rsidRPr="007C3E97">
              <w:rPr>
                <w:sz w:val="26"/>
                <w:szCs w:val="26"/>
              </w:rPr>
              <w:t xml:space="preserve"> вопросам противодействия коррупции.</w:t>
            </w:r>
          </w:p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</w:p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 w:rsidRPr="007C3E97"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 w:rsidRPr="007C3E97"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2C4D18">
              <w:rPr>
                <w:sz w:val="26"/>
                <w:szCs w:val="26"/>
              </w:rPr>
              <w:t>аздел «Противодействие коррупции» на официальном сайте Министерства</w:t>
            </w:r>
            <w:r>
              <w:rPr>
                <w:sz w:val="26"/>
                <w:szCs w:val="26"/>
              </w:rPr>
              <w:t xml:space="preserve"> поддерживается в актуальном состоянии</w:t>
            </w:r>
            <w:r w:rsidRPr="002C4D18">
              <w:rPr>
                <w:sz w:val="26"/>
                <w:szCs w:val="26"/>
              </w:rPr>
              <w:t>.</w:t>
            </w:r>
          </w:p>
          <w:p w:rsidR="002C4D18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C4D18" w:rsidRPr="007C3E97" w:rsidRDefault="002C4D18" w:rsidP="00274A0C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2C4D18">
              <w:rPr>
                <w:sz w:val="26"/>
                <w:szCs w:val="26"/>
              </w:rPr>
              <w:t xml:space="preserve"> общедоступном служебном помещении Министерства (</w:t>
            </w:r>
            <w:r w:rsidR="00274A0C">
              <w:rPr>
                <w:sz w:val="26"/>
                <w:szCs w:val="26"/>
              </w:rPr>
              <w:t>в холле на 2 этаже</w:t>
            </w:r>
            <w:r w:rsidRPr="002C4D18">
              <w:rPr>
                <w:sz w:val="26"/>
                <w:szCs w:val="26"/>
              </w:rPr>
              <w:t xml:space="preserve">) размещены </w:t>
            </w:r>
            <w:r>
              <w:rPr>
                <w:sz w:val="26"/>
                <w:szCs w:val="26"/>
              </w:rPr>
              <w:t xml:space="preserve">актуальные </w:t>
            </w:r>
            <w:r w:rsidRPr="002C4D18">
              <w:rPr>
                <w:sz w:val="26"/>
                <w:szCs w:val="26"/>
              </w:rPr>
              <w:t>информационные плакаты по антикоррупционной тематике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 w:rsidRPr="007C3E97"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 w:rsidRPr="007C3E97">
              <w:rPr>
                <w:spacing w:val="-10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D66A8" w:rsidRDefault="00FD66A8" w:rsidP="00CE0D9C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предоставлены вся необходимая информация в рамка</w:t>
            </w:r>
            <w:r w:rsidR="00CE0D9C">
              <w:rPr>
                <w:sz w:val="26"/>
                <w:szCs w:val="26"/>
              </w:rPr>
              <w:t>х</w:t>
            </w:r>
            <w:r w:rsidRPr="00FD66A8">
              <w:rPr>
                <w:sz w:val="26"/>
                <w:szCs w:val="26"/>
              </w:rPr>
              <w:t xml:space="preserve"> законодательства РФ.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F0803" w:rsidRPr="009F0803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6E41CB" w:rsidP="009F0803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за 2022 год собрано 41</w:t>
            </w:r>
            <w:r w:rsidR="009F0803" w:rsidRPr="006E41CB">
              <w:rPr>
                <w:sz w:val="26"/>
                <w:szCs w:val="26"/>
              </w:rPr>
              <w:t xml:space="preserve"> справки о доходах, расходах, об имуществе и обязательствах имущественного характера</w:t>
            </w:r>
            <w:r>
              <w:rPr>
                <w:sz w:val="26"/>
                <w:szCs w:val="26"/>
              </w:rPr>
              <w:t xml:space="preserve"> </w:t>
            </w:r>
            <w:r w:rsidR="009F0803" w:rsidRPr="006E41CB">
              <w:rPr>
                <w:sz w:val="26"/>
                <w:szCs w:val="26"/>
              </w:rPr>
              <w:t xml:space="preserve"> с 1</w:t>
            </w:r>
            <w:r>
              <w:rPr>
                <w:sz w:val="26"/>
                <w:szCs w:val="26"/>
              </w:rPr>
              <w:t>4</w:t>
            </w:r>
            <w:r w:rsidR="009F0803" w:rsidRPr="006E41CB">
              <w:rPr>
                <w:sz w:val="26"/>
                <w:szCs w:val="26"/>
              </w:rPr>
              <w:t xml:space="preserve"> государственных гражданских служащих, </w:t>
            </w:r>
            <w:r>
              <w:rPr>
                <w:sz w:val="26"/>
                <w:szCs w:val="26"/>
              </w:rPr>
              <w:t xml:space="preserve">12 справок с 6 </w:t>
            </w:r>
            <w:r w:rsidR="009F0803" w:rsidRPr="006E41CB">
              <w:rPr>
                <w:sz w:val="26"/>
                <w:szCs w:val="26"/>
              </w:rPr>
              <w:t xml:space="preserve">лиц претендующих на замещение должности государственной гражданской службы, </w:t>
            </w:r>
            <w:r>
              <w:rPr>
                <w:sz w:val="26"/>
                <w:szCs w:val="26"/>
              </w:rPr>
              <w:t>1 справка с 1 руководителя</w:t>
            </w:r>
            <w:r w:rsidR="009F0803" w:rsidRPr="006E41CB">
              <w:rPr>
                <w:sz w:val="26"/>
                <w:szCs w:val="26"/>
              </w:rPr>
              <w:t xml:space="preserve"> подведомственных учреждений.</w:t>
            </w:r>
          </w:p>
          <w:p w:rsidR="009F0803" w:rsidRPr="006E41CB" w:rsidRDefault="009F0803" w:rsidP="009F0803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Лица, представившие уведомления о невозможности представить сведения, отсутствуют.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9F0803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</w:tr>
      <w:tr w:rsidR="009F0803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Осуществление анализа сведений, представляемых гражданскими служащими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</w:p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Использование возможностей ФГИС "Единая 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6E41CB" w:rsidRDefault="009F0803" w:rsidP="009F0803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Всего за 202</w:t>
            </w:r>
            <w:r w:rsidR="006E41CB" w:rsidRPr="006E41CB">
              <w:rPr>
                <w:sz w:val="26"/>
                <w:szCs w:val="26"/>
              </w:rPr>
              <w:t>2</w:t>
            </w:r>
            <w:r w:rsidRPr="006E41CB">
              <w:rPr>
                <w:sz w:val="26"/>
                <w:szCs w:val="26"/>
              </w:rPr>
              <w:t xml:space="preserve"> год проанализировано</w:t>
            </w:r>
            <w:r w:rsidR="006E41CB" w:rsidRPr="006E41CB">
              <w:rPr>
                <w:sz w:val="26"/>
                <w:szCs w:val="26"/>
              </w:rPr>
              <w:t xml:space="preserve"> 41</w:t>
            </w:r>
            <w:r w:rsidRPr="006E41CB">
              <w:rPr>
                <w:sz w:val="26"/>
                <w:szCs w:val="26"/>
              </w:rPr>
              <w:t xml:space="preserve"> справки о доходах, расходах, об имуществе и обязательствах имущественного характера, </w:t>
            </w:r>
            <w:r w:rsidR="006E41CB" w:rsidRPr="006E41CB">
              <w:rPr>
                <w:sz w:val="26"/>
                <w:szCs w:val="26"/>
              </w:rPr>
              <w:t>12</w:t>
            </w:r>
            <w:r w:rsidRPr="006E41CB">
              <w:rPr>
                <w:sz w:val="26"/>
                <w:szCs w:val="26"/>
              </w:rPr>
              <w:t xml:space="preserve"> справки лиц претендующих на замещение должности государственной гражданской службы, </w:t>
            </w:r>
            <w:r w:rsidR="006E41CB" w:rsidRPr="006E41CB">
              <w:rPr>
                <w:sz w:val="26"/>
                <w:szCs w:val="26"/>
              </w:rPr>
              <w:t>1 справка</w:t>
            </w:r>
            <w:r w:rsidRPr="006E41CB">
              <w:rPr>
                <w:sz w:val="26"/>
                <w:szCs w:val="26"/>
              </w:rPr>
              <w:t xml:space="preserve"> руководителей подведомственных учреждений.</w:t>
            </w:r>
          </w:p>
          <w:p w:rsidR="009F0803" w:rsidRPr="00FD66A8" w:rsidRDefault="009F0803" w:rsidP="009F0803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Возможности ФГИС не использовались в связи с техническими проблемами самой системы.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3" w:rsidRPr="007C3E97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7C3E97">
              <w:rPr>
                <w:rFonts w:eastAsia="Calibri"/>
                <w:spacing w:val="-4"/>
                <w:sz w:val="26"/>
                <w:szCs w:val="26"/>
              </w:rPr>
              <w:t>Организация размещения сведений о доходах,</w:t>
            </w:r>
            <w:r w:rsidRPr="007C3E97">
              <w:rPr>
                <w:rFonts w:eastAsia="Calibri"/>
                <w:sz w:val="26"/>
                <w:szCs w:val="26"/>
              </w:rPr>
              <w:t xml:space="preserve"> расходах, об имуществе и обязательствах 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имущественного характера лиц, замещающих</w:t>
            </w:r>
            <w:r w:rsidRPr="007C3E97">
              <w:rPr>
                <w:rFonts w:eastAsia="Calibri"/>
                <w:sz w:val="26"/>
                <w:szCs w:val="26"/>
              </w:rPr>
              <w:t xml:space="preserve"> государственные должности, гражданских служащих, </w:t>
            </w:r>
            <w:r w:rsidRPr="007C3E97">
              <w:rPr>
                <w:rFonts w:eastAsia="Calibri"/>
                <w:spacing w:val="-2"/>
                <w:sz w:val="26"/>
                <w:szCs w:val="26"/>
              </w:rPr>
              <w:t xml:space="preserve">руководителей государственных учреждений, </w:t>
            </w:r>
            <w:r w:rsidR="002C4D18">
              <w:rPr>
                <w:rFonts w:eastAsia="Calibri"/>
                <w:spacing w:val="-2"/>
                <w:sz w:val="26"/>
                <w:szCs w:val="26"/>
              </w:rPr>
              <w:t>подведомственных Министерству</w:t>
            </w:r>
            <w:r w:rsidRPr="007C3E97">
              <w:rPr>
                <w:rFonts w:eastAsia="Calibri"/>
                <w:sz w:val="26"/>
                <w:szCs w:val="26"/>
              </w:rPr>
              <w:t>, их супруг (супругов) и несове</w:t>
            </w:r>
            <w:r w:rsidR="002C4D18">
              <w:rPr>
                <w:rFonts w:eastAsia="Calibri"/>
                <w:sz w:val="26"/>
                <w:szCs w:val="26"/>
              </w:rPr>
              <w:t>ршеннолетних детей на официальном сайте Министерства</w:t>
            </w:r>
            <w:r w:rsidRPr="007C3E97">
              <w:rPr>
                <w:rFonts w:eastAsia="Calibri"/>
                <w:sz w:val="26"/>
                <w:szCs w:val="26"/>
              </w:rPr>
              <w:t xml:space="preserve"> в информационно-коммуникационной сети "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Интернет" в соответствии с законодательством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Указанная информация размещена в </w:t>
            </w:r>
            <w:r w:rsidRPr="002C4D18">
              <w:rPr>
                <w:sz w:val="26"/>
                <w:szCs w:val="26"/>
              </w:rPr>
              <w:t>разделе «Противодействие коррупции» на официальном сайте Министерства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C4D18">
            <w:pPr>
              <w:pStyle w:val="ConsPlusNormal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</w:t>
            </w:r>
            <w:r w:rsidR="002C4D18" w:rsidRPr="002C4D18">
              <w:rPr>
                <w:sz w:val="26"/>
                <w:szCs w:val="26"/>
              </w:rPr>
              <w:t xml:space="preserve">Управление по профилактике </w:t>
            </w:r>
            <w:r w:rsidR="002C4D18" w:rsidRPr="002C4D18">
              <w:rPr>
                <w:sz w:val="26"/>
                <w:szCs w:val="26"/>
              </w:rPr>
              <w:lastRenderedPageBreak/>
              <w:t>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информации о лицах, уволенных</w:t>
            </w:r>
            <w:r w:rsidR="002C4D18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2C4D18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Указанная информация предоставляется в </w:t>
            </w:r>
            <w:r>
              <w:rPr>
                <w:sz w:val="26"/>
                <w:szCs w:val="26"/>
              </w:rPr>
              <w:lastRenderedPageBreak/>
              <w:t>установленные сроки ежеквартально.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2.9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F279A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04148D"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04148D">
              <w:rPr>
                <w:spacing w:val="-8"/>
                <w:sz w:val="26"/>
                <w:szCs w:val="26"/>
              </w:rPr>
              <w:t>представляемых гражданами, претендующими</w:t>
            </w:r>
            <w:r w:rsidRPr="0004148D">
              <w:rPr>
                <w:sz w:val="26"/>
                <w:szCs w:val="26"/>
              </w:rPr>
              <w:t xml:space="preserve"> на замещение должностей </w:t>
            </w:r>
            <w:r w:rsidRPr="0004148D"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04148D"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 w:rsidRPr="0004148D"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 w:rsidRPr="0004148D"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04148D" w:rsidP="0004148D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Анализ достоверности и полноты сведений о доходах, представленных гражданами, претендующими на замещение указанных должностей, и </w:t>
            </w:r>
            <w:proofErr w:type="gramStart"/>
            <w:r w:rsidRPr="0004148D">
              <w:rPr>
                <w:sz w:val="26"/>
                <w:szCs w:val="26"/>
              </w:rPr>
              <w:t>лицами</w:t>
            </w:r>
            <w:proofErr w:type="gramEnd"/>
            <w:r w:rsidRPr="0004148D">
              <w:rPr>
                <w:sz w:val="26"/>
                <w:szCs w:val="26"/>
              </w:rPr>
              <w:t xml:space="preserve"> замещающими указанные 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pStyle w:val="ConsPlusNormal"/>
              <w:spacing w:line="221" w:lineRule="auto"/>
              <w:rPr>
                <w:spacing w:val="-6"/>
                <w:kern w:val="24"/>
                <w:sz w:val="26"/>
                <w:szCs w:val="26"/>
                <w:highlight w:val="cyan"/>
              </w:rPr>
            </w:pPr>
            <w:r w:rsidRPr="007C3E97">
              <w:rPr>
                <w:spacing w:val="-6"/>
                <w:kern w:val="24"/>
                <w:sz w:val="26"/>
                <w:szCs w:val="26"/>
              </w:rPr>
              <w:t xml:space="preserve">Осуществление анализа деятельности </w:t>
            </w:r>
            <w:r w:rsidRPr="007C3E97">
              <w:rPr>
                <w:kern w:val="24"/>
                <w:sz w:val="26"/>
                <w:szCs w:val="26"/>
              </w:rPr>
              <w:t>подведомственных государственных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и муниципальных организаций и учреждений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kern w:val="24"/>
                <w:sz w:val="26"/>
                <w:szCs w:val="26"/>
              </w:rPr>
              <w:t>по реализации статьи 13.3 Федерального закона от 25.12.2008 № 273-ФЗ "О противодействии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kern w:val="24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Министерство курирует деятельность трех учреждений: ГБУ ПО «Аэропорт города Пензы», ГБУ «Безопасный регион», ГКУ «Организатор перевозок Пензенской области».</w:t>
            </w:r>
          </w:p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Министерством на постоянной основе ведется взаимодействие с подведомственными учреждениями в части мониторинга и оказания содействия в реализации мероприятий по противодействию коррупции.</w:t>
            </w:r>
          </w:p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За 1 полугодие 2022 году мониторинг проводился в двух подведомственных учреждениях ГБУ ПО «Аэропорт города Пензы», ГБУ «Безопасный регион».</w:t>
            </w:r>
          </w:p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 xml:space="preserve">Мониторинг ГКУ «Организатор перевозок </w:t>
            </w:r>
            <w:r w:rsidRPr="006E41CB">
              <w:rPr>
                <w:sz w:val="26"/>
                <w:szCs w:val="26"/>
              </w:rPr>
              <w:lastRenderedPageBreak/>
              <w:t>Пензенской области» будет проведен во 2 полугодии 2022 в соответствии с графиком.</w:t>
            </w:r>
          </w:p>
          <w:p w:rsidR="00120DEA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6E41CB">
              <w:rPr>
                <w:sz w:val="26"/>
                <w:szCs w:val="26"/>
              </w:rPr>
              <w:t>График проведения мониторинга в 2022 году утвержден 28.12.2021.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F0803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pStyle w:val="ConsPlusNormal"/>
              <w:rPr>
                <w:kern w:val="24"/>
                <w:sz w:val="26"/>
                <w:szCs w:val="26"/>
              </w:rPr>
            </w:pPr>
            <w:r w:rsidRPr="007C3E97">
              <w:rPr>
                <w:kern w:val="24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</w:t>
            </w:r>
            <w:r w:rsidRPr="00120DEA">
              <w:rPr>
                <w:sz w:val="26"/>
                <w:szCs w:val="26"/>
              </w:rPr>
              <w:t>несоблюдения обязанностей, запретов, ограничений, а также требований о предотвращении или урегулировании конфликта интересов</w:t>
            </w:r>
            <w:r>
              <w:rPr>
                <w:sz w:val="26"/>
                <w:szCs w:val="26"/>
              </w:rPr>
              <w:t xml:space="preserve"> отсутствуют.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C3E97" w:rsidP="009F0803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2.12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2B68FA">
            <w:pPr>
              <w:pStyle w:val="ConsPlusNormal"/>
              <w:spacing w:line="252" w:lineRule="auto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>Осуществление деятельности по оценке коррупционных рисков, возникающих при реализации исполнительными органами государственной власти Пензенской области своих полномочий.</w:t>
            </w:r>
          </w:p>
          <w:p w:rsidR="007E49C5" w:rsidRPr="00F162D2" w:rsidRDefault="007E49C5" w:rsidP="002B68FA">
            <w:pPr>
              <w:pStyle w:val="ConsPlusNormal"/>
              <w:spacing w:line="252" w:lineRule="auto"/>
              <w:rPr>
                <w:kern w:val="24"/>
                <w:sz w:val="26"/>
                <w:szCs w:val="26"/>
              </w:rPr>
            </w:pPr>
          </w:p>
          <w:p w:rsidR="007E49C5" w:rsidRPr="00F162D2" w:rsidRDefault="007E49C5" w:rsidP="002B68FA">
            <w:pPr>
              <w:pStyle w:val="ConsPlusNormal"/>
              <w:spacing w:line="252" w:lineRule="auto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 xml:space="preserve">Утверждение и актуализация карты коррупционных рисков, возникающих при реализации </w:t>
            </w:r>
            <w:proofErr w:type="spellStart"/>
            <w:r w:rsidRPr="00F162D2">
              <w:rPr>
                <w:kern w:val="24"/>
                <w:sz w:val="26"/>
                <w:szCs w:val="26"/>
              </w:rPr>
              <w:t>коррупционно</w:t>
            </w:r>
            <w:proofErr w:type="spellEnd"/>
            <w:r w:rsidRPr="00F162D2">
              <w:rPr>
                <w:kern w:val="24"/>
                <w:sz w:val="26"/>
                <w:szCs w:val="26"/>
              </w:rPr>
              <w:t>-опасных функций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F162D2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коррупционных рисков разработана и утверждена приказом Министерства</w:t>
            </w:r>
            <w:r w:rsidR="009F0803">
              <w:rPr>
                <w:sz w:val="26"/>
                <w:szCs w:val="26"/>
              </w:rPr>
              <w:t xml:space="preserve"> от 22.12.2021 №403/1-о/д.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proofErr w:type="gramStart"/>
            <w:r w:rsidRPr="007C3E97">
              <w:rPr>
                <w:spacing w:val="-4"/>
                <w:kern w:val="24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 w:rsidRPr="007C3E97">
              <w:rPr>
                <w:spacing w:val="-8"/>
                <w:kern w:val="24"/>
                <w:sz w:val="26"/>
                <w:szCs w:val="26"/>
              </w:rPr>
              <w:t>института увольнения гражданских служащи</w:t>
            </w:r>
            <w:r w:rsidR="00120DEA">
              <w:rPr>
                <w:spacing w:val="-8"/>
                <w:kern w:val="24"/>
                <w:sz w:val="26"/>
                <w:szCs w:val="26"/>
              </w:rPr>
              <w:t>х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, а также гражданскими служащими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t>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  <w:proofErr w:type="gramEnd"/>
          </w:p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</w:p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lastRenderedPageBreak/>
              <w:t xml:space="preserve">Направление информации </w:t>
            </w:r>
            <w:r w:rsidRPr="007C3E97"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 w:rsidRPr="007C3E97"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 w:rsidRPr="007C3E97"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 w:rsidRPr="007C3E97"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 w:rsidRPr="007C3E97"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Факты отсутствуют, у</w:t>
            </w:r>
            <w:r w:rsidRPr="00120DEA">
              <w:rPr>
                <w:sz w:val="26"/>
                <w:szCs w:val="26"/>
              </w:rPr>
              <w:t>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F0803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отсутствуют, </w:t>
            </w:r>
            <w:r w:rsidRPr="00120DEA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04148D">
            <w:pPr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8D" w:rsidRPr="0004148D" w:rsidRDefault="0004148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  <w:p w:rsidR="006D72A1" w:rsidRPr="0004148D" w:rsidRDefault="0004148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</w:t>
            </w:r>
            <w:r w:rsidR="006D72A1" w:rsidRPr="0004148D">
              <w:rPr>
                <w:sz w:val="26"/>
                <w:szCs w:val="26"/>
              </w:rPr>
              <w:t xml:space="preserve">, в целях выявления возможных фактов конфликта интересов, </w:t>
            </w:r>
            <w:proofErr w:type="spellStart"/>
            <w:r w:rsidR="006D72A1"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="006D72A1" w:rsidRPr="0004148D">
              <w:rPr>
                <w:sz w:val="26"/>
                <w:szCs w:val="26"/>
              </w:rPr>
              <w:t xml:space="preserve"> </w:t>
            </w:r>
            <w:r w:rsidRPr="0004148D">
              <w:rPr>
                <w:sz w:val="26"/>
                <w:szCs w:val="26"/>
              </w:rPr>
              <w:t>указанных лиц</w:t>
            </w:r>
            <w:r w:rsidR="006D72A1" w:rsidRPr="0004148D">
              <w:rPr>
                <w:sz w:val="26"/>
                <w:szCs w:val="26"/>
              </w:rPr>
              <w:t>, проведена работа по систематизации сведений об их родственниках и свойственниках.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D72A1" w:rsidRPr="006D72A1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120DEA">
            <w:pPr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 xml:space="preserve">Направление в </w:t>
            </w:r>
            <w:r w:rsidR="00120DEA" w:rsidRPr="006D72A1">
              <w:rPr>
                <w:sz w:val="26"/>
                <w:szCs w:val="26"/>
              </w:rPr>
              <w:t>Управление по профилактике коррупционных и иных правонарушений</w:t>
            </w:r>
            <w:r w:rsidRPr="006D72A1">
              <w:rPr>
                <w:sz w:val="26"/>
                <w:szCs w:val="26"/>
              </w:rPr>
              <w:t xml:space="preserve"> Пензенской области обобщенной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6D72A1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6D72A1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lastRenderedPageBreak/>
              <w:t>1</w:t>
            </w:r>
            <w:r w:rsidR="009F0803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04148D">
            <w:pPr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</w:t>
            </w:r>
            <w:proofErr w:type="gramStart"/>
            <w:r w:rsidRPr="0004148D">
              <w:rPr>
                <w:sz w:val="26"/>
                <w:szCs w:val="26"/>
              </w:rPr>
              <w:t>контроля за</w:t>
            </w:r>
            <w:proofErr w:type="gramEnd"/>
            <w:r w:rsidRPr="0004148D">
              <w:rPr>
                <w:sz w:val="26"/>
                <w:szCs w:val="26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8D" w:rsidRPr="0004148D" w:rsidRDefault="0004148D" w:rsidP="006D72A1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лиц, проведена работа по систематизации сведений об их родственниках и свойственниках.</w:t>
            </w:r>
          </w:p>
          <w:p w:rsidR="007E49C5" w:rsidRPr="0004148D" w:rsidRDefault="006D72A1" w:rsidP="0004148D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В ходе осуществления анализа информации об участниках государственных закупок Министерства, а также подведомственных учреждений, в отношении которых Министерство исполняет функции и полномочия учредителя, </w:t>
            </w:r>
            <w:proofErr w:type="gramStart"/>
            <w:r w:rsidR="0004148D" w:rsidRPr="0004148D">
              <w:rPr>
                <w:sz w:val="26"/>
                <w:szCs w:val="26"/>
              </w:rPr>
              <w:t>установлено</w:t>
            </w:r>
            <w:proofErr w:type="gramEnd"/>
            <w:r w:rsidR="0004148D" w:rsidRPr="0004148D">
              <w:rPr>
                <w:sz w:val="26"/>
                <w:szCs w:val="26"/>
              </w:rPr>
              <w:t xml:space="preserve"> что </w:t>
            </w:r>
            <w:r w:rsidRPr="0004148D">
              <w:rPr>
                <w:sz w:val="26"/>
                <w:szCs w:val="26"/>
              </w:rPr>
              <w:t>аффилированные связи отсутствуют.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1</w:t>
            </w:r>
            <w:r w:rsidR="009F0803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120DEA">
            <w:pPr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категорий лиц коммерческим структурам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04148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35C77" w:rsidRDefault="002C4D18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35C77"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</w:t>
            </w:r>
            <w:r w:rsidR="00035C77">
              <w:rPr>
                <w:sz w:val="26"/>
                <w:szCs w:val="26"/>
              </w:rPr>
              <w:t>ствию коррупции, один находи</w:t>
            </w:r>
            <w:r w:rsidRPr="00035C77">
              <w:rPr>
                <w:sz w:val="26"/>
                <w:szCs w:val="26"/>
              </w:rPr>
              <w:t>тся на согласовании в П</w:t>
            </w:r>
            <w:r w:rsidR="00035C77">
              <w:rPr>
                <w:sz w:val="26"/>
                <w:szCs w:val="26"/>
              </w:rPr>
              <w:t>рокуратуре Пензенской области, один в процессе доработки, шесть</w:t>
            </w:r>
            <w:r w:rsidRPr="00035C77">
              <w:rPr>
                <w:sz w:val="26"/>
                <w:szCs w:val="26"/>
              </w:rPr>
              <w:t xml:space="preserve"> принят</w:t>
            </w:r>
            <w:r w:rsidR="00035C77">
              <w:rPr>
                <w:sz w:val="26"/>
                <w:szCs w:val="26"/>
              </w:rPr>
              <w:t>ы</w:t>
            </w:r>
            <w:r w:rsidRPr="00035C77">
              <w:rPr>
                <w:sz w:val="26"/>
                <w:szCs w:val="26"/>
              </w:rPr>
              <w:t xml:space="preserve"> </w:t>
            </w:r>
            <w:r w:rsidR="00035C77">
              <w:rPr>
                <w:sz w:val="26"/>
                <w:szCs w:val="26"/>
              </w:rPr>
              <w:t>за 6 месяцев</w:t>
            </w:r>
            <w:r w:rsidRPr="00035C77">
              <w:rPr>
                <w:sz w:val="26"/>
                <w:szCs w:val="26"/>
              </w:rPr>
              <w:t xml:space="preserve">  202</w:t>
            </w:r>
            <w:r w:rsidR="00035C77">
              <w:rPr>
                <w:sz w:val="26"/>
                <w:szCs w:val="26"/>
              </w:rPr>
              <w:t>2</w:t>
            </w:r>
            <w:r w:rsidRPr="00035C77">
              <w:rPr>
                <w:sz w:val="26"/>
                <w:szCs w:val="26"/>
              </w:rPr>
              <w:t xml:space="preserve">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</w:t>
            </w:r>
            <w:r w:rsidR="00F279A5">
              <w:rPr>
                <w:sz w:val="26"/>
                <w:szCs w:val="26"/>
              </w:rPr>
              <w:t>го устранения выявленных корруп</w:t>
            </w:r>
            <w:r w:rsidRPr="007C3E97">
              <w:rPr>
                <w:sz w:val="26"/>
                <w:szCs w:val="26"/>
              </w:rPr>
              <w:t>циогенных факторов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035C77" w:rsidRDefault="003C486F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C77">
              <w:rPr>
                <w:sz w:val="26"/>
                <w:szCs w:val="26"/>
              </w:rPr>
              <w:t xml:space="preserve">В целях повышения эффективности антикоррупционной экспертизы нормативных правовых актов (НПА) и их проектов, </w:t>
            </w:r>
            <w:r w:rsidR="00120DEA" w:rsidRPr="00035C77">
              <w:rPr>
                <w:sz w:val="26"/>
                <w:szCs w:val="26"/>
              </w:rPr>
              <w:t>Министерством</w:t>
            </w:r>
            <w:r w:rsidRPr="00035C77">
              <w:rPr>
                <w:sz w:val="26"/>
                <w:szCs w:val="26"/>
              </w:rPr>
              <w:t xml:space="preserve"> принимались меры по д</w:t>
            </w:r>
            <w:r w:rsidR="00120DEA" w:rsidRPr="00035C77">
              <w:rPr>
                <w:sz w:val="26"/>
                <w:szCs w:val="26"/>
              </w:rPr>
              <w:t>етальному изучению проектов НПА</w:t>
            </w:r>
            <w:r w:rsidRPr="00035C77">
              <w:rPr>
                <w:sz w:val="26"/>
                <w:szCs w:val="26"/>
              </w:rPr>
              <w:t>.</w:t>
            </w:r>
          </w:p>
          <w:p w:rsidR="002C4D18" w:rsidRPr="00035C77" w:rsidRDefault="00035C77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период с января 2022 года по июль 2022</w:t>
            </w:r>
            <w:r w:rsidR="002C4D18" w:rsidRPr="00035C77">
              <w:rPr>
                <w:sz w:val="26"/>
                <w:szCs w:val="26"/>
              </w:rPr>
              <w:t xml:space="preserve"> г</w:t>
            </w:r>
            <w:r>
              <w:rPr>
                <w:sz w:val="26"/>
                <w:szCs w:val="26"/>
              </w:rPr>
              <w:t>ода министерством подготовлено 25</w:t>
            </w:r>
            <w:r w:rsidR="002C4D18" w:rsidRPr="00035C77">
              <w:rPr>
                <w:sz w:val="26"/>
                <w:szCs w:val="26"/>
              </w:rPr>
              <w:t xml:space="preserve"> проектов нормативных правовых актов, в отношении </w:t>
            </w:r>
            <w:r w:rsidR="002C4D18" w:rsidRPr="00035C77">
              <w:rPr>
                <w:sz w:val="26"/>
                <w:szCs w:val="26"/>
              </w:rPr>
              <w:lastRenderedPageBreak/>
              <w:t>каждого была проведена антикоррупционная экспертиза.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F0803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Размещение проектов нормативных правовых актов на едином региональном </w:t>
            </w:r>
            <w:proofErr w:type="spellStart"/>
            <w:r w:rsidRPr="007C3E97">
              <w:rPr>
                <w:sz w:val="26"/>
                <w:szCs w:val="26"/>
              </w:rPr>
              <w:t>интернет-ресурсе</w:t>
            </w:r>
            <w:proofErr w:type="spellEnd"/>
            <w:r w:rsidRPr="007C3E97">
              <w:rPr>
                <w:sz w:val="26"/>
                <w:szCs w:val="26"/>
              </w:rPr>
      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Каждый проект НПА </w:t>
            </w:r>
            <w:r w:rsidRPr="00120DEA">
              <w:rPr>
                <w:sz w:val="26"/>
                <w:szCs w:val="26"/>
              </w:rPr>
              <w:t>своевременно размещ</w:t>
            </w:r>
            <w:r>
              <w:rPr>
                <w:sz w:val="26"/>
                <w:szCs w:val="26"/>
              </w:rPr>
              <w:t>ался</w:t>
            </w:r>
            <w:r w:rsidRPr="00120DEA">
              <w:rPr>
                <w:sz w:val="26"/>
                <w:szCs w:val="26"/>
              </w:rPr>
              <w:t xml:space="preserve"> на официальном сайте Правительства Пензенской области</w:t>
            </w:r>
            <w:r w:rsidR="009F0803">
              <w:rPr>
                <w:sz w:val="26"/>
                <w:szCs w:val="26"/>
              </w:rPr>
              <w:t>, всего 100%.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4.6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F162D2">
            <w:pPr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Проведение исполнительными органами государственной власти Пензенской области оценки коррупционных рисков, возникающих при реализации ими своих функций, а также внесение изменений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F162D2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Разработана карта коррупционных рисков Министерства</w:t>
            </w:r>
            <w:r w:rsidR="00035C77">
              <w:rPr>
                <w:sz w:val="26"/>
                <w:szCs w:val="26"/>
              </w:rPr>
              <w:t>, утвержденная приказом от 22.12.2021 № 403/1-о/д.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рассмотрения обращений граждан и организаций, проведения анализа публикаций в средствах массовой информации, на </w:t>
            </w:r>
            <w:proofErr w:type="spellStart"/>
            <w:r w:rsidRPr="007C3E97">
              <w:rPr>
                <w:sz w:val="26"/>
                <w:szCs w:val="26"/>
              </w:rPr>
              <w:t>интернет-ресурсах</w:t>
            </w:r>
            <w:proofErr w:type="spellEnd"/>
            <w:r w:rsidRPr="007C3E97">
              <w:rPr>
                <w:sz w:val="26"/>
                <w:szCs w:val="26"/>
              </w:rPr>
              <w:t xml:space="preserve"> (сообщений </w:t>
            </w:r>
            <w:proofErr w:type="spellStart"/>
            <w:r w:rsidRPr="007C3E97">
              <w:rPr>
                <w:sz w:val="26"/>
                <w:szCs w:val="26"/>
              </w:rPr>
              <w:t>блогеров</w:t>
            </w:r>
            <w:proofErr w:type="spellEnd"/>
            <w:r w:rsidRPr="007C3E97">
              <w:rPr>
                <w:sz w:val="26"/>
                <w:szCs w:val="26"/>
              </w:rPr>
              <w:t xml:space="preserve"> в электронных средствах массовой информации и др.) по фактам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Default="003C486F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Жалобы, обращения граждан, информация из СМИ, материалы проверок по фактам несоблюдения гражданскими служащими обязанностей, запретов и ограничений, </w:t>
            </w:r>
            <w:proofErr w:type="gramStart"/>
            <w:r w:rsidRPr="003C486F">
              <w:rPr>
                <w:sz w:val="26"/>
                <w:szCs w:val="26"/>
              </w:rPr>
              <w:t>возникновении</w:t>
            </w:r>
            <w:proofErr w:type="gramEnd"/>
            <w:r w:rsidRPr="003C486F">
              <w:rPr>
                <w:sz w:val="26"/>
                <w:szCs w:val="26"/>
              </w:rPr>
              <w:t xml:space="preserve"> конфликтов интересов, </w:t>
            </w:r>
            <w:proofErr w:type="spellStart"/>
            <w:r w:rsidRPr="003C486F">
              <w:rPr>
                <w:sz w:val="26"/>
                <w:szCs w:val="26"/>
              </w:rPr>
              <w:t>аффилированности</w:t>
            </w:r>
            <w:proofErr w:type="spellEnd"/>
            <w:r w:rsidRPr="003C486F">
              <w:rPr>
                <w:sz w:val="26"/>
                <w:szCs w:val="26"/>
              </w:rPr>
              <w:t xml:space="preserve"> коммерческими структурами - не поступали, основания для проведения проверочных мероприятий и заседаний соответствующих комиссий отсутствуют.</w:t>
            </w:r>
          </w:p>
          <w:p w:rsidR="007E49C5" w:rsidRPr="007C3E97" w:rsidRDefault="003C486F" w:rsidP="006E41CB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Анализ публикаций в СМИ, </w:t>
            </w:r>
            <w:proofErr w:type="spellStart"/>
            <w:r w:rsidRPr="003C486F">
              <w:rPr>
                <w:sz w:val="26"/>
                <w:szCs w:val="26"/>
              </w:rPr>
              <w:t>интернет-ресурсах</w:t>
            </w:r>
            <w:proofErr w:type="spellEnd"/>
            <w:r w:rsidRPr="003C486F">
              <w:rPr>
                <w:sz w:val="26"/>
                <w:szCs w:val="26"/>
              </w:rPr>
              <w:t xml:space="preserve"> (сообщения </w:t>
            </w:r>
            <w:proofErr w:type="spellStart"/>
            <w:r w:rsidRPr="003C486F">
              <w:rPr>
                <w:sz w:val="26"/>
                <w:szCs w:val="26"/>
              </w:rPr>
              <w:t>блогеров</w:t>
            </w:r>
            <w:proofErr w:type="spellEnd"/>
            <w:r w:rsidRPr="003C486F">
              <w:rPr>
                <w:sz w:val="26"/>
                <w:szCs w:val="26"/>
              </w:rPr>
              <w:t xml:space="preserve">, электронные СМИ и т.д.) на любые тематики, в том числе и </w:t>
            </w:r>
            <w:proofErr w:type="gramStart"/>
            <w:r w:rsidRPr="003C486F">
              <w:rPr>
                <w:sz w:val="26"/>
                <w:szCs w:val="26"/>
              </w:rPr>
              <w:t>антикоррупционную</w:t>
            </w:r>
            <w:proofErr w:type="gramEnd"/>
            <w:r w:rsidRPr="003C486F">
              <w:rPr>
                <w:sz w:val="26"/>
                <w:szCs w:val="26"/>
              </w:rPr>
              <w:t>, осуществляется на постоянной основе. За 202</w:t>
            </w:r>
            <w:r w:rsidR="006E41CB">
              <w:rPr>
                <w:sz w:val="26"/>
                <w:szCs w:val="26"/>
              </w:rPr>
              <w:t>2</w:t>
            </w:r>
            <w:r w:rsidRPr="003C486F">
              <w:rPr>
                <w:sz w:val="26"/>
                <w:szCs w:val="26"/>
              </w:rPr>
              <w:t xml:space="preserve"> год указанных публикаций в отношении деятельности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3C486F">
              <w:rPr>
                <w:sz w:val="26"/>
                <w:szCs w:val="26"/>
              </w:rPr>
              <w:t xml:space="preserve"> не было.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035C77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Положительным опытом взаимодействия Министерства и институтов гражданского общества являются заседания Общественного совета при </w:t>
            </w:r>
            <w:r>
              <w:rPr>
                <w:color w:val="000000"/>
                <w:sz w:val="26"/>
                <w:szCs w:val="26"/>
              </w:rPr>
              <w:lastRenderedPageBreak/>
              <w:t>Министерстве в части рассмотрения и обсуждения проектов нормативно-правовых актов Министерства по фактам соблюдения в них требований антикоррупционного законодательства. С целью оперативного рассмотрения проекты НПА направляются электронной почтой членам Общественного совета (по направлению деятельности). Ближайшее заседание Общественного совета запланировано на 03.08.2022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F0803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состав комиссии Министерства </w:t>
            </w:r>
            <w:r w:rsidRPr="00120DEA">
              <w:rPr>
                <w:sz w:val="26"/>
                <w:szCs w:val="26"/>
              </w:rPr>
              <w:t>по соблюдению требований к служебному поведению и урегулированию конфликта интересов в отношении гражданских служащих и отдельных категорий лиц</w:t>
            </w:r>
            <w:r>
              <w:rPr>
                <w:sz w:val="26"/>
                <w:szCs w:val="26"/>
              </w:rPr>
              <w:t xml:space="preserve"> включен представить общественного совета при Министерстве.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6F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</w:t>
            </w:r>
            <w:r w:rsidR="003C486F" w:rsidRPr="003C486F">
              <w:rPr>
                <w:sz w:val="26"/>
                <w:szCs w:val="26"/>
              </w:rPr>
              <w:t xml:space="preserve"> обеспечена открытость деятельности по противодействию коррупции, вся требуемая информация размещена на сайт</w:t>
            </w:r>
            <w:r>
              <w:rPr>
                <w:sz w:val="26"/>
                <w:szCs w:val="26"/>
              </w:rPr>
              <w:t>е</w:t>
            </w:r>
            <w:r w:rsidR="003C486F" w:rsidRPr="003C486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Министерства</w:t>
            </w:r>
            <w:r w:rsidR="003C486F" w:rsidRPr="003C486F">
              <w:rPr>
                <w:sz w:val="26"/>
                <w:szCs w:val="26"/>
              </w:rPr>
              <w:t>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6.2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Информирование населения Пензенской области через официальный сайт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7C3E97">
              <w:rPr>
                <w:sz w:val="26"/>
                <w:szCs w:val="26"/>
              </w:rPr>
              <w:t xml:space="preserve">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120DEA" w:rsidP="00120DEA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0DEA"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31CD9" w:rsidRPr="00C31CD9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2</w:t>
            </w:r>
            <w:r w:rsidR="009F0803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6.3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2B68FA">
            <w:pPr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 xml:space="preserve">Организация и проведение общественно значимых мероприятий, приуроченных к Международному дню </w:t>
            </w:r>
            <w:r w:rsidRPr="00C31CD9">
              <w:rPr>
                <w:sz w:val="26"/>
                <w:szCs w:val="26"/>
              </w:rPr>
              <w:lastRenderedPageBreak/>
              <w:t>борьбы с коррупцией - 9 декабря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7" w:rsidRPr="00C31CD9" w:rsidRDefault="00035C77" w:rsidP="00035C77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C77">
              <w:rPr>
                <w:sz w:val="26"/>
                <w:szCs w:val="26"/>
              </w:rPr>
              <w:lastRenderedPageBreak/>
              <w:t>Ко дню борьбы с коррупции будет проведен обучающий семинар.</w:t>
            </w:r>
          </w:p>
          <w:p w:rsidR="007E49C5" w:rsidRPr="00C31CD9" w:rsidRDefault="007E49C5" w:rsidP="00C31CD9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C31CD9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противодействии коррупции,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 xml:space="preserve">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7C3E97">
              <w:rPr>
                <w:sz w:val="26"/>
                <w:szCs w:val="26"/>
              </w:rPr>
              <w:t>обучение</w:t>
            </w:r>
            <w:proofErr w:type="gramEnd"/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035C77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035C77">
              <w:rPr>
                <w:sz w:val="26"/>
                <w:szCs w:val="26"/>
              </w:rPr>
              <w:t>Гражданских служащих, участвующих в противодействии коррупции, повысивших квалификацию (количество  служащих, из них: в рамках обучения на курсах, организованных Правительством Пензенской области, в иных учебных заведениях (их наименование)), а также государственных служащих, впервые поступивших на службу, должности которых включены в перечни с коррупционными рисками, прошедших обучение по программам антикоррупционной направленности (количество служащих, из них: в рамках обучения на курсах организованных Правительством</w:t>
            </w:r>
            <w:proofErr w:type="gramEnd"/>
            <w:r w:rsidRPr="00035C77">
              <w:rPr>
                <w:sz w:val="26"/>
                <w:szCs w:val="26"/>
              </w:rPr>
              <w:t xml:space="preserve"> </w:t>
            </w:r>
            <w:proofErr w:type="gramStart"/>
            <w:r w:rsidRPr="00035C77">
              <w:rPr>
                <w:sz w:val="26"/>
                <w:szCs w:val="26"/>
              </w:rPr>
              <w:t>Пензенской области, в иных учебных заведениях (их наименование)) не имеется.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F279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Участие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</w:t>
            </w:r>
          </w:p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приеме на службу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гражданскими</w:t>
            </w:r>
            <w:proofErr w:type="gramEnd"/>
            <w:r>
              <w:rPr>
                <w:sz w:val="26"/>
                <w:szCs w:val="26"/>
              </w:rPr>
              <w:t xml:space="preserve"> служащими проводятся соответствующие разъяснительные беседы, ознакомление с нормативной правовой базой.</w:t>
            </w:r>
          </w:p>
          <w:p w:rsidR="00120DEA" w:rsidRPr="007C3E97" w:rsidRDefault="00120DEA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наличии соответствующей программы профессионального развития гражданские служащие </w:t>
            </w:r>
            <w:proofErr w:type="gramStart"/>
            <w:r>
              <w:rPr>
                <w:sz w:val="26"/>
                <w:szCs w:val="26"/>
              </w:rPr>
              <w:t>будут</w:t>
            </w:r>
            <w:proofErr w:type="gramEnd"/>
            <w:r>
              <w:rPr>
                <w:sz w:val="26"/>
                <w:szCs w:val="26"/>
              </w:rPr>
              <w:t xml:space="preserve"> направляется на обучение.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3E97" w:rsidRPr="007E49C5" w:rsidRDefault="007C3E97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составление отчета: 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главный специалист-эксперт отдела бухгалтерского учета, правовой и кадровой работы</w:t>
      </w:r>
      <w:r>
        <w:rPr>
          <w:sz w:val="28"/>
          <w:szCs w:val="28"/>
        </w:rPr>
        <w:tab/>
        <w:t xml:space="preserve"> </w:t>
      </w:r>
      <w:r w:rsidR="00035C77">
        <w:rPr>
          <w:sz w:val="28"/>
          <w:szCs w:val="28"/>
        </w:rPr>
        <w:t>Волкова М.А</w:t>
      </w:r>
      <w:r>
        <w:rPr>
          <w:sz w:val="28"/>
          <w:szCs w:val="28"/>
        </w:rPr>
        <w:t>. 66 00 45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09E5" w:rsidRPr="00832228" w:rsidRDefault="005509E5" w:rsidP="007E49C5">
      <w:pPr>
        <w:spacing w:line="230" w:lineRule="auto"/>
        <w:jc w:val="center"/>
        <w:rPr>
          <w:sz w:val="16"/>
          <w:szCs w:val="16"/>
        </w:rPr>
      </w:pPr>
    </w:p>
    <w:sectPr w:rsidR="005509E5" w:rsidRPr="00832228" w:rsidSect="007E49C5">
      <w:footerReference w:type="default" r:id="rId8"/>
      <w:footerReference w:type="first" r:id="rId9"/>
      <w:pgSz w:w="16838" w:h="11906" w:orient="landscape"/>
      <w:pgMar w:top="720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AFF" w:rsidRDefault="00AA6AFF">
      <w:r>
        <w:separator/>
      </w:r>
    </w:p>
  </w:endnote>
  <w:endnote w:type="continuationSeparator" w:id="0">
    <w:p w:rsidR="00AA6AFF" w:rsidRDefault="00AA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74E" w:rsidRDefault="0054374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E41CB">
      <w:rPr>
        <w:noProof/>
        <w:sz w:val="16"/>
      </w:rPr>
      <w:t>c:\users\parshkovana\desktop\волкова\2021-2022\отчеты\годовые\антикоррупция\отчет по плану противод.коррупции за 1 полуг 2022 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18" w:rsidRDefault="00035C77">
    <w:pPr>
      <w:pStyle w:val="a5"/>
    </w:pPr>
    <w:r>
      <w:t>Волкова Марина Александровна</w:t>
    </w:r>
    <w:r w:rsidR="009C5118">
      <w:t xml:space="preserve"> 66 00 45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AFF" w:rsidRDefault="00AA6AFF">
      <w:r>
        <w:separator/>
      </w:r>
    </w:p>
  </w:footnote>
  <w:footnote w:type="continuationSeparator" w:id="0">
    <w:p w:rsidR="00AA6AFF" w:rsidRDefault="00AA6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28"/>
    <w:rsid w:val="00014F7A"/>
    <w:rsid w:val="00035C77"/>
    <w:rsid w:val="000363AB"/>
    <w:rsid w:val="0004148D"/>
    <w:rsid w:val="000B1160"/>
    <w:rsid w:val="00120DEA"/>
    <w:rsid w:val="00144E13"/>
    <w:rsid w:val="0014760A"/>
    <w:rsid w:val="00153344"/>
    <w:rsid w:val="00154605"/>
    <w:rsid w:val="0017684A"/>
    <w:rsid w:val="00190DEE"/>
    <w:rsid w:val="00202B1C"/>
    <w:rsid w:val="0024558B"/>
    <w:rsid w:val="002644F0"/>
    <w:rsid w:val="00274A0C"/>
    <w:rsid w:val="00284FA6"/>
    <w:rsid w:val="002A2CC8"/>
    <w:rsid w:val="002B68FA"/>
    <w:rsid w:val="002B6B95"/>
    <w:rsid w:val="002C4D18"/>
    <w:rsid w:val="002E2146"/>
    <w:rsid w:val="003317E1"/>
    <w:rsid w:val="00352DDD"/>
    <w:rsid w:val="003C486F"/>
    <w:rsid w:val="003E59F1"/>
    <w:rsid w:val="003F4EA4"/>
    <w:rsid w:val="0040480A"/>
    <w:rsid w:val="00426FF1"/>
    <w:rsid w:val="004513A8"/>
    <w:rsid w:val="004827C1"/>
    <w:rsid w:val="004B0C4D"/>
    <w:rsid w:val="00500E66"/>
    <w:rsid w:val="005176E0"/>
    <w:rsid w:val="0054374E"/>
    <w:rsid w:val="005509E5"/>
    <w:rsid w:val="005518AE"/>
    <w:rsid w:val="00573313"/>
    <w:rsid w:val="005B33ED"/>
    <w:rsid w:val="006B26A5"/>
    <w:rsid w:val="006D72A1"/>
    <w:rsid w:val="006E41CB"/>
    <w:rsid w:val="006F4247"/>
    <w:rsid w:val="00713557"/>
    <w:rsid w:val="0074074F"/>
    <w:rsid w:val="00767E84"/>
    <w:rsid w:val="007C3E97"/>
    <w:rsid w:val="007C5B47"/>
    <w:rsid w:val="007E49C5"/>
    <w:rsid w:val="007F731F"/>
    <w:rsid w:val="0081359C"/>
    <w:rsid w:val="00826FE5"/>
    <w:rsid w:val="00832228"/>
    <w:rsid w:val="008826D6"/>
    <w:rsid w:val="008A291C"/>
    <w:rsid w:val="008E767D"/>
    <w:rsid w:val="00964998"/>
    <w:rsid w:val="009C1CB6"/>
    <w:rsid w:val="009C5118"/>
    <w:rsid w:val="009E2FBA"/>
    <w:rsid w:val="009E5A0E"/>
    <w:rsid w:val="009F0803"/>
    <w:rsid w:val="009F7164"/>
    <w:rsid w:val="00A01858"/>
    <w:rsid w:val="00A15F18"/>
    <w:rsid w:val="00A370FE"/>
    <w:rsid w:val="00A71E9E"/>
    <w:rsid w:val="00A95A84"/>
    <w:rsid w:val="00A978F5"/>
    <w:rsid w:val="00AA6AFF"/>
    <w:rsid w:val="00AE324C"/>
    <w:rsid w:val="00AF0565"/>
    <w:rsid w:val="00B83405"/>
    <w:rsid w:val="00B923BC"/>
    <w:rsid w:val="00BA1847"/>
    <w:rsid w:val="00BC488B"/>
    <w:rsid w:val="00BD4CBD"/>
    <w:rsid w:val="00BE4E21"/>
    <w:rsid w:val="00C262AB"/>
    <w:rsid w:val="00C31CD9"/>
    <w:rsid w:val="00C96F98"/>
    <w:rsid w:val="00CA6FF9"/>
    <w:rsid w:val="00CA7455"/>
    <w:rsid w:val="00CE0D9C"/>
    <w:rsid w:val="00CE41C8"/>
    <w:rsid w:val="00CE4D37"/>
    <w:rsid w:val="00E0111A"/>
    <w:rsid w:val="00E75F44"/>
    <w:rsid w:val="00E931EB"/>
    <w:rsid w:val="00EC4852"/>
    <w:rsid w:val="00F0043C"/>
    <w:rsid w:val="00F13E01"/>
    <w:rsid w:val="00F162D2"/>
    <w:rsid w:val="00F1654C"/>
    <w:rsid w:val="00F279A5"/>
    <w:rsid w:val="00FB11C4"/>
    <w:rsid w:val="00FD4B06"/>
    <w:rsid w:val="00F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Губернатора.dot</Template>
  <TotalTime>1</TotalTime>
  <Pages>10</Pages>
  <Words>2831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Солнцева Наталия Александровна</cp:lastModifiedBy>
  <cp:revision>3</cp:revision>
  <cp:lastPrinted>2022-07-26T10:58:00Z</cp:lastPrinted>
  <dcterms:created xsi:type="dcterms:W3CDTF">2022-07-27T13:01:00Z</dcterms:created>
  <dcterms:modified xsi:type="dcterms:W3CDTF">2022-07-27T13:03:00Z</dcterms:modified>
</cp:coreProperties>
</file>