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9A4990" w14:textId="77777777" w:rsidR="00D50B4F" w:rsidRPr="00D50B4F" w:rsidRDefault="00D50B4F" w:rsidP="00D50B4F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0B4F">
        <w:rPr>
          <w:rFonts w:ascii="Times New Roman" w:eastAsia="Times New Roman" w:hAnsi="Times New Roman" w:cs="Times New Roman"/>
          <w:noProof/>
          <w:sz w:val="3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 wp14:anchorId="0F84C1F4" wp14:editId="7311574C">
            <wp:simplePos x="0" y="0"/>
            <wp:positionH relativeFrom="column">
              <wp:posOffset>2714625</wp:posOffset>
            </wp:positionH>
            <wp:positionV relativeFrom="paragraph">
              <wp:posOffset>86995</wp:posOffset>
            </wp:positionV>
            <wp:extent cx="728980" cy="967105"/>
            <wp:effectExtent l="0" t="0" r="0" b="4445"/>
            <wp:wrapSquare wrapText="bothSides"/>
            <wp:docPr id="7" name="Рисунок 7" descr="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Герб ППО (вектор) черная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980" cy="967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pPr w:leftFromText="180" w:rightFromText="180" w:vertAnchor="text" w:horzAnchor="margin" w:tblpXSpec="center" w:tblpY="1351"/>
        <w:tblW w:w="1006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65"/>
      </w:tblGrid>
      <w:tr w:rsidR="00D50B4F" w:rsidRPr="00D50B4F" w14:paraId="28E61F66" w14:textId="77777777" w:rsidTr="00D50B4F">
        <w:trPr>
          <w:trHeight w:hRule="exact" w:val="397"/>
        </w:trPr>
        <w:tc>
          <w:tcPr>
            <w:tcW w:w="10065" w:type="dxa"/>
          </w:tcPr>
          <w:p w14:paraId="6404D82D" w14:textId="77777777" w:rsidR="00D50B4F" w:rsidRPr="00D50B4F" w:rsidRDefault="00D50B4F" w:rsidP="00D50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</w:p>
        </w:tc>
      </w:tr>
      <w:tr w:rsidR="00D50B4F" w:rsidRPr="00D50B4F" w14:paraId="1464A5B4" w14:textId="77777777" w:rsidTr="00D50B4F">
        <w:tc>
          <w:tcPr>
            <w:tcW w:w="10065" w:type="dxa"/>
          </w:tcPr>
          <w:p w14:paraId="1F4F58DC" w14:textId="77777777" w:rsidR="00D50B4F" w:rsidRPr="00D50B4F" w:rsidRDefault="00D50B4F" w:rsidP="00D50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50B4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МИНИСТЕРСТВО ЦИФРОВОГО РАЗВИТИЯ, ТРАНСПОРТА И СВЯЗИ ПЕНЗЕНСКОЙ ОБЛАСТИ</w:t>
            </w:r>
          </w:p>
          <w:p w14:paraId="4210AA5E" w14:textId="77777777" w:rsidR="00D50B4F" w:rsidRPr="00D50B4F" w:rsidRDefault="00D50B4F" w:rsidP="00D50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0"/>
                <w:lang w:eastAsia="ru-RU"/>
              </w:rPr>
            </w:pPr>
          </w:p>
        </w:tc>
      </w:tr>
      <w:tr w:rsidR="00D50B4F" w:rsidRPr="00D50B4F" w14:paraId="47F33F73" w14:textId="77777777" w:rsidTr="00D50B4F">
        <w:trPr>
          <w:trHeight w:hRule="exact" w:val="397"/>
        </w:trPr>
        <w:tc>
          <w:tcPr>
            <w:tcW w:w="10065" w:type="dxa"/>
          </w:tcPr>
          <w:p w14:paraId="74359DCA" w14:textId="77777777" w:rsidR="00D50B4F" w:rsidRPr="00D50B4F" w:rsidRDefault="00D50B4F" w:rsidP="00D50B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D50B4F" w:rsidRPr="00D50B4F" w14:paraId="013F509C" w14:textId="77777777" w:rsidTr="00D50B4F">
        <w:tc>
          <w:tcPr>
            <w:tcW w:w="10065" w:type="dxa"/>
          </w:tcPr>
          <w:p w14:paraId="59D5FC5D" w14:textId="77777777" w:rsidR="00D50B4F" w:rsidRPr="00D50B4F" w:rsidRDefault="00D50B4F" w:rsidP="00D50B4F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40"/>
                <w:szCs w:val="20"/>
                <w:lang w:eastAsia="ru-RU"/>
              </w:rPr>
            </w:pPr>
            <w:r w:rsidRPr="00D50B4F">
              <w:rPr>
                <w:rFonts w:ascii="Times New Roman" w:eastAsia="Times New Roman" w:hAnsi="Times New Roman" w:cs="Times New Roman"/>
                <w:b/>
                <w:sz w:val="40"/>
                <w:szCs w:val="20"/>
                <w:lang w:eastAsia="ru-RU"/>
              </w:rPr>
              <w:t>П Р И К А З</w:t>
            </w:r>
          </w:p>
        </w:tc>
      </w:tr>
      <w:tr w:rsidR="00D50B4F" w:rsidRPr="00D50B4F" w14:paraId="38B830D4" w14:textId="77777777" w:rsidTr="00D50B4F">
        <w:trPr>
          <w:trHeight w:hRule="exact" w:val="340"/>
        </w:trPr>
        <w:tc>
          <w:tcPr>
            <w:tcW w:w="10065" w:type="dxa"/>
            <w:vAlign w:val="center"/>
          </w:tcPr>
          <w:p w14:paraId="75041575" w14:textId="77777777" w:rsidR="00D50B4F" w:rsidRPr="00D50B4F" w:rsidRDefault="00D50B4F" w:rsidP="00D50B4F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40"/>
                <w:szCs w:val="20"/>
                <w:lang w:eastAsia="ru-RU"/>
              </w:rPr>
            </w:pPr>
          </w:p>
        </w:tc>
      </w:tr>
    </w:tbl>
    <w:p w14:paraId="0D35F5AF" w14:textId="77777777" w:rsidR="00D50B4F" w:rsidRPr="00D50B4F" w:rsidRDefault="00D50B4F" w:rsidP="00D50B4F">
      <w:pPr>
        <w:widowControl w:val="0"/>
        <w:spacing w:after="0" w:line="240" w:lineRule="auto"/>
        <w:rPr>
          <w:rFonts w:ascii="Calibri" w:eastAsia="Times New Roman" w:hAnsi="Calibri" w:cs="Times New Roman"/>
          <w:vanish/>
          <w:lang w:eastAsia="ru-RU"/>
        </w:rPr>
      </w:pPr>
    </w:p>
    <w:tbl>
      <w:tblPr>
        <w:tblpPr w:leftFromText="180" w:rightFromText="180" w:vertAnchor="text" w:horzAnchor="page" w:tblpX="4155" w:tblpY="4264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D50B4F" w:rsidRPr="00D50B4F" w14:paraId="78F2B930" w14:textId="77777777" w:rsidTr="00144902">
        <w:tc>
          <w:tcPr>
            <w:tcW w:w="284" w:type="dxa"/>
            <w:vAlign w:val="bottom"/>
          </w:tcPr>
          <w:p w14:paraId="6A1EE4AF" w14:textId="77777777" w:rsidR="00D50B4F" w:rsidRPr="00D50B4F" w:rsidRDefault="00D50B4F" w:rsidP="00D50B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D50B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14:paraId="3E37EA90" w14:textId="77777777" w:rsidR="00D50B4F" w:rsidRPr="00D50B4F" w:rsidRDefault="00D50B4F" w:rsidP="00D50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  <w:tc>
          <w:tcPr>
            <w:tcW w:w="397" w:type="dxa"/>
          </w:tcPr>
          <w:p w14:paraId="022E59C1" w14:textId="77777777" w:rsidR="00D50B4F" w:rsidRPr="00D50B4F" w:rsidRDefault="00D50B4F" w:rsidP="00D50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D50B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№</w:t>
            </w:r>
            <w:r w:rsidRPr="00D50B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14:paraId="4735E082" w14:textId="77777777" w:rsidR="00D50B4F" w:rsidRPr="00D50B4F" w:rsidRDefault="00D50B4F" w:rsidP="00D50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</w:p>
        </w:tc>
      </w:tr>
      <w:tr w:rsidR="00D50B4F" w:rsidRPr="00D50B4F" w14:paraId="4D394484" w14:textId="77777777" w:rsidTr="00144902">
        <w:tc>
          <w:tcPr>
            <w:tcW w:w="4650" w:type="dxa"/>
            <w:gridSpan w:val="4"/>
          </w:tcPr>
          <w:p w14:paraId="12B74EBE" w14:textId="77777777" w:rsidR="00D50B4F" w:rsidRPr="00D50B4F" w:rsidRDefault="00D50B4F" w:rsidP="00D50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20"/>
                <w:lang w:eastAsia="ru-RU"/>
              </w:rPr>
            </w:pPr>
            <w:r w:rsidRPr="00D50B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 xml:space="preserve"> </w:t>
            </w:r>
          </w:p>
          <w:p w14:paraId="1D547C82" w14:textId="77777777" w:rsidR="00D50B4F" w:rsidRPr="00D50B4F" w:rsidRDefault="00D50B4F" w:rsidP="00D50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D50B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г.</w:t>
            </w:r>
            <w:r w:rsidRPr="00D50B4F">
              <w:rPr>
                <w:rFonts w:ascii="Times New Roman" w:eastAsia="Times New Roman" w:hAnsi="Times New Roman" w:cs="Times New Roman"/>
                <w:sz w:val="24"/>
                <w:szCs w:val="20"/>
                <w:lang w:val="en-US" w:eastAsia="ru-RU"/>
              </w:rPr>
              <w:t xml:space="preserve"> </w:t>
            </w:r>
            <w:r w:rsidRPr="00D50B4F"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  <w:t>Пенза</w:t>
            </w:r>
            <w:r w:rsidRPr="00D50B4F"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 </w:t>
            </w:r>
          </w:p>
        </w:tc>
      </w:tr>
    </w:tbl>
    <w:p w14:paraId="29066C1F" w14:textId="77777777" w:rsidR="00D50B4F" w:rsidRPr="00D50B4F" w:rsidRDefault="00D50B4F" w:rsidP="00D50B4F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66EB7E0" w14:textId="77777777" w:rsidR="00D50B4F" w:rsidRPr="00D50B4F" w:rsidRDefault="00D50B4F" w:rsidP="00D50B4F">
      <w:pPr>
        <w:widowControl w:val="0"/>
        <w:spacing w:after="0" w:line="264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</w:p>
    <w:p w14:paraId="10910BAE" w14:textId="77777777" w:rsidR="00D50B4F" w:rsidRPr="00D50B4F" w:rsidRDefault="00D50B4F" w:rsidP="00D50B4F">
      <w:pPr>
        <w:widowControl w:val="0"/>
        <w:spacing w:after="0" w:line="264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</w:p>
    <w:p w14:paraId="2779DD11" w14:textId="77777777" w:rsidR="00D50B4F" w:rsidRPr="00D50B4F" w:rsidRDefault="00D50B4F" w:rsidP="00D50B4F">
      <w:pPr>
        <w:widowControl w:val="0"/>
        <w:spacing w:after="0" w:line="264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</w:p>
    <w:p w14:paraId="09229A43" w14:textId="77777777" w:rsidR="00D50B4F" w:rsidRPr="00D50B4F" w:rsidRDefault="00D50B4F" w:rsidP="00D50B4F">
      <w:pPr>
        <w:widowControl w:val="0"/>
        <w:spacing w:after="0" w:line="264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</w:p>
    <w:p w14:paraId="365E74A4" w14:textId="77777777" w:rsidR="00D50B4F" w:rsidRDefault="00D50B4F" w:rsidP="00B640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344FB9F" w14:textId="3A8FB6A4" w:rsidR="00B640B3" w:rsidRPr="00B640B3" w:rsidRDefault="002E465B" w:rsidP="00B640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Об установлении обязательных требований </w:t>
      </w:r>
      <w:r w:rsidRPr="002E465B">
        <w:rPr>
          <w:rFonts w:ascii="Times New Roman" w:hAnsi="Times New Roman" w:cs="Times New Roman"/>
          <w:b/>
          <w:bCs/>
          <w:sz w:val="28"/>
          <w:szCs w:val="28"/>
        </w:rPr>
        <w:t>в области организации регулярных перевозок пассажиров и багажа автомобильным транспортом и городским наземным электрическим транспортом, в отношении которых региональный государственный контроль (надзор) осуществляется исполнительными органами государственной власти Пензенской области</w:t>
      </w:r>
    </w:p>
    <w:p w14:paraId="6875F95F" w14:textId="77777777" w:rsidR="00B640B3" w:rsidRPr="00B640B3" w:rsidRDefault="00B640B3" w:rsidP="00B640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40B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0C149CD" w14:textId="343DB182" w:rsidR="00B640B3" w:rsidRPr="00B640B3" w:rsidRDefault="005A2DB0" w:rsidP="005A2DB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Pr="005A2DB0">
        <w:rPr>
          <w:rFonts w:ascii="Times New Roman" w:hAnsi="Times New Roman" w:cs="Times New Roman"/>
          <w:sz w:val="28"/>
          <w:szCs w:val="28"/>
        </w:rPr>
        <w:t xml:space="preserve">частью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5A2DB0">
        <w:rPr>
          <w:rFonts w:ascii="Times New Roman" w:hAnsi="Times New Roman" w:cs="Times New Roman"/>
          <w:sz w:val="28"/>
          <w:szCs w:val="28"/>
        </w:rPr>
        <w:t xml:space="preserve"> статьи 2 Федерального закона от 31 июля 2020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5A2DB0">
        <w:rPr>
          <w:rFonts w:ascii="Times New Roman" w:hAnsi="Times New Roman" w:cs="Times New Roman"/>
          <w:sz w:val="28"/>
          <w:szCs w:val="28"/>
        </w:rPr>
        <w:t xml:space="preserve"> 247-ФЗ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A2DB0">
        <w:rPr>
          <w:rFonts w:ascii="Times New Roman" w:hAnsi="Times New Roman" w:cs="Times New Roman"/>
          <w:sz w:val="28"/>
          <w:szCs w:val="28"/>
        </w:rPr>
        <w:t>Об обязательных требованиях в Российской Федерации</w:t>
      </w:r>
      <w:r>
        <w:rPr>
          <w:rFonts w:ascii="Times New Roman" w:hAnsi="Times New Roman" w:cs="Times New Roman"/>
          <w:sz w:val="28"/>
          <w:szCs w:val="28"/>
        </w:rPr>
        <w:t>», «</w:t>
      </w:r>
      <w:r w:rsidRPr="005A2DB0">
        <w:rPr>
          <w:rFonts w:ascii="Times New Roman" w:hAnsi="Times New Roman" w:cs="Times New Roman"/>
          <w:sz w:val="28"/>
          <w:szCs w:val="28"/>
        </w:rPr>
        <w:t>Порядк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5A2DB0">
        <w:rPr>
          <w:rFonts w:ascii="Times New Roman" w:hAnsi="Times New Roman" w:cs="Times New Roman"/>
          <w:sz w:val="28"/>
          <w:szCs w:val="28"/>
        </w:rPr>
        <w:t xml:space="preserve"> установления и оценки применения обязательных требований, устанавливаемых нормативными правовыми актами Пензенской области</w:t>
      </w:r>
      <w:r>
        <w:rPr>
          <w:rFonts w:ascii="Times New Roman" w:hAnsi="Times New Roman" w:cs="Times New Roman"/>
          <w:sz w:val="28"/>
          <w:szCs w:val="28"/>
        </w:rPr>
        <w:t>»,</w:t>
      </w:r>
      <w:r w:rsidRPr="005A2DB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утвержденным </w:t>
      </w:r>
      <w:r w:rsidRPr="005A2DB0">
        <w:rPr>
          <w:rFonts w:ascii="Times New Roman" w:hAnsi="Times New Roman" w:cs="Times New Roman"/>
          <w:sz w:val="28"/>
          <w:szCs w:val="28"/>
        </w:rPr>
        <w:t>Постановление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5A2DB0">
        <w:rPr>
          <w:rFonts w:ascii="Times New Roman" w:hAnsi="Times New Roman" w:cs="Times New Roman"/>
          <w:sz w:val="28"/>
          <w:szCs w:val="28"/>
        </w:rPr>
        <w:t xml:space="preserve"> Правительства Пензенской обл</w:t>
      </w:r>
      <w:r w:rsidR="00FD167B">
        <w:rPr>
          <w:rFonts w:ascii="Times New Roman" w:hAnsi="Times New Roman" w:cs="Times New Roman"/>
          <w:sz w:val="28"/>
          <w:szCs w:val="28"/>
        </w:rPr>
        <w:t>асти</w:t>
      </w:r>
      <w:r w:rsidRPr="005A2DB0">
        <w:rPr>
          <w:rFonts w:ascii="Times New Roman" w:hAnsi="Times New Roman" w:cs="Times New Roman"/>
          <w:sz w:val="28"/>
          <w:szCs w:val="28"/>
        </w:rPr>
        <w:t xml:space="preserve"> от 10.06.2021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5A2DB0">
        <w:rPr>
          <w:rFonts w:ascii="Times New Roman" w:hAnsi="Times New Roman" w:cs="Times New Roman"/>
          <w:sz w:val="28"/>
          <w:szCs w:val="28"/>
        </w:rPr>
        <w:t xml:space="preserve"> 328-пП</w:t>
      </w:r>
      <w:r w:rsidR="00FD167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р</w:t>
      </w:r>
      <w:r w:rsidR="00B640B3" w:rsidRPr="00B640B3">
        <w:rPr>
          <w:rFonts w:ascii="Times New Roman" w:hAnsi="Times New Roman" w:cs="Times New Roman"/>
          <w:sz w:val="28"/>
          <w:szCs w:val="28"/>
        </w:rPr>
        <w:t xml:space="preserve">уководствуясь Положением о Министерстве цифрового развития, транспорта и связи Пензенской области, утвержденным постановлением Правительства Пензенской </w:t>
      </w:r>
      <w:r w:rsidR="00D50B4F" w:rsidRPr="00D50B4F">
        <w:rPr>
          <w:rFonts w:ascii="Times New Roman" w:hAnsi="Times New Roman" w:cs="Times New Roman"/>
          <w:sz w:val="28"/>
          <w:szCs w:val="28"/>
        </w:rPr>
        <w:t>от 01.10.2021 № 662-пП</w:t>
      </w:r>
      <w:r w:rsidR="00B640B3" w:rsidRPr="00B640B3">
        <w:rPr>
          <w:rFonts w:ascii="Times New Roman" w:hAnsi="Times New Roman" w:cs="Times New Roman"/>
          <w:sz w:val="28"/>
          <w:szCs w:val="28"/>
        </w:rPr>
        <w:t>,</w:t>
      </w:r>
      <w:r w:rsidR="005F5843">
        <w:rPr>
          <w:rFonts w:ascii="Times New Roman" w:hAnsi="Times New Roman" w:cs="Times New Roman"/>
          <w:sz w:val="28"/>
          <w:szCs w:val="28"/>
        </w:rPr>
        <w:br/>
      </w:r>
      <w:r w:rsidR="00B640B3" w:rsidRPr="00D50B4F">
        <w:rPr>
          <w:rFonts w:ascii="Times New Roman" w:hAnsi="Times New Roman" w:cs="Times New Roman"/>
          <w:b/>
          <w:bCs/>
          <w:sz w:val="28"/>
          <w:szCs w:val="28"/>
        </w:rPr>
        <w:t>п р и к а з ы в а ю</w:t>
      </w:r>
      <w:r w:rsidR="00B640B3" w:rsidRPr="00B640B3">
        <w:rPr>
          <w:rFonts w:ascii="Times New Roman" w:hAnsi="Times New Roman" w:cs="Times New Roman"/>
          <w:sz w:val="28"/>
          <w:szCs w:val="28"/>
        </w:rPr>
        <w:t>:</w:t>
      </w:r>
    </w:p>
    <w:p w14:paraId="58B83B34" w14:textId="41BA2901" w:rsidR="00B640B3" w:rsidRDefault="00B640B3" w:rsidP="00B640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Установить </w:t>
      </w:r>
      <w:r w:rsidR="005A2DB0">
        <w:rPr>
          <w:rFonts w:ascii="Times New Roman" w:hAnsi="Times New Roman" w:cs="Times New Roman"/>
          <w:sz w:val="28"/>
          <w:szCs w:val="28"/>
        </w:rPr>
        <w:t xml:space="preserve">прилагаемые </w:t>
      </w:r>
      <w:r>
        <w:rPr>
          <w:rFonts w:ascii="Times New Roman" w:hAnsi="Times New Roman" w:cs="Times New Roman"/>
          <w:sz w:val="28"/>
          <w:szCs w:val="28"/>
        </w:rPr>
        <w:t xml:space="preserve">обязательные требования </w:t>
      </w:r>
      <w:r w:rsidRPr="00B640B3">
        <w:rPr>
          <w:rFonts w:ascii="Times New Roman" w:hAnsi="Times New Roman" w:cs="Times New Roman"/>
          <w:sz w:val="28"/>
          <w:szCs w:val="28"/>
        </w:rPr>
        <w:t>в области организации регулярных перевозок пассажиров и багажа автомобильным транспортом и городским наземным электрическим транспортом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B640B3">
        <w:rPr>
          <w:rFonts w:ascii="Times New Roman" w:hAnsi="Times New Roman" w:cs="Times New Roman"/>
          <w:sz w:val="28"/>
          <w:szCs w:val="28"/>
        </w:rPr>
        <w:t xml:space="preserve">в отношении которых </w:t>
      </w:r>
      <w:r w:rsidR="00981C4D" w:rsidRPr="00B640B3">
        <w:rPr>
          <w:rFonts w:ascii="Times New Roman" w:hAnsi="Times New Roman" w:cs="Times New Roman"/>
          <w:sz w:val="28"/>
          <w:szCs w:val="28"/>
        </w:rPr>
        <w:t>региональный государственный контроль (надзор)</w:t>
      </w:r>
      <w:r w:rsidR="00981C4D">
        <w:rPr>
          <w:rFonts w:ascii="Times New Roman" w:hAnsi="Times New Roman" w:cs="Times New Roman"/>
          <w:sz w:val="28"/>
          <w:szCs w:val="28"/>
        </w:rPr>
        <w:t xml:space="preserve"> </w:t>
      </w:r>
      <w:r w:rsidR="00981C4D" w:rsidRPr="00B640B3"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r w:rsidR="00981C4D">
        <w:rPr>
          <w:rFonts w:ascii="Times New Roman" w:hAnsi="Times New Roman" w:cs="Times New Roman"/>
          <w:sz w:val="28"/>
          <w:szCs w:val="28"/>
        </w:rPr>
        <w:t xml:space="preserve">исполнительными органами государственной власти </w:t>
      </w:r>
      <w:r w:rsidRPr="00B640B3">
        <w:rPr>
          <w:rFonts w:ascii="Times New Roman" w:hAnsi="Times New Roman" w:cs="Times New Roman"/>
          <w:sz w:val="28"/>
          <w:szCs w:val="28"/>
        </w:rPr>
        <w:t>Пензенской области</w:t>
      </w:r>
      <w:r w:rsidR="00981C4D">
        <w:rPr>
          <w:rFonts w:ascii="Times New Roman" w:hAnsi="Times New Roman" w:cs="Times New Roman"/>
          <w:sz w:val="28"/>
          <w:szCs w:val="28"/>
        </w:rPr>
        <w:t xml:space="preserve"> (далее – обязательные требования)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C250A0A" w14:textId="5B2C623F" w:rsidR="00DD7E25" w:rsidRDefault="00DD7E25" w:rsidP="00B640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DD7E25">
        <w:rPr>
          <w:rFonts w:ascii="Times New Roman" w:hAnsi="Times New Roman" w:cs="Times New Roman"/>
          <w:sz w:val="28"/>
          <w:szCs w:val="28"/>
        </w:rPr>
        <w:t xml:space="preserve">Настоящий приказ вступает в силу с 1 </w:t>
      </w:r>
      <w:r>
        <w:rPr>
          <w:rFonts w:ascii="Times New Roman" w:hAnsi="Times New Roman" w:cs="Times New Roman"/>
          <w:sz w:val="28"/>
          <w:szCs w:val="28"/>
        </w:rPr>
        <w:t xml:space="preserve">марта </w:t>
      </w:r>
      <w:r w:rsidRPr="00DD7E25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DD7E25">
        <w:rPr>
          <w:rFonts w:ascii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Pr="00DD7E25">
        <w:rPr>
          <w:rFonts w:ascii="Times New Roman" w:hAnsi="Times New Roman" w:cs="Times New Roman"/>
          <w:sz w:val="28"/>
          <w:szCs w:val="28"/>
        </w:rPr>
        <w:t xml:space="preserve"> и действует до 1 </w:t>
      </w:r>
      <w:r>
        <w:rPr>
          <w:rFonts w:ascii="Times New Roman" w:hAnsi="Times New Roman" w:cs="Times New Roman"/>
          <w:sz w:val="28"/>
          <w:szCs w:val="28"/>
        </w:rPr>
        <w:t>марта</w:t>
      </w:r>
      <w:r w:rsidRPr="00DD7E25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DD7E25">
        <w:rPr>
          <w:rFonts w:ascii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hAnsi="Times New Roman" w:cs="Times New Roman"/>
          <w:sz w:val="28"/>
          <w:szCs w:val="28"/>
        </w:rPr>
        <w:t>ода.</w:t>
      </w:r>
    </w:p>
    <w:p w14:paraId="4A2FB82A" w14:textId="3E1C4F71" w:rsidR="00B640B3" w:rsidRPr="00B640B3" w:rsidRDefault="00DD7E25" w:rsidP="00B640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B640B3" w:rsidRPr="00B640B3">
        <w:rPr>
          <w:rFonts w:ascii="Times New Roman" w:hAnsi="Times New Roman" w:cs="Times New Roman"/>
          <w:sz w:val="28"/>
          <w:szCs w:val="28"/>
        </w:rPr>
        <w:t xml:space="preserve">. Настоящий приказ разместить (опубликовать) на «Официальном интернет-портале правовой информации» (www.pravo.gov.ru) и официальном </w:t>
      </w:r>
      <w:r w:rsidR="00B640B3" w:rsidRPr="00B640B3">
        <w:rPr>
          <w:rFonts w:ascii="Times New Roman" w:hAnsi="Times New Roman" w:cs="Times New Roman"/>
          <w:sz w:val="28"/>
          <w:szCs w:val="28"/>
        </w:rPr>
        <w:lastRenderedPageBreak/>
        <w:t xml:space="preserve">сайте </w:t>
      </w:r>
      <w:r w:rsidR="00ED3594" w:rsidRPr="00ED3594">
        <w:rPr>
          <w:rFonts w:ascii="Times New Roman" w:hAnsi="Times New Roman" w:cs="Times New Roman"/>
          <w:sz w:val="28"/>
          <w:szCs w:val="28"/>
        </w:rPr>
        <w:t>Министерств</w:t>
      </w:r>
      <w:r w:rsidR="00ED3594">
        <w:rPr>
          <w:rFonts w:ascii="Times New Roman" w:hAnsi="Times New Roman" w:cs="Times New Roman"/>
          <w:sz w:val="28"/>
          <w:szCs w:val="28"/>
        </w:rPr>
        <w:t>а</w:t>
      </w:r>
      <w:r w:rsidR="00ED3594" w:rsidRPr="00ED3594">
        <w:rPr>
          <w:rFonts w:ascii="Times New Roman" w:hAnsi="Times New Roman" w:cs="Times New Roman"/>
          <w:sz w:val="28"/>
          <w:szCs w:val="28"/>
        </w:rPr>
        <w:t xml:space="preserve"> цифрового развития, транспорта и связи Пензенской области</w:t>
      </w:r>
      <w:r w:rsidR="00B640B3" w:rsidRPr="00B640B3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«Интернет».</w:t>
      </w:r>
    </w:p>
    <w:p w14:paraId="23B90FFB" w14:textId="7DF85795" w:rsidR="00B640B3" w:rsidRPr="00B640B3" w:rsidRDefault="00DD7E25" w:rsidP="00B640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bookmarkStart w:id="0" w:name="_GoBack"/>
      <w:bookmarkEnd w:id="0"/>
      <w:r w:rsidR="00B640B3" w:rsidRPr="00B640B3">
        <w:rPr>
          <w:rFonts w:ascii="Times New Roman" w:hAnsi="Times New Roman" w:cs="Times New Roman"/>
          <w:sz w:val="28"/>
          <w:szCs w:val="28"/>
        </w:rPr>
        <w:t xml:space="preserve">. Контроль за исполнением настоящего приказа оставляю за собой. </w:t>
      </w:r>
    </w:p>
    <w:p w14:paraId="0DA6D92B" w14:textId="55150A66" w:rsidR="00B640B3" w:rsidRDefault="00B640B3" w:rsidP="00B640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33CC306" w14:textId="204BFCFA" w:rsidR="005A2DB0" w:rsidRDefault="005A2DB0" w:rsidP="00B640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E34C609" w14:textId="77777777" w:rsidR="00A66C02" w:rsidRPr="00B640B3" w:rsidRDefault="00A66C02" w:rsidP="00B640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3816"/>
      </w:tblGrid>
      <w:tr w:rsidR="005A2DB0" w14:paraId="6D0C89D5" w14:textId="77777777" w:rsidTr="00D50B4F">
        <w:tc>
          <w:tcPr>
            <w:tcW w:w="5670" w:type="dxa"/>
          </w:tcPr>
          <w:p w14:paraId="74B519B6" w14:textId="21BAE075" w:rsidR="005A2DB0" w:rsidRDefault="005A2DB0" w:rsidP="00D50B4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2DB0">
              <w:rPr>
                <w:rFonts w:ascii="Times New Roman" w:hAnsi="Times New Roman" w:cs="Times New Roman"/>
                <w:sz w:val="28"/>
                <w:szCs w:val="28"/>
              </w:rPr>
              <w:t>Минист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 </w:t>
            </w:r>
            <w:r w:rsidRPr="005A2DB0">
              <w:rPr>
                <w:rFonts w:ascii="Times New Roman" w:hAnsi="Times New Roman" w:cs="Times New Roman"/>
                <w:sz w:val="28"/>
                <w:szCs w:val="28"/>
              </w:rPr>
              <w:t>цифрового развития, транспорта и связи</w:t>
            </w:r>
            <w:r w:rsidR="00D50B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A2DB0">
              <w:rPr>
                <w:rFonts w:ascii="Times New Roman" w:hAnsi="Times New Roman" w:cs="Times New Roman"/>
                <w:sz w:val="28"/>
                <w:szCs w:val="28"/>
              </w:rPr>
              <w:t>Пензенской области</w:t>
            </w:r>
          </w:p>
        </w:tc>
        <w:tc>
          <w:tcPr>
            <w:tcW w:w="3816" w:type="dxa"/>
          </w:tcPr>
          <w:p w14:paraId="75140361" w14:textId="77777777" w:rsidR="005A2DB0" w:rsidRDefault="005A2DB0" w:rsidP="005A2DB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2A8492F" w14:textId="537A3AC4" w:rsidR="005A2DB0" w:rsidRDefault="00D50B4F" w:rsidP="00D50B4F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С.Л. Балакин</w:t>
            </w:r>
          </w:p>
        </w:tc>
      </w:tr>
    </w:tbl>
    <w:p w14:paraId="54E5F6F3" w14:textId="33DADC53" w:rsidR="00B640B3" w:rsidRDefault="00B640B3" w:rsidP="00B640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E431F10" w14:textId="477B7AB8" w:rsidR="005A2DB0" w:rsidRDefault="005A2DB0" w:rsidP="00B640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195AE29A" w14:textId="7F2F37F9" w:rsidR="005A2DB0" w:rsidRPr="005A2DB0" w:rsidRDefault="00981C4D" w:rsidP="005A2DB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</w:t>
      </w:r>
      <w:r w:rsidR="005A2DB0" w:rsidRPr="005A2DB0">
        <w:rPr>
          <w:rFonts w:ascii="Times New Roman" w:hAnsi="Times New Roman" w:cs="Times New Roman"/>
          <w:sz w:val="28"/>
          <w:szCs w:val="28"/>
        </w:rPr>
        <w:t>твержден</w:t>
      </w:r>
      <w:r>
        <w:rPr>
          <w:rFonts w:ascii="Times New Roman" w:hAnsi="Times New Roman" w:cs="Times New Roman"/>
          <w:sz w:val="28"/>
          <w:szCs w:val="28"/>
        </w:rPr>
        <w:t>ы</w:t>
      </w:r>
    </w:p>
    <w:p w14:paraId="21C4CF37" w14:textId="2F67D5ED" w:rsidR="00CC79D1" w:rsidRDefault="00CC79D1" w:rsidP="005A2DB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приказом Министерства цифрового развития,</w:t>
      </w:r>
    </w:p>
    <w:p w14:paraId="66C7734D" w14:textId="58A2006E" w:rsidR="005A2DB0" w:rsidRPr="005A2DB0" w:rsidRDefault="00CC79D1" w:rsidP="005A2DB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транспорта и связи</w:t>
      </w:r>
      <w:r w:rsidR="005A2DB0" w:rsidRPr="005A2DB0">
        <w:rPr>
          <w:rFonts w:ascii="Times New Roman" w:hAnsi="Times New Roman" w:cs="Times New Roman"/>
          <w:sz w:val="28"/>
          <w:szCs w:val="28"/>
        </w:rPr>
        <w:t xml:space="preserve"> Пензенской области</w:t>
      </w:r>
    </w:p>
    <w:p w14:paraId="67456072" w14:textId="046B74A1" w:rsidR="005A2DB0" w:rsidRDefault="005A2DB0" w:rsidP="00CC79D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A2DB0">
        <w:rPr>
          <w:rFonts w:ascii="Times New Roman" w:hAnsi="Times New Roman" w:cs="Times New Roman"/>
          <w:sz w:val="28"/>
          <w:szCs w:val="28"/>
        </w:rPr>
        <w:t xml:space="preserve">от </w:t>
      </w:r>
      <w:r w:rsidR="00981C4D">
        <w:rPr>
          <w:rFonts w:ascii="Times New Roman" w:hAnsi="Times New Roman" w:cs="Times New Roman"/>
          <w:sz w:val="28"/>
          <w:szCs w:val="28"/>
        </w:rPr>
        <w:t>__________ №</w:t>
      </w:r>
      <w:r w:rsidRPr="005A2DB0">
        <w:rPr>
          <w:rFonts w:ascii="Times New Roman" w:hAnsi="Times New Roman" w:cs="Times New Roman"/>
          <w:sz w:val="28"/>
          <w:szCs w:val="28"/>
        </w:rPr>
        <w:t xml:space="preserve"> </w:t>
      </w:r>
      <w:r w:rsidR="00981C4D">
        <w:rPr>
          <w:rFonts w:ascii="Times New Roman" w:hAnsi="Times New Roman" w:cs="Times New Roman"/>
          <w:sz w:val="28"/>
          <w:szCs w:val="28"/>
        </w:rPr>
        <w:t>_______</w:t>
      </w:r>
    </w:p>
    <w:p w14:paraId="2966029B" w14:textId="77777777" w:rsidR="00CC79D1" w:rsidRDefault="00CC79D1" w:rsidP="00CC79D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55B16C4C" w14:textId="20F39C44" w:rsidR="005A2DB0" w:rsidRPr="00981C4D" w:rsidRDefault="00981C4D" w:rsidP="00981C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81C4D">
        <w:rPr>
          <w:rFonts w:ascii="Times New Roman" w:hAnsi="Times New Roman" w:cs="Times New Roman"/>
          <w:b/>
          <w:bCs/>
          <w:sz w:val="28"/>
          <w:szCs w:val="28"/>
        </w:rPr>
        <w:t>Обязательные требования в области организации регулярных перевозок пассажиров и багажа автомобильным транспортом и городским наземным электрическим транспортом, в отношении которых региональный государственный контроль (надзор) осуществляется исполнительными органами государственной власти Пензенской области</w:t>
      </w:r>
    </w:p>
    <w:p w14:paraId="40569198" w14:textId="3CBEAFF3" w:rsidR="00981C4D" w:rsidRDefault="00981C4D" w:rsidP="00B640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8F3696D" w14:textId="40D784FD" w:rsidR="009F4C5B" w:rsidRDefault="00B15C49" w:rsidP="009F4C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4C5B">
        <w:rPr>
          <w:rFonts w:ascii="Times New Roman" w:hAnsi="Times New Roman" w:cs="Times New Roman"/>
          <w:sz w:val="28"/>
          <w:szCs w:val="28"/>
        </w:rPr>
        <w:t>1. Лица</w:t>
      </w:r>
      <w:r w:rsidR="009F4C5B" w:rsidRPr="009F4C5B">
        <w:rPr>
          <w:rFonts w:ascii="Times New Roman" w:hAnsi="Times New Roman" w:cs="Times New Roman"/>
          <w:sz w:val="28"/>
          <w:szCs w:val="28"/>
        </w:rPr>
        <w:t>ми</w:t>
      </w:r>
      <w:r w:rsidRPr="009F4C5B">
        <w:rPr>
          <w:rFonts w:ascii="Times New Roman" w:hAnsi="Times New Roman" w:cs="Times New Roman"/>
          <w:sz w:val="28"/>
          <w:szCs w:val="28"/>
        </w:rPr>
        <w:t>, обязанны</w:t>
      </w:r>
      <w:r w:rsidR="009F4C5B" w:rsidRPr="009F4C5B">
        <w:rPr>
          <w:rFonts w:ascii="Times New Roman" w:hAnsi="Times New Roman" w:cs="Times New Roman"/>
          <w:sz w:val="28"/>
          <w:szCs w:val="28"/>
        </w:rPr>
        <w:t>ми</w:t>
      </w:r>
      <w:r w:rsidRPr="009F4C5B">
        <w:rPr>
          <w:rFonts w:ascii="Times New Roman" w:hAnsi="Times New Roman" w:cs="Times New Roman"/>
          <w:sz w:val="28"/>
          <w:szCs w:val="28"/>
        </w:rPr>
        <w:t xml:space="preserve"> соблюдать обязательные требования </w:t>
      </w:r>
      <w:r w:rsidR="00992D5E" w:rsidRPr="00992D5E">
        <w:rPr>
          <w:rFonts w:ascii="Times New Roman" w:hAnsi="Times New Roman" w:cs="Times New Roman"/>
          <w:sz w:val="28"/>
          <w:szCs w:val="28"/>
        </w:rPr>
        <w:t>в области организации регулярных перевозок пассажиров и багажа автомобильным транспортом и городским наземным электрическим транспортом, в отношении которых региональный государственный контроль (надзор) осуществляется исполнительными органами государственной власти Пензенской области</w:t>
      </w:r>
      <w:r w:rsidR="00992D5E">
        <w:rPr>
          <w:rFonts w:ascii="Times New Roman" w:hAnsi="Times New Roman" w:cs="Times New Roman"/>
          <w:sz w:val="28"/>
          <w:szCs w:val="28"/>
        </w:rPr>
        <w:t xml:space="preserve"> (далее – Обязательные требования)</w:t>
      </w:r>
      <w:r w:rsidR="009F4C5B" w:rsidRPr="009F4C5B">
        <w:rPr>
          <w:rFonts w:ascii="Times New Roman" w:hAnsi="Times New Roman" w:cs="Times New Roman"/>
          <w:sz w:val="28"/>
          <w:szCs w:val="28"/>
        </w:rPr>
        <w:t>, являются</w:t>
      </w:r>
      <w:r w:rsidR="009F4C5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F4C5B" w:rsidRPr="009F4C5B">
        <w:rPr>
          <w:rFonts w:ascii="Times New Roman" w:hAnsi="Times New Roman" w:cs="Times New Roman"/>
          <w:sz w:val="28"/>
          <w:szCs w:val="28"/>
        </w:rPr>
        <w:t>ю</w:t>
      </w:r>
      <w:r w:rsidRPr="00B15C49">
        <w:rPr>
          <w:rFonts w:ascii="Times New Roman" w:hAnsi="Times New Roman" w:cs="Times New Roman"/>
          <w:sz w:val="28"/>
          <w:szCs w:val="28"/>
        </w:rPr>
        <w:t>ридическ</w:t>
      </w:r>
      <w:r>
        <w:rPr>
          <w:rFonts w:ascii="Times New Roman" w:hAnsi="Times New Roman" w:cs="Times New Roman"/>
          <w:sz w:val="28"/>
          <w:szCs w:val="28"/>
        </w:rPr>
        <w:t>ие</w:t>
      </w:r>
      <w:r w:rsidRPr="00B15C49">
        <w:rPr>
          <w:rFonts w:ascii="Times New Roman" w:hAnsi="Times New Roman" w:cs="Times New Roman"/>
          <w:sz w:val="28"/>
          <w:szCs w:val="28"/>
        </w:rPr>
        <w:t xml:space="preserve"> лиц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15C49">
        <w:rPr>
          <w:rFonts w:ascii="Times New Roman" w:hAnsi="Times New Roman" w:cs="Times New Roman"/>
          <w:sz w:val="28"/>
          <w:szCs w:val="28"/>
        </w:rPr>
        <w:t>, индивидуальны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B15C49">
        <w:rPr>
          <w:rFonts w:ascii="Times New Roman" w:hAnsi="Times New Roman" w:cs="Times New Roman"/>
          <w:sz w:val="28"/>
          <w:szCs w:val="28"/>
        </w:rPr>
        <w:t xml:space="preserve"> предпринимател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B15C49">
        <w:rPr>
          <w:rFonts w:ascii="Times New Roman" w:hAnsi="Times New Roman" w:cs="Times New Roman"/>
          <w:sz w:val="28"/>
          <w:szCs w:val="28"/>
        </w:rPr>
        <w:t xml:space="preserve"> или уполномоченны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B15C49">
        <w:rPr>
          <w:rFonts w:ascii="Times New Roman" w:hAnsi="Times New Roman" w:cs="Times New Roman"/>
          <w:sz w:val="28"/>
          <w:szCs w:val="28"/>
        </w:rPr>
        <w:t xml:space="preserve"> участник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B15C49">
        <w:rPr>
          <w:rFonts w:ascii="Times New Roman" w:hAnsi="Times New Roman" w:cs="Times New Roman"/>
          <w:sz w:val="28"/>
          <w:szCs w:val="28"/>
        </w:rPr>
        <w:t xml:space="preserve"> договора простого товарищества</w:t>
      </w:r>
      <w:r w:rsidR="00992D5E">
        <w:rPr>
          <w:rFonts w:ascii="Times New Roman" w:hAnsi="Times New Roman" w:cs="Times New Roman"/>
          <w:sz w:val="28"/>
          <w:szCs w:val="28"/>
        </w:rPr>
        <w:t xml:space="preserve"> </w:t>
      </w:r>
      <w:r w:rsidR="00992D5E" w:rsidRPr="009F4C5B">
        <w:rPr>
          <w:rFonts w:ascii="Times New Roman" w:hAnsi="Times New Roman" w:cs="Times New Roman"/>
          <w:sz w:val="28"/>
          <w:szCs w:val="28"/>
        </w:rPr>
        <w:t>(далее - контролируемые лица)</w:t>
      </w:r>
      <w:r w:rsidR="009F4C5B">
        <w:rPr>
          <w:rFonts w:ascii="Times New Roman" w:hAnsi="Times New Roman" w:cs="Times New Roman"/>
          <w:sz w:val="28"/>
          <w:szCs w:val="28"/>
        </w:rPr>
        <w:t>.</w:t>
      </w:r>
    </w:p>
    <w:p w14:paraId="2715C025" w14:textId="1C302E9E" w:rsidR="00825F2A" w:rsidRDefault="00C12FA7" w:rsidP="009F4C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825F2A" w:rsidRPr="00825F2A">
        <w:rPr>
          <w:rFonts w:ascii="Times New Roman" w:hAnsi="Times New Roman" w:cs="Times New Roman"/>
          <w:sz w:val="28"/>
          <w:szCs w:val="28"/>
        </w:rPr>
        <w:t xml:space="preserve">. </w:t>
      </w:r>
      <w:r w:rsidR="00825F2A">
        <w:rPr>
          <w:rFonts w:ascii="Times New Roman" w:hAnsi="Times New Roman" w:cs="Times New Roman"/>
          <w:sz w:val="28"/>
          <w:szCs w:val="28"/>
        </w:rPr>
        <w:t>О</w:t>
      </w:r>
      <w:r w:rsidR="00825F2A" w:rsidRPr="00825F2A">
        <w:rPr>
          <w:rFonts w:ascii="Times New Roman" w:hAnsi="Times New Roman" w:cs="Times New Roman"/>
          <w:sz w:val="28"/>
          <w:szCs w:val="28"/>
        </w:rPr>
        <w:t xml:space="preserve">ценка </w:t>
      </w:r>
      <w:r w:rsidR="00825F2A">
        <w:rPr>
          <w:rFonts w:ascii="Times New Roman" w:hAnsi="Times New Roman" w:cs="Times New Roman"/>
          <w:sz w:val="28"/>
          <w:szCs w:val="28"/>
        </w:rPr>
        <w:t xml:space="preserve">соблюдения </w:t>
      </w:r>
      <w:r w:rsidR="00825F2A" w:rsidRPr="00825F2A">
        <w:rPr>
          <w:rFonts w:ascii="Times New Roman" w:hAnsi="Times New Roman" w:cs="Times New Roman"/>
          <w:sz w:val="28"/>
          <w:szCs w:val="28"/>
        </w:rPr>
        <w:t>обязательных требований осуществляется Министерством цифрового развития, транспорта и связи Пензенской области.</w:t>
      </w:r>
    </w:p>
    <w:p w14:paraId="7BC3D288" w14:textId="684EE8EB" w:rsidR="003C0AEC" w:rsidRDefault="00C12FA7" w:rsidP="001709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F4C5B">
        <w:rPr>
          <w:rFonts w:ascii="Times New Roman" w:hAnsi="Times New Roman" w:cs="Times New Roman"/>
          <w:sz w:val="28"/>
          <w:szCs w:val="28"/>
        </w:rPr>
        <w:t>. Обязательные требования устанавливаются в отношении</w:t>
      </w:r>
      <w:r w:rsidR="00B15C49" w:rsidRPr="00B15C49">
        <w:rPr>
          <w:rFonts w:ascii="Times New Roman" w:hAnsi="Times New Roman" w:cs="Times New Roman"/>
          <w:sz w:val="28"/>
          <w:szCs w:val="28"/>
        </w:rPr>
        <w:t xml:space="preserve"> </w:t>
      </w:r>
      <w:r w:rsidR="009F4C5B">
        <w:rPr>
          <w:rFonts w:ascii="Times New Roman" w:hAnsi="Times New Roman" w:cs="Times New Roman"/>
          <w:sz w:val="28"/>
          <w:szCs w:val="28"/>
        </w:rPr>
        <w:t xml:space="preserve">осуществляемой </w:t>
      </w:r>
      <w:r w:rsidR="003C0AEC">
        <w:rPr>
          <w:rFonts w:ascii="Times New Roman" w:hAnsi="Times New Roman" w:cs="Times New Roman"/>
          <w:sz w:val="28"/>
          <w:szCs w:val="28"/>
        </w:rPr>
        <w:t xml:space="preserve">контролируемыми лицами </w:t>
      </w:r>
      <w:r w:rsidR="009F4C5B">
        <w:rPr>
          <w:rFonts w:ascii="Times New Roman" w:hAnsi="Times New Roman" w:cs="Times New Roman"/>
          <w:sz w:val="28"/>
          <w:szCs w:val="28"/>
        </w:rPr>
        <w:t xml:space="preserve">деятельности по </w:t>
      </w:r>
      <w:r w:rsidR="00170935">
        <w:rPr>
          <w:rFonts w:ascii="Times New Roman" w:hAnsi="Times New Roman" w:cs="Times New Roman"/>
          <w:sz w:val="28"/>
          <w:szCs w:val="28"/>
        </w:rPr>
        <w:t xml:space="preserve">перевозке </w:t>
      </w:r>
      <w:r w:rsidR="00170935" w:rsidRPr="00170935">
        <w:rPr>
          <w:rFonts w:ascii="Times New Roman" w:hAnsi="Times New Roman" w:cs="Times New Roman"/>
          <w:sz w:val="28"/>
          <w:szCs w:val="28"/>
        </w:rPr>
        <w:t>пассажиров и багажа автомобильным транспортом</w:t>
      </w:r>
      <w:r w:rsidR="00170935">
        <w:rPr>
          <w:rFonts w:ascii="Times New Roman" w:hAnsi="Times New Roman" w:cs="Times New Roman"/>
          <w:sz w:val="28"/>
          <w:szCs w:val="28"/>
        </w:rPr>
        <w:t xml:space="preserve"> </w:t>
      </w:r>
      <w:r w:rsidR="00B15C49">
        <w:rPr>
          <w:rFonts w:ascii="Times New Roman" w:hAnsi="Times New Roman" w:cs="Times New Roman"/>
          <w:sz w:val="28"/>
          <w:szCs w:val="28"/>
        </w:rPr>
        <w:t>по межмуниципальным маршрутам</w:t>
      </w:r>
      <w:r w:rsidR="00B15C49" w:rsidRPr="00B15C49">
        <w:rPr>
          <w:rFonts w:ascii="Times New Roman" w:hAnsi="Times New Roman" w:cs="Times New Roman"/>
          <w:sz w:val="28"/>
          <w:szCs w:val="28"/>
        </w:rPr>
        <w:t xml:space="preserve"> регулярных перевозок</w:t>
      </w:r>
      <w:r w:rsidR="003C0AEC">
        <w:rPr>
          <w:rFonts w:ascii="Times New Roman" w:hAnsi="Times New Roman" w:cs="Times New Roman"/>
          <w:sz w:val="28"/>
          <w:szCs w:val="28"/>
        </w:rPr>
        <w:t xml:space="preserve"> на основании:</w:t>
      </w:r>
    </w:p>
    <w:p w14:paraId="3AE4CC3B" w14:textId="06C5FF21" w:rsidR="003C0AEC" w:rsidRDefault="003C0AEC" w:rsidP="001709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выданного в установленном порядке </w:t>
      </w:r>
      <w:r w:rsidRPr="003C0AEC">
        <w:rPr>
          <w:rFonts w:ascii="Times New Roman" w:hAnsi="Times New Roman" w:cs="Times New Roman"/>
          <w:sz w:val="28"/>
          <w:szCs w:val="28"/>
        </w:rPr>
        <w:t>свидетельств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3C0AEC">
        <w:rPr>
          <w:rFonts w:ascii="Times New Roman" w:hAnsi="Times New Roman" w:cs="Times New Roman"/>
          <w:sz w:val="28"/>
          <w:szCs w:val="28"/>
        </w:rPr>
        <w:t xml:space="preserve"> об осуществлении перевозок по маршруту регулярных </w:t>
      </w:r>
      <w:r w:rsidR="00824429" w:rsidRPr="003C0AEC">
        <w:rPr>
          <w:rFonts w:ascii="Times New Roman" w:hAnsi="Times New Roman" w:cs="Times New Roman"/>
          <w:sz w:val="28"/>
          <w:szCs w:val="28"/>
        </w:rPr>
        <w:t>перевозок</w:t>
      </w:r>
      <w:r w:rsidR="00824429">
        <w:rPr>
          <w:rFonts w:ascii="Times New Roman" w:hAnsi="Times New Roman" w:cs="Times New Roman"/>
          <w:sz w:val="28"/>
          <w:szCs w:val="28"/>
        </w:rPr>
        <w:t xml:space="preserve"> (далее – свидетельство)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7CEC5A6" w14:textId="70F17043" w:rsidR="00661E05" w:rsidRDefault="003C0AEC" w:rsidP="001709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C0AEC">
        <w:rPr>
          <w:rFonts w:ascii="Times New Roman" w:hAnsi="Times New Roman" w:cs="Times New Roman"/>
          <w:sz w:val="28"/>
          <w:szCs w:val="28"/>
        </w:rPr>
        <w:t>государственн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3C0AEC">
        <w:rPr>
          <w:rFonts w:ascii="Times New Roman" w:hAnsi="Times New Roman" w:cs="Times New Roman"/>
          <w:sz w:val="28"/>
          <w:szCs w:val="28"/>
        </w:rPr>
        <w:t xml:space="preserve"> контракт</w:t>
      </w:r>
      <w:r>
        <w:rPr>
          <w:rFonts w:ascii="Times New Roman" w:hAnsi="Times New Roman" w:cs="Times New Roman"/>
          <w:sz w:val="28"/>
          <w:szCs w:val="28"/>
        </w:rPr>
        <w:t>а, заключенного</w:t>
      </w:r>
      <w:r w:rsidRPr="003C0AEC">
        <w:rPr>
          <w:rFonts w:ascii="Times New Roman" w:hAnsi="Times New Roman" w:cs="Times New Roman"/>
          <w:sz w:val="28"/>
          <w:szCs w:val="28"/>
        </w:rPr>
        <w:t xml:space="preserve"> в порядке, установленном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</w:t>
      </w:r>
      <w:r w:rsidR="00B15C49">
        <w:rPr>
          <w:rFonts w:ascii="Times New Roman" w:hAnsi="Times New Roman" w:cs="Times New Roman"/>
          <w:sz w:val="28"/>
          <w:szCs w:val="28"/>
        </w:rPr>
        <w:t>.</w:t>
      </w:r>
    </w:p>
    <w:p w14:paraId="55E59E92" w14:textId="7F060CFF" w:rsidR="00B15C49" w:rsidRDefault="00C12FA7" w:rsidP="00B15C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170935">
        <w:rPr>
          <w:rFonts w:ascii="Times New Roman" w:hAnsi="Times New Roman" w:cs="Times New Roman"/>
          <w:sz w:val="28"/>
          <w:szCs w:val="28"/>
        </w:rPr>
        <w:t xml:space="preserve">. Контролируемые лица </w:t>
      </w:r>
      <w:r w:rsidR="00B15C49">
        <w:rPr>
          <w:rFonts w:ascii="Times New Roman" w:hAnsi="Times New Roman" w:cs="Times New Roman"/>
          <w:sz w:val="28"/>
          <w:szCs w:val="28"/>
        </w:rPr>
        <w:t>обязаны:</w:t>
      </w:r>
    </w:p>
    <w:p w14:paraId="6B3B0BC5" w14:textId="0BEEB6DE" w:rsidR="00B15C49" w:rsidRPr="00F616F7" w:rsidRDefault="00B15C49" w:rsidP="00B15C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Pr="00F616F7">
        <w:rPr>
          <w:rFonts w:ascii="Times New Roman" w:hAnsi="Times New Roman" w:cs="Times New Roman"/>
          <w:sz w:val="28"/>
          <w:szCs w:val="28"/>
        </w:rPr>
        <w:t>соблюдать маршрут и предусмотренное свидетельством</w:t>
      </w:r>
      <w:r w:rsidR="004845F7">
        <w:rPr>
          <w:rFonts w:ascii="Times New Roman" w:hAnsi="Times New Roman" w:cs="Times New Roman"/>
          <w:sz w:val="28"/>
          <w:szCs w:val="28"/>
        </w:rPr>
        <w:t xml:space="preserve"> (государственным контрактом)</w:t>
      </w:r>
      <w:r w:rsidRPr="00F616F7">
        <w:rPr>
          <w:rFonts w:ascii="Times New Roman" w:hAnsi="Times New Roman" w:cs="Times New Roman"/>
          <w:sz w:val="28"/>
          <w:szCs w:val="28"/>
        </w:rPr>
        <w:t xml:space="preserve"> расписание;</w:t>
      </w:r>
    </w:p>
    <w:p w14:paraId="533F6D9D" w14:textId="215DC556" w:rsidR="00B15C49" w:rsidRPr="00F616F7" w:rsidRDefault="00B15C49" w:rsidP="00B15C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824429" w:rsidRPr="00F616F7">
        <w:rPr>
          <w:rFonts w:ascii="Times New Roman" w:hAnsi="Times New Roman" w:cs="Times New Roman"/>
          <w:sz w:val="28"/>
          <w:szCs w:val="28"/>
        </w:rPr>
        <w:t>применять утвержденны</w:t>
      </w:r>
      <w:r w:rsidR="00824429">
        <w:rPr>
          <w:rFonts w:ascii="Times New Roman" w:hAnsi="Times New Roman" w:cs="Times New Roman"/>
          <w:sz w:val="28"/>
          <w:szCs w:val="28"/>
        </w:rPr>
        <w:t>е</w:t>
      </w:r>
      <w:r w:rsidR="00824429" w:rsidRPr="00F616F7">
        <w:rPr>
          <w:rFonts w:ascii="Times New Roman" w:hAnsi="Times New Roman" w:cs="Times New Roman"/>
          <w:sz w:val="28"/>
          <w:szCs w:val="28"/>
        </w:rPr>
        <w:t xml:space="preserve"> </w:t>
      </w:r>
      <w:r w:rsidR="00824429">
        <w:rPr>
          <w:rFonts w:ascii="Times New Roman" w:hAnsi="Times New Roman" w:cs="Times New Roman"/>
          <w:sz w:val="28"/>
          <w:szCs w:val="28"/>
        </w:rPr>
        <w:t xml:space="preserve">уполномоченным органом в установленном порядке </w:t>
      </w:r>
      <w:r w:rsidR="00824429" w:rsidRPr="00F616F7">
        <w:rPr>
          <w:rFonts w:ascii="Times New Roman" w:hAnsi="Times New Roman" w:cs="Times New Roman"/>
          <w:sz w:val="28"/>
          <w:szCs w:val="28"/>
        </w:rPr>
        <w:t>регулируемы</w:t>
      </w:r>
      <w:r w:rsidR="00824429">
        <w:rPr>
          <w:rFonts w:ascii="Times New Roman" w:hAnsi="Times New Roman" w:cs="Times New Roman"/>
          <w:sz w:val="28"/>
          <w:szCs w:val="28"/>
        </w:rPr>
        <w:t>е</w:t>
      </w:r>
      <w:r w:rsidR="00824429" w:rsidRPr="00F616F7">
        <w:rPr>
          <w:rFonts w:ascii="Times New Roman" w:hAnsi="Times New Roman" w:cs="Times New Roman"/>
          <w:sz w:val="28"/>
          <w:szCs w:val="28"/>
        </w:rPr>
        <w:t xml:space="preserve"> </w:t>
      </w:r>
      <w:r w:rsidR="00824429">
        <w:rPr>
          <w:rFonts w:ascii="Times New Roman" w:hAnsi="Times New Roman" w:cs="Times New Roman"/>
          <w:sz w:val="28"/>
          <w:szCs w:val="28"/>
        </w:rPr>
        <w:t xml:space="preserve">тарифы </w:t>
      </w:r>
      <w:r w:rsidR="00824429" w:rsidRPr="00F616F7">
        <w:rPr>
          <w:rFonts w:ascii="Times New Roman" w:hAnsi="Times New Roman" w:cs="Times New Roman"/>
          <w:sz w:val="28"/>
          <w:szCs w:val="28"/>
        </w:rPr>
        <w:t xml:space="preserve">на регулярные перевозки </w:t>
      </w:r>
      <w:r w:rsidRPr="00F616F7">
        <w:rPr>
          <w:rFonts w:ascii="Times New Roman" w:hAnsi="Times New Roman" w:cs="Times New Roman"/>
          <w:sz w:val="28"/>
          <w:szCs w:val="28"/>
        </w:rPr>
        <w:t>по межмуниципальным маршрутам регулярных перевозок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35D135A" w14:textId="64D287FB" w:rsidR="00B15C49" w:rsidRPr="00100C98" w:rsidRDefault="00B15C49" w:rsidP="00B15C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100C98">
        <w:rPr>
          <w:rFonts w:ascii="Times New Roman" w:hAnsi="Times New Roman" w:cs="Times New Roman"/>
          <w:sz w:val="28"/>
          <w:szCs w:val="28"/>
        </w:rPr>
        <w:t xml:space="preserve">) передавать в </w:t>
      </w:r>
      <w:r w:rsidR="00C762DE">
        <w:rPr>
          <w:rFonts w:ascii="Times New Roman" w:hAnsi="Times New Roman" w:cs="Times New Roman"/>
          <w:sz w:val="28"/>
          <w:szCs w:val="28"/>
        </w:rPr>
        <w:t>Государственную информационную систему «Р</w:t>
      </w:r>
      <w:r w:rsidR="00C762DE" w:rsidRPr="00C762DE">
        <w:rPr>
          <w:rFonts w:ascii="Times New Roman" w:hAnsi="Times New Roman" w:cs="Times New Roman"/>
          <w:sz w:val="28"/>
          <w:szCs w:val="28"/>
        </w:rPr>
        <w:t>егиональн</w:t>
      </w:r>
      <w:r w:rsidR="00C762DE">
        <w:rPr>
          <w:rFonts w:ascii="Times New Roman" w:hAnsi="Times New Roman" w:cs="Times New Roman"/>
          <w:sz w:val="28"/>
          <w:szCs w:val="28"/>
        </w:rPr>
        <w:t>ая</w:t>
      </w:r>
      <w:r w:rsidR="00C762DE" w:rsidRPr="00C762DE">
        <w:rPr>
          <w:rFonts w:ascii="Times New Roman" w:hAnsi="Times New Roman" w:cs="Times New Roman"/>
          <w:sz w:val="28"/>
          <w:szCs w:val="28"/>
        </w:rPr>
        <w:t xml:space="preserve"> навигационно-информационн</w:t>
      </w:r>
      <w:r w:rsidR="00C762DE">
        <w:rPr>
          <w:rFonts w:ascii="Times New Roman" w:hAnsi="Times New Roman" w:cs="Times New Roman"/>
          <w:sz w:val="28"/>
          <w:szCs w:val="28"/>
        </w:rPr>
        <w:t>ая</w:t>
      </w:r>
      <w:r w:rsidR="00C762DE" w:rsidRPr="00C762DE">
        <w:rPr>
          <w:rFonts w:ascii="Times New Roman" w:hAnsi="Times New Roman" w:cs="Times New Roman"/>
          <w:sz w:val="28"/>
          <w:szCs w:val="28"/>
        </w:rPr>
        <w:t xml:space="preserve"> систем</w:t>
      </w:r>
      <w:r w:rsidR="00C762DE">
        <w:rPr>
          <w:rFonts w:ascii="Times New Roman" w:hAnsi="Times New Roman" w:cs="Times New Roman"/>
          <w:sz w:val="28"/>
          <w:szCs w:val="28"/>
        </w:rPr>
        <w:t>а</w:t>
      </w:r>
      <w:r w:rsidR="00C762DE" w:rsidRPr="00C762DE">
        <w:rPr>
          <w:rFonts w:ascii="Times New Roman" w:hAnsi="Times New Roman" w:cs="Times New Roman"/>
          <w:sz w:val="28"/>
          <w:szCs w:val="28"/>
        </w:rPr>
        <w:t xml:space="preserve"> Пензенской области</w:t>
      </w:r>
      <w:r w:rsidR="00C762DE">
        <w:rPr>
          <w:rFonts w:ascii="Times New Roman" w:hAnsi="Times New Roman" w:cs="Times New Roman"/>
          <w:sz w:val="28"/>
          <w:szCs w:val="28"/>
        </w:rPr>
        <w:t>»</w:t>
      </w:r>
      <w:r w:rsidR="00C762DE" w:rsidRPr="00C762DE">
        <w:rPr>
          <w:rFonts w:ascii="Times New Roman" w:hAnsi="Times New Roman" w:cs="Times New Roman"/>
          <w:sz w:val="28"/>
          <w:szCs w:val="28"/>
        </w:rPr>
        <w:t xml:space="preserve"> </w:t>
      </w:r>
      <w:r w:rsidR="00C762DE">
        <w:rPr>
          <w:rFonts w:ascii="Times New Roman" w:hAnsi="Times New Roman" w:cs="Times New Roman"/>
          <w:sz w:val="28"/>
          <w:szCs w:val="28"/>
        </w:rPr>
        <w:t xml:space="preserve">(далее – ГИС «РНИС») </w:t>
      </w:r>
      <w:r w:rsidRPr="00100C98">
        <w:rPr>
          <w:rFonts w:ascii="Times New Roman" w:hAnsi="Times New Roman" w:cs="Times New Roman"/>
          <w:sz w:val="28"/>
          <w:szCs w:val="28"/>
        </w:rPr>
        <w:t xml:space="preserve">информацию о месте нахождения транспортных средств, используемых для </w:t>
      </w:r>
      <w:r w:rsidR="00825F2A">
        <w:rPr>
          <w:rFonts w:ascii="Times New Roman" w:hAnsi="Times New Roman" w:cs="Times New Roman"/>
          <w:sz w:val="28"/>
          <w:szCs w:val="28"/>
        </w:rPr>
        <w:t xml:space="preserve">указанной в пункте </w:t>
      </w:r>
      <w:r w:rsidR="00254BB2">
        <w:rPr>
          <w:rFonts w:ascii="Times New Roman" w:hAnsi="Times New Roman" w:cs="Times New Roman"/>
          <w:sz w:val="28"/>
          <w:szCs w:val="28"/>
        </w:rPr>
        <w:t>3</w:t>
      </w:r>
      <w:r w:rsidR="00825F2A">
        <w:rPr>
          <w:rFonts w:ascii="Times New Roman" w:hAnsi="Times New Roman" w:cs="Times New Roman"/>
          <w:sz w:val="28"/>
          <w:szCs w:val="28"/>
        </w:rPr>
        <w:t xml:space="preserve"> </w:t>
      </w:r>
      <w:r w:rsidR="00824429">
        <w:rPr>
          <w:rFonts w:ascii="Times New Roman" w:hAnsi="Times New Roman" w:cs="Times New Roman"/>
          <w:sz w:val="28"/>
          <w:szCs w:val="28"/>
        </w:rPr>
        <w:t>настоящих Обязательных требований деятельности</w:t>
      </w:r>
      <w:r w:rsidR="00824429" w:rsidRPr="00100C98">
        <w:rPr>
          <w:rFonts w:ascii="Times New Roman" w:hAnsi="Times New Roman" w:cs="Times New Roman"/>
          <w:sz w:val="28"/>
          <w:szCs w:val="28"/>
        </w:rPr>
        <w:t xml:space="preserve"> </w:t>
      </w:r>
      <w:r w:rsidRPr="00100C98">
        <w:rPr>
          <w:rFonts w:ascii="Times New Roman" w:hAnsi="Times New Roman" w:cs="Times New Roman"/>
          <w:sz w:val="28"/>
          <w:szCs w:val="28"/>
        </w:rPr>
        <w:t>(информацию о географической широте и долготе местоположения транспортного средства, его путевом угле и скорости движения, времени и дате фиксации местоположения транспортного средства с интервалом передачи не более 30 секунд круглосуточно);</w:t>
      </w:r>
    </w:p>
    <w:p w14:paraId="64BC2C13" w14:textId="01EDCCEA" w:rsidR="00B15C49" w:rsidRPr="00100C98" w:rsidRDefault="00B15C49" w:rsidP="00B15C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</w:t>
      </w:r>
      <w:r w:rsidRPr="00100C98">
        <w:rPr>
          <w:rFonts w:ascii="Times New Roman" w:hAnsi="Times New Roman" w:cs="Times New Roman"/>
          <w:sz w:val="28"/>
          <w:szCs w:val="28"/>
        </w:rPr>
        <w:t xml:space="preserve">) обеспечить </w:t>
      </w:r>
      <w:bookmarkStart w:id="1" w:name="_Hlk83208604"/>
      <w:r w:rsidRPr="00100C98">
        <w:rPr>
          <w:rFonts w:ascii="Times New Roman" w:hAnsi="Times New Roman" w:cs="Times New Roman"/>
          <w:sz w:val="28"/>
          <w:szCs w:val="28"/>
        </w:rPr>
        <w:t xml:space="preserve">исправную работу установленных в транспортных средствах </w:t>
      </w:r>
      <w:r w:rsidR="00824429">
        <w:rPr>
          <w:rFonts w:ascii="Times New Roman" w:hAnsi="Times New Roman" w:cs="Times New Roman"/>
          <w:sz w:val="28"/>
          <w:szCs w:val="28"/>
        </w:rPr>
        <w:t xml:space="preserve">контролируемого лица </w:t>
      </w:r>
      <w:r w:rsidRPr="00100C98">
        <w:rPr>
          <w:rFonts w:ascii="Times New Roman" w:hAnsi="Times New Roman" w:cs="Times New Roman"/>
          <w:sz w:val="28"/>
          <w:szCs w:val="28"/>
        </w:rPr>
        <w:t>оборудования для перевозок пассажиров из числа инвалидов, системы контроля температуры воздуха, электронного информационного табло, оборудования для безналичной оплаты проезда</w:t>
      </w:r>
      <w:bookmarkEnd w:id="1"/>
      <w:r w:rsidRPr="00100C98">
        <w:rPr>
          <w:rFonts w:ascii="Times New Roman" w:hAnsi="Times New Roman" w:cs="Times New Roman"/>
          <w:sz w:val="28"/>
          <w:szCs w:val="28"/>
        </w:rPr>
        <w:t>;</w:t>
      </w:r>
    </w:p>
    <w:p w14:paraId="21F3C094" w14:textId="148ABA57" w:rsidR="00B15C49" w:rsidRPr="00100C98" w:rsidRDefault="00B15C49" w:rsidP="00B15C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100C98">
        <w:rPr>
          <w:rFonts w:ascii="Times New Roman" w:hAnsi="Times New Roman" w:cs="Times New Roman"/>
          <w:sz w:val="28"/>
          <w:szCs w:val="28"/>
        </w:rPr>
        <w:t>) информировать уполномоченный орган,</w:t>
      </w:r>
      <w:r w:rsidR="00C12FA7">
        <w:rPr>
          <w:rFonts w:ascii="Times New Roman" w:hAnsi="Times New Roman" w:cs="Times New Roman"/>
          <w:sz w:val="28"/>
          <w:szCs w:val="28"/>
        </w:rPr>
        <w:t xml:space="preserve"> осуществляющий </w:t>
      </w:r>
      <w:r w:rsidRPr="00100C98">
        <w:rPr>
          <w:rFonts w:ascii="Times New Roman" w:hAnsi="Times New Roman" w:cs="Times New Roman"/>
          <w:sz w:val="28"/>
          <w:szCs w:val="28"/>
        </w:rPr>
        <w:t xml:space="preserve"> </w:t>
      </w:r>
      <w:r w:rsidR="00C12FA7">
        <w:rPr>
          <w:rFonts w:ascii="Times New Roman" w:hAnsi="Times New Roman" w:cs="Times New Roman"/>
          <w:sz w:val="28"/>
          <w:szCs w:val="28"/>
        </w:rPr>
        <w:t xml:space="preserve">функции по организации регулярных перевозок, возлагаемые Федеральным </w:t>
      </w:r>
      <w:r w:rsidR="00C12FA7" w:rsidRPr="00C12F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законом </w:t>
      </w:r>
      <w:r w:rsidR="00C12FA7">
        <w:rPr>
          <w:rFonts w:ascii="Times New Roman" w:hAnsi="Times New Roman" w:cs="Times New Roman"/>
          <w:sz w:val="28"/>
          <w:szCs w:val="28"/>
        </w:rPr>
        <w:t>от 13.07.2015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</w:t>
      </w:r>
      <w:r w:rsidR="00CD42EF">
        <w:rPr>
          <w:rFonts w:ascii="Times New Roman" w:hAnsi="Times New Roman" w:cs="Times New Roman"/>
          <w:sz w:val="28"/>
          <w:szCs w:val="28"/>
        </w:rPr>
        <w:t xml:space="preserve"> (далее – Федеральный закон № 220-ФЗ)</w:t>
      </w:r>
      <w:r w:rsidR="00C12FA7">
        <w:rPr>
          <w:rFonts w:ascii="Times New Roman" w:hAnsi="Times New Roman" w:cs="Times New Roman"/>
          <w:sz w:val="28"/>
          <w:szCs w:val="28"/>
        </w:rPr>
        <w:t xml:space="preserve"> на органы исполнительной власти субъектов Российской Федерации (далее – уполномоченный орган), </w:t>
      </w:r>
      <w:r w:rsidRPr="00100C98">
        <w:rPr>
          <w:rFonts w:ascii="Times New Roman" w:hAnsi="Times New Roman" w:cs="Times New Roman"/>
          <w:sz w:val="28"/>
          <w:szCs w:val="28"/>
        </w:rPr>
        <w:t>а также владельцев автовокзалов или автостанций, об изменении тарифов на регулярные перевозки в срок не позднее пятнадцати дней до дня вступления указанного решения в силу.</w:t>
      </w:r>
    </w:p>
    <w:p w14:paraId="4B995A7B" w14:textId="66971FE7" w:rsidR="008F672F" w:rsidRDefault="00C12FA7" w:rsidP="00ED35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992D5E">
        <w:rPr>
          <w:rFonts w:ascii="Times New Roman" w:hAnsi="Times New Roman" w:cs="Times New Roman"/>
          <w:sz w:val="28"/>
          <w:szCs w:val="28"/>
        </w:rPr>
        <w:t>. Р</w:t>
      </w:r>
      <w:r w:rsidR="00992D5E" w:rsidRPr="00992D5E">
        <w:rPr>
          <w:rFonts w:ascii="Times New Roman" w:hAnsi="Times New Roman" w:cs="Times New Roman"/>
          <w:sz w:val="28"/>
          <w:szCs w:val="28"/>
        </w:rPr>
        <w:t>езультат</w:t>
      </w:r>
      <w:r w:rsidR="00992D5E">
        <w:rPr>
          <w:rFonts w:ascii="Times New Roman" w:hAnsi="Times New Roman" w:cs="Times New Roman"/>
          <w:sz w:val="28"/>
          <w:szCs w:val="28"/>
        </w:rPr>
        <w:t>ом</w:t>
      </w:r>
      <w:r w:rsidR="00992D5E" w:rsidRPr="00992D5E">
        <w:rPr>
          <w:rFonts w:ascii="Times New Roman" w:hAnsi="Times New Roman" w:cs="Times New Roman"/>
          <w:sz w:val="28"/>
          <w:szCs w:val="28"/>
        </w:rPr>
        <w:t xml:space="preserve"> осуществления деятельности, совершения действий, в отношении которых устанавлива</w:t>
      </w:r>
      <w:r w:rsidR="00F80693">
        <w:rPr>
          <w:rFonts w:ascii="Times New Roman" w:hAnsi="Times New Roman" w:cs="Times New Roman"/>
          <w:sz w:val="28"/>
          <w:szCs w:val="28"/>
        </w:rPr>
        <w:t>е</w:t>
      </w:r>
      <w:r w:rsidR="00992D5E" w:rsidRPr="00992D5E">
        <w:rPr>
          <w:rFonts w:ascii="Times New Roman" w:hAnsi="Times New Roman" w:cs="Times New Roman"/>
          <w:sz w:val="28"/>
          <w:szCs w:val="28"/>
        </w:rPr>
        <w:t xml:space="preserve">тся </w:t>
      </w:r>
      <w:r w:rsidR="00F80693">
        <w:rPr>
          <w:rFonts w:ascii="Times New Roman" w:hAnsi="Times New Roman" w:cs="Times New Roman"/>
          <w:sz w:val="28"/>
          <w:szCs w:val="28"/>
        </w:rPr>
        <w:t>о</w:t>
      </w:r>
      <w:r w:rsidR="00992D5E" w:rsidRPr="00992D5E">
        <w:rPr>
          <w:rFonts w:ascii="Times New Roman" w:hAnsi="Times New Roman" w:cs="Times New Roman"/>
          <w:sz w:val="28"/>
          <w:szCs w:val="28"/>
        </w:rPr>
        <w:t>бязательн</w:t>
      </w:r>
      <w:r w:rsidR="00992D5E">
        <w:rPr>
          <w:rFonts w:ascii="Times New Roman" w:hAnsi="Times New Roman" w:cs="Times New Roman"/>
          <w:sz w:val="28"/>
          <w:szCs w:val="28"/>
        </w:rPr>
        <w:t>о</w:t>
      </w:r>
      <w:r w:rsidR="00992D5E" w:rsidRPr="00992D5E">
        <w:rPr>
          <w:rFonts w:ascii="Times New Roman" w:hAnsi="Times New Roman" w:cs="Times New Roman"/>
          <w:sz w:val="28"/>
          <w:szCs w:val="28"/>
        </w:rPr>
        <w:t>е требовани</w:t>
      </w:r>
      <w:r w:rsidR="00992D5E">
        <w:rPr>
          <w:rFonts w:ascii="Times New Roman" w:hAnsi="Times New Roman" w:cs="Times New Roman"/>
          <w:sz w:val="28"/>
          <w:szCs w:val="28"/>
        </w:rPr>
        <w:t xml:space="preserve">е, указанное в подпункте 1 пункта </w:t>
      </w:r>
      <w:r>
        <w:rPr>
          <w:rFonts w:ascii="Times New Roman" w:hAnsi="Times New Roman" w:cs="Times New Roman"/>
          <w:sz w:val="28"/>
          <w:szCs w:val="28"/>
        </w:rPr>
        <w:t>4</w:t>
      </w:r>
      <w:r w:rsidR="00992D5E">
        <w:rPr>
          <w:rFonts w:ascii="Times New Roman" w:hAnsi="Times New Roman" w:cs="Times New Roman"/>
          <w:sz w:val="28"/>
          <w:szCs w:val="28"/>
        </w:rPr>
        <w:t xml:space="preserve"> Обязательных требований, является </w:t>
      </w:r>
      <w:r w:rsidR="00992D5E" w:rsidRPr="00992D5E">
        <w:rPr>
          <w:rFonts w:ascii="Times New Roman" w:hAnsi="Times New Roman" w:cs="Times New Roman"/>
          <w:sz w:val="28"/>
          <w:szCs w:val="28"/>
        </w:rPr>
        <w:t xml:space="preserve">максимально допустимое соотношение между количеством рейсов, не выполненных </w:t>
      </w:r>
      <w:r w:rsidR="008F672F">
        <w:rPr>
          <w:rFonts w:ascii="Times New Roman" w:hAnsi="Times New Roman" w:cs="Times New Roman"/>
          <w:sz w:val="28"/>
          <w:szCs w:val="28"/>
        </w:rPr>
        <w:t xml:space="preserve">контролируемым лицом </w:t>
      </w:r>
      <w:r w:rsidR="00992D5E" w:rsidRPr="00992D5E">
        <w:rPr>
          <w:rFonts w:ascii="Times New Roman" w:hAnsi="Times New Roman" w:cs="Times New Roman"/>
          <w:sz w:val="28"/>
          <w:szCs w:val="28"/>
        </w:rPr>
        <w:t>в течение периода проведения контроля</w:t>
      </w:r>
      <w:r w:rsidR="008F672F">
        <w:rPr>
          <w:rFonts w:ascii="Times New Roman" w:hAnsi="Times New Roman" w:cs="Times New Roman"/>
          <w:sz w:val="28"/>
          <w:szCs w:val="28"/>
        </w:rPr>
        <w:t xml:space="preserve"> по расписанию и(или) с нарушением маршрута</w:t>
      </w:r>
      <w:r w:rsidR="00992D5E" w:rsidRPr="00992D5E">
        <w:rPr>
          <w:rFonts w:ascii="Times New Roman" w:hAnsi="Times New Roman" w:cs="Times New Roman"/>
          <w:sz w:val="28"/>
          <w:szCs w:val="28"/>
        </w:rPr>
        <w:t>, и количеством рейсов, предусмотренным для выполнения в течение данного периода установленным расписанием, составля</w:t>
      </w:r>
      <w:r w:rsidR="008F672F">
        <w:rPr>
          <w:rFonts w:ascii="Times New Roman" w:hAnsi="Times New Roman" w:cs="Times New Roman"/>
          <w:sz w:val="28"/>
          <w:szCs w:val="28"/>
        </w:rPr>
        <w:t>ющее не</w:t>
      </w:r>
      <w:r w:rsidR="00992D5E" w:rsidRPr="00992D5E">
        <w:rPr>
          <w:rFonts w:ascii="Times New Roman" w:hAnsi="Times New Roman" w:cs="Times New Roman"/>
          <w:sz w:val="28"/>
          <w:szCs w:val="28"/>
        </w:rPr>
        <w:t xml:space="preserve"> более </w:t>
      </w:r>
      <w:r w:rsidR="00CD42EF" w:rsidRPr="00CD42EF">
        <w:rPr>
          <w:rFonts w:ascii="Times New Roman" w:hAnsi="Times New Roman" w:cs="Times New Roman"/>
          <w:sz w:val="28"/>
          <w:szCs w:val="28"/>
        </w:rPr>
        <w:t>«</w:t>
      </w:r>
      <w:r w:rsidR="00992D5E" w:rsidRPr="00CD42EF">
        <w:rPr>
          <w:rFonts w:ascii="Times New Roman" w:hAnsi="Times New Roman" w:cs="Times New Roman"/>
          <w:sz w:val="28"/>
          <w:szCs w:val="28"/>
        </w:rPr>
        <w:t>0,07</w:t>
      </w:r>
      <w:r w:rsidR="00CD42EF" w:rsidRPr="00CD42EF">
        <w:rPr>
          <w:rFonts w:ascii="Times New Roman" w:hAnsi="Times New Roman" w:cs="Times New Roman"/>
          <w:sz w:val="28"/>
          <w:szCs w:val="28"/>
        </w:rPr>
        <w:t>»</w:t>
      </w:r>
      <w:r w:rsidR="00992D5E" w:rsidRPr="00992D5E">
        <w:rPr>
          <w:rFonts w:ascii="Times New Roman" w:hAnsi="Times New Roman" w:cs="Times New Roman"/>
          <w:sz w:val="28"/>
          <w:szCs w:val="28"/>
        </w:rPr>
        <w:t>.</w:t>
      </w:r>
    </w:p>
    <w:p w14:paraId="122535F6" w14:textId="540B3D50" w:rsidR="00992D5E" w:rsidRDefault="00824429" w:rsidP="00ED35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2D5E">
        <w:rPr>
          <w:rFonts w:ascii="Times New Roman" w:hAnsi="Times New Roman" w:cs="Times New Roman"/>
          <w:sz w:val="28"/>
          <w:szCs w:val="28"/>
        </w:rPr>
        <w:t xml:space="preserve">К невыполненным не относятся рейсы, не выполненные </w:t>
      </w:r>
      <w:r>
        <w:rPr>
          <w:rFonts w:ascii="Times New Roman" w:hAnsi="Times New Roman" w:cs="Times New Roman"/>
          <w:sz w:val="28"/>
          <w:szCs w:val="28"/>
        </w:rPr>
        <w:t xml:space="preserve">контролируемым лицом </w:t>
      </w:r>
      <w:r w:rsidRPr="008F672F">
        <w:rPr>
          <w:rFonts w:ascii="Times New Roman" w:hAnsi="Times New Roman" w:cs="Times New Roman"/>
          <w:sz w:val="28"/>
          <w:szCs w:val="28"/>
        </w:rPr>
        <w:t xml:space="preserve">по расписанию и(или) с нарушением маршрута </w:t>
      </w:r>
      <w:r w:rsidRPr="00992D5E">
        <w:rPr>
          <w:rFonts w:ascii="Times New Roman" w:hAnsi="Times New Roman" w:cs="Times New Roman"/>
          <w:sz w:val="28"/>
          <w:szCs w:val="28"/>
        </w:rPr>
        <w:t xml:space="preserve">вследствие дорожно-транспортных происшествий, произошедших по вине иных участников дорожного движения, снижения скорости движения транспортных средств, вызванного неблагоприятными погодными условиями или образовавшимися заторами на автомобильных дорогах, </w:t>
      </w:r>
      <w:r>
        <w:rPr>
          <w:rFonts w:ascii="Times New Roman" w:hAnsi="Times New Roman" w:cs="Times New Roman"/>
          <w:sz w:val="28"/>
          <w:szCs w:val="28"/>
        </w:rPr>
        <w:t xml:space="preserve">принятия контролируемым лицом </w:t>
      </w:r>
      <w:r w:rsidRPr="001F6591">
        <w:rPr>
          <w:rFonts w:ascii="Times New Roman" w:hAnsi="Times New Roman" w:cs="Times New Roman"/>
          <w:sz w:val="28"/>
          <w:szCs w:val="28"/>
        </w:rPr>
        <w:t>решени</w:t>
      </w:r>
      <w:r>
        <w:rPr>
          <w:rFonts w:ascii="Times New Roman" w:hAnsi="Times New Roman" w:cs="Times New Roman"/>
          <w:sz w:val="28"/>
          <w:szCs w:val="28"/>
        </w:rPr>
        <w:t xml:space="preserve">я, предусмотренного статьей 29.1 </w:t>
      </w:r>
      <w:r w:rsidRPr="00D36876">
        <w:rPr>
          <w:rFonts w:ascii="Times New Roman" w:hAnsi="Times New Roman" w:cs="Times New Roman"/>
          <w:sz w:val="28"/>
          <w:szCs w:val="28"/>
        </w:rPr>
        <w:t>Федеральн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D36876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CD42EF">
        <w:rPr>
          <w:rFonts w:ascii="Times New Roman" w:hAnsi="Times New Roman" w:cs="Times New Roman"/>
          <w:sz w:val="28"/>
          <w:szCs w:val="28"/>
        </w:rPr>
        <w:t xml:space="preserve"> № 220-ФЗ</w:t>
      </w:r>
      <w:r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Pr="00992D5E">
        <w:rPr>
          <w:rFonts w:ascii="Times New Roman" w:hAnsi="Times New Roman" w:cs="Times New Roman"/>
          <w:sz w:val="28"/>
          <w:szCs w:val="28"/>
        </w:rPr>
        <w:t xml:space="preserve">рейсы, не учтенные вследствие технических сбоев в </w:t>
      </w:r>
      <w:r>
        <w:rPr>
          <w:rFonts w:ascii="Times New Roman" w:hAnsi="Times New Roman" w:cs="Times New Roman"/>
          <w:sz w:val="28"/>
          <w:szCs w:val="28"/>
        </w:rPr>
        <w:t>ГИС «РНИС»</w:t>
      </w:r>
      <w:r w:rsidRPr="00992D5E">
        <w:rPr>
          <w:rFonts w:ascii="Times New Roman" w:hAnsi="Times New Roman" w:cs="Times New Roman"/>
          <w:sz w:val="28"/>
          <w:szCs w:val="28"/>
        </w:rPr>
        <w:t xml:space="preserve"> (в случае, если контроль за соблюдением </w:t>
      </w:r>
      <w:r>
        <w:rPr>
          <w:rFonts w:ascii="Times New Roman" w:hAnsi="Times New Roman" w:cs="Times New Roman"/>
          <w:sz w:val="28"/>
          <w:szCs w:val="28"/>
        </w:rPr>
        <w:t>обязательного требования</w:t>
      </w:r>
      <w:r w:rsidRPr="00992D5E">
        <w:rPr>
          <w:rFonts w:ascii="Times New Roman" w:hAnsi="Times New Roman" w:cs="Times New Roman"/>
          <w:sz w:val="28"/>
          <w:szCs w:val="28"/>
        </w:rPr>
        <w:t xml:space="preserve"> осуществляется с использованием </w:t>
      </w:r>
      <w:r>
        <w:rPr>
          <w:rFonts w:ascii="Times New Roman" w:hAnsi="Times New Roman" w:cs="Times New Roman"/>
          <w:sz w:val="28"/>
          <w:szCs w:val="28"/>
        </w:rPr>
        <w:t>ГИС «РНИС»</w:t>
      </w:r>
      <w:r w:rsidRPr="00992D5E">
        <w:rPr>
          <w:rFonts w:ascii="Times New Roman" w:hAnsi="Times New Roman" w:cs="Times New Roman"/>
          <w:sz w:val="28"/>
          <w:szCs w:val="28"/>
        </w:rPr>
        <w:t>)</w:t>
      </w:r>
      <w:r w:rsidR="00992D5E" w:rsidRPr="00992D5E">
        <w:rPr>
          <w:rFonts w:ascii="Times New Roman" w:hAnsi="Times New Roman" w:cs="Times New Roman"/>
          <w:sz w:val="28"/>
          <w:szCs w:val="28"/>
        </w:rPr>
        <w:t>.</w:t>
      </w:r>
    </w:p>
    <w:p w14:paraId="67333987" w14:textId="52E3E325" w:rsidR="00C762DE" w:rsidRDefault="00C12FA7" w:rsidP="00ED35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C762DE">
        <w:rPr>
          <w:rFonts w:ascii="Times New Roman" w:hAnsi="Times New Roman" w:cs="Times New Roman"/>
          <w:sz w:val="28"/>
          <w:szCs w:val="28"/>
        </w:rPr>
        <w:t xml:space="preserve">. </w:t>
      </w:r>
      <w:bookmarkStart w:id="2" w:name="_Hlk83208560"/>
      <w:r w:rsidR="00C762DE" w:rsidRPr="00C762DE">
        <w:rPr>
          <w:rFonts w:ascii="Times New Roman" w:hAnsi="Times New Roman" w:cs="Times New Roman"/>
          <w:sz w:val="28"/>
          <w:szCs w:val="28"/>
        </w:rPr>
        <w:t>Результатом осуществления деятельности, совершения действий, в отношении которых устанавлива</w:t>
      </w:r>
      <w:r w:rsidR="00F80693">
        <w:rPr>
          <w:rFonts w:ascii="Times New Roman" w:hAnsi="Times New Roman" w:cs="Times New Roman"/>
          <w:sz w:val="28"/>
          <w:szCs w:val="28"/>
        </w:rPr>
        <w:t>е</w:t>
      </w:r>
      <w:r w:rsidR="00C762DE" w:rsidRPr="00C762DE">
        <w:rPr>
          <w:rFonts w:ascii="Times New Roman" w:hAnsi="Times New Roman" w:cs="Times New Roman"/>
          <w:sz w:val="28"/>
          <w:szCs w:val="28"/>
        </w:rPr>
        <w:t xml:space="preserve">тся </w:t>
      </w:r>
      <w:r w:rsidR="00F80693">
        <w:rPr>
          <w:rFonts w:ascii="Times New Roman" w:hAnsi="Times New Roman" w:cs="Times New Roman"/>
          <w:sz w:val="28"/>
          <w:szCs w:val="28"/>
        </w:rPr>
        <w:t>о</w:t>
      </w:r>
      <w:r w:rsidR="00C762DE" w:rsidRPr="00C762DE">
        <w:rPr>
          <w:rFonts w:ascii="Times New Roman" w:hAnsi="Times New Roman" w:cs="Times New Roman"/>
          <w:sz w:val="28"/>
          <w:szCs w:val="28"/>
        </w:rPr>
        <w:t xml:space="preserve">бязательное требование, указанное в подпункте </w:t>
      </w:r>
      <w:r w:rsidR="00C762DE">
        <w:rPr>
          <w:rFonts w:ascii="Times New Roman" w:hAnsi="Times New Roman" w:cs="Times New Roman"/>
          <w:sz w:val="28"/>
          <w:szCs w:val="28"/>
        </w:rPr>
        <w:t>2</w:t>
      </w:r>
      <w:r w:rsidR="00C762DE" w:rsidRPr="00C762DE">
        <w:rPr>
          <w:rFonts w:ascii="Times New Roman" w:hAnsi="Times New Roman" w:cs="Times New Roman"/>
          <w:sz w:val="28"/>
          <w:szCs w:val="28"/>
        </w:rPr>
        <w:t xml:space="preserve"> пункта </w:t>
      </w:r>
      <w:r>
        <w:rPr>
          <w:rFonts w:ascii="Times New Roman" w:hAnsi="Times New Roman" w:cs="Times New Roman"/>
          <w:sz w:val="28"/>
          <w:szCs w:val="28"/>
        </w:rPr>
        <w:t>4</w:t>
      </w:r>
      <w:r w:rsidR="00C762DE" w:rsidRPr="00C762DE">
        <w:rPr>
          <w:rFonts w:ascii="Times New Roman" w:hAnsi="Times New Roman" w:cs="Times New Roman"/>
          <w:sz w:val="28"/>
          <w:szCs w:val="28"/>
        </w:rPr>
        <w:t xml:space="preserve"> Обязательных требований, является</w:t>
      </w:r>
      <w:bookmarkEnd w:id="2"/>
      <w:r w:rsidR="00C762DE">
        <w:rPr>
          <w:rFonts w:ascii="Times New Roman" w:hAnsi="Times New Roman" w:cs="Times New Roman"/>
          <w:sz w:val="28"/>
          <w:szCs w:val="28"/>
        </w:rPr>
        <w:t xml:space="preserve"> </w:t>
      </w:r>
      <w:r w:rsidR="00C762DE" w:rsidRPr="00C762DE">
        <w:rPr>
          <w:rFonts w:ascii="Times New Roman" w:hAnsi="Times New Roman" w:cs="Times New Roman"/>
          <w:sz w:val="28"/>
          <w:szCs w:val="28"/>
        </w:rPr>
        <w:t>примен</w:t>
      </w:r>
      <w:r w:rsidR="00C762DE">
        <w:rPr>
          <w:rFonts w:ascii="Times New Roman" w:hAnsi="Times New Roman" w:cs="Times New Roman"/>
          <w:sz w:val="28"/>
          <w:szCs w:val="28"/>
        </w:rPr>
        <w:t>ение</w:t>
      </w:r>
      <w:r w:rsidR="00C762DE" w:rsidRPr="00C762DE">
        <w:rPr>
          <w:rFonts w:ascii="Times New Roman" w:hAnsi="Times New Roman" w:cs="Times New Roman"/>
          <w:sz w:val="28"/>
          <w:szCs w:val="28"/>
        </w:rPr>
        <w:t xml:space="preserve"> </w:t>
      </w:r>
      <w:r w:rsidR="007E4772">
        <w:rPr>
          <w:rFonts w:ascii="Times New Roman" w:hAnsi="Times New Roman" w:cs="Times New Roman"/>
          <w:sz w:val="28"/>
          <w:szCs w:val="28"/>
        </w:rPr>
        <w:t xml:space="preserve">контролируемым лицом </w:t>
      </w:r>
      <w:r w:rsidR="00C762DE" w:rsidRPr="00C762DE">
        <w:rPr>
          <w:rFonts w:ascii="Times New Roman" w:hAnsi="Times New Roman" w:cs="Times New Roman"/>
          <w:sz w:val="28"/>
          <w:szCs w:val="28"/>
        </w:rPr>
        <w:t>утвержденн</w:t>
      </w:r>
      <w:r w:rsidR="00C762DE">
        <w:rPr>
          <w:rFonts w:ascii="Times New Roman" w:hAnsi="Times New Roman" w:cs="Times New Roman"/>
          <w:sz w:val="28"/>
          <w:szCs w:val="28"/>
        </w:rPr>
        <w:t>ых</w:t>
      </w:r>
      <w:r w:rsidR="00C762DE" w:rsidRPr="00C762DE">
        <w:rPr>
          <w:rFonts w:ascii="Times New Roman" w:hAnsi="Times New Roman" w:cs="Times New Roman"/>
          <w:sz w:val="28"/>
          <w:szCs w:val="28"/>
        </w:rPr>
        <w:t xml:space="preserve"> регулируем</w:t>
      </w:r>
      <w:r w:rsidR="00C762DE">
        <w:rPr>
          <w:rFonts w:ascii="Times New Roman" w:hAnsi="Times New Roman" w:cs="Times New Roman"/>
          <w:sz w:val="28"/>
          <w:szCs w:val="28"/>
        </w:rPr>
        <w:t>ых</w:t>
      </w:r>
      <w:r w:rsidR="00C762DE" w:rsidRPr="00C762DE">
        <w:rPr>
          <w:rFonts w:ascii="Times New Roman" w:hAnsi="Times New Roman" w:cs="Times New Roman"/>
          <w:sz w:val="28"/>
          <w:szCs w:val="28"/>
        </w:rPr>
        <w:t xml:space="preserve"> тариф</w:t>
      </w:r>
      <w:r w:rsidR="00C762DE">
        <w:rPr>
          <w:rFonts w:ascii="Times New Roman" w:hAnsi="Times New Roman" w:cs="Times New Roman"/>
          <w:sz w:val="28"/>
          <w:szCs w:val="28"/>
        </w:rPr>
        <w:t>ов</w:t>
      </w:r>
      <w:r w:rsidR="00C762DE" w:rsidRPr="00C762DE">
        <w:rPr>
          <w:rFonts w:ascii="Times New Roman" w:hAnsi="Times New Roman" w:cs="Times New Roman"/>
          <w:sz w:val="28"/>
          <w:szCs w:val="28"/>
        </w:rPr>
        <w:t xml:space="preserve"> на регулярные перевозки по межмуниципальным маршрутам регулярных перевозок</w:t>
      </w:r>
      <w:r w:rsidR="00C762DE">
        <w:rPr>
          <w:rFonts w:ascii="Times New Roman" w:hAnsi="Times New Roman" w:cs="Times New Roman"/>
          <w:sz w:val="28"/>
          <w:szCs w:val="28"/>
        </w:rPr>
        <w:t>.</w:t>
      </w:r>
    </w:p>
    <w:p w14:paraId="1FDAE056" w14:textId="13A28F1B" w:rsidR="00F80693" w:rsidRDefault="00C12FA7" w:rsidP="00F806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F80693">
        <w:rPr>
          <w:rFonts w:ascii="Times New Roman" w:hAnsi="Times New Roman" w:cs="Times New Roman"/>
          <w:sz w:val="28"/>
          <w:szCs w:val="28"/>
        </w:rPr>
        <w:t xml:space="preserve">. </w:t>
      </w:r>
      <w:r w:rsidR="00824429" w:rsidRPr="00F80693">
        <w:rPr>
          <w:rFonts w:ascii="Times New Roman" w:hAnsi="Times New Roman" w:cs="Times New Roman"/>
          <w:sz w:val="28"/>
          <w:szCs w:val="28"/>
        </w:rPr>
        <w:t>Результатом осуществления деятельности, совершения действий, в отношении которых устанавлива</w:t>
      </w:r>
      <w:r w:rsidR="00824429">
        <w:rPr>
          <w:rFonts w:ascii="Times New Roman" w:hAnsi="Times New Roman" w:cs="Times New Roman"/>
          <w:sz w:val="28"/>
          <w:szCs w:val="28"/>
        </w:rPr>
        <w:t>е</w:t>
      </w:r>
      <w:r w:rsidR="00824429" w:rsidRPr="00F80693">
        <w:rPr>
          <w:rFonts w:ascii="Times New Roman" w:hAnsi="Times New Roman" w:cs="Times New Roman"/>
          <w:sz w:val="28"/>
          <w:szCs w:val="28"/>
        </w:rPr>
        <w:t xml:space="preserve">тся </w:t>
      </w:r>
      <w:r w:rsidR="00824429">
        <w:rPr>
          <w:rFonts w:ascii="Times New Roman" w:hAnsi="Times New Roman" w:cs="Times New Roman"/>
          <w:sz w:val="28"/>
          <w:szCs w:val="28"/>
        </w:rPr>
        <w:t>о</w:t>
      </w:r>
      <w:r w:rsidR="00824429" w:rsidRPr="00F80693">
        <w:rPr>
          <w:rFonts w:ascii="Times New Roman" w:hAnsi="Times New Roman" w:cs="Times New Roman"/>
          <w:sz w:val="28"/>
          <w:szCs w:val="28"/>
        </w:rPr>
        <w:t xml:space="preserve">бязательное требование, указанное в подпункте </w:t>
      </w:r>
      <w:r w:rsidR="00824429">
        <w:rPr>
          <w:rFonts w:ascii="Times New Roman" w:hAnsi="Times New Roman" w:cs="Times New Roman"/>
          <w:sz w:val="28"/>
          <w:szCs w:val="28"/>
        </w:rPr>
        <w:t>3</w:t>
      </w:r>
      <w:r w:rsidR="00824429" w:rsidRPr="00F80693">
        <w:rPr>
          <w:rFonts w:ascii="Times New Roman" w:hAnsi="Times New Roman" w:cs="Times New Roman"/>
          <w:sz w:val="28"/>
          <w:szCs w:val="28"/>
        </w:rPr>
        <w:t xml:space="preserve"> пункта </w:t>
      </w:r>
      <w:r w:rsidR="00824429">
        <w:rPr>
          <w:rFonts w:ascii="Times New Roman" w:hAnsi="Times New Roman" w:cs="Times New Roman"/>
          <w:sz w:val="28"/>
          <w:szCs w:val="28"/>
        </w:rPr>
        <w:t>4</w:t>
      </w:r>
      <w:r w:rsidR="00824429" w:rsidRPr="00F80693">
        <w:rPr>
          <w:rFonts w:ascii="Times New Roman" w:hAnsi="Times New Roman" w:cs="Times New Roman"/>
          <w:sz w:val="28"/>
          <w:szCs w:val="28"/>
        </w:rPr>
        <w:t xml:space="preserve"> Обязательных требований, является</w:t>
      </w:r>
      <w:r w:rsidR="00824429">
        <w:rPr>
          <w:rFonts w:ascii="Times New Roman" w:hAnsi="Times New Roman" w:cs="Times New Roman"/>
          <w:sz w:val="28"/>
          <w:szCs w:val="28"/>
        </w:rPr>
        <w:t xml:space="preserve"> передача контролируемым лицом </w:t>
      </w:r>
      <w:r w:rsidR="00824429" w:rsidRPr="00F80693">
        <w:rPr>
          <w:rFonts w:ascii="Times New Roman" w:hAnsi="Times New Roman" w:cs="Times New Roman"/>
          <w:sz w:val="28"/>
          <w:szCs w:val="28"/>
        </w:rPr>
        <w:t>в ГИС «РНИС» информаци</w:t>
      </w:r>
      <w:r w:rsidR="00824429">
        <w:rPr>
          <w:rFonts w:ascii="Times New Roman" w:hAnsi="Times New Roman" w:cs="Times New Roman"/>
          <w:sz w:val="28"/>
          <w:szCs w:val="28"/>
        </w:rPr>
        <w:t>и</w:t>
      </w:r>
      <w:r w:rsidR="00824429" w:rsidRPr="00F80693">
        <w:rPr>
          <w:rFonts w:ascii="Times New Roman" w:hAnsi="Times New Roman" w:cs="Times New Roman"/>
          <w:sz w:val="28"/>
          <w:szCs w:val="28"/>
        </w:rPr>
        <w:t xml:space="preserve"> о месте нахождения транспортных средств, используемых </w:t>
      </w:r>
      <w:r w:rsidR="00824429" w:rsidRPr="00825F2A">
        <w:rPr>
          <w:rFonts w:ascii="Times New Roman" w:hAnsi="Times New Roman" w:cs="Times New Roman"/>
          <w:sz w:val="28"/>
          <w:szCs w:val="28"/>
        </w:rPr>
        <w:t xml:space="preserve">для указанной в пункте 2 </w:t>
      </w:r>
      <w:r w:rsidR="00824429">
        <w:rPr>
          <w:rFonts w:ascii="Times New Roman" w:hAnsi="Times New Roman" w:cs="Times New Roman"/>
          <w:sz w:val="28"/>
          <w:szCs w:val="28"/>
        </w:rPr>
        <w:t xml:space="preserve">настоящих Обязательных требований </w:t>
      </w:r>
      <w:r w:rsidR="00824429" w:rsidRPr="00825F2A">
        <w:rPr>
          <w:rFonts w:ascii="Times New Roman" w:hAnsi="Times New Roman" w:cs="Times New Roman"/>
          <w:sz w:val="28"/>
          <w:szCs w:val="28"/>
        </w:rPr>
        <w:t xml:space="preserve">деятельности </w:t>
      </w:r>
      <w:r w:rsidR="00F80693" w:rsidRPr="00F80693">
        <w:rPr>
          <w:rFonts w:ascii="Times New Roman" w:hAnsi="Times New Roman" w:cs="Times New Roman"/>
          <w:sz w:val="28"/>
          <w:szCs w:val="28"/>
        </w:rPr>
        <w:t xml:space="preserve">(информацию о географической широте и долготе местоположения транспортного средства, его путевом угле и </w:t>
      </w:r>
      <w:r w:rsidR="00F80693" w:rsidRPr="00F80693">
        <w:rPr>
          <w:rFonts w:ascii="Times New Roman" w:hAnsi="Times New Roman" w:cs="Times New Roman"/>
          <w:sz w:val="28"/>
          <w:szCs w:val="28"/>
        </w:rPr>
        <w:lastRenderedPageBreak/>
        <w:t>скорости движения, времени и дате фиксации местоположения транспортного средства с интервалом передачи не более 30 секунд круглосуточно)</w:t>
      </w:r>
      <w:r w:rsidR="00825F2A">
        <w:rPr>
          <w:rFonts w:ascii="Times New Roman" w:hAnsi="Times New Roman" w:cs="Times New Roman"/>
          <w:sz w:val="28"/>
          <w:szCs w:val="28"/>
        </w:rPr>
        <w:t>.</w:t>
      </w:r>
    </w:p>
    <w:p w14:paraId="48154941" w14:textId="3F07CB15" w:rsidR="00C762DE" w:rsidRDefault="00C12FA7" w:rsidP="00F806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C762DE">
        <w:rPr>
          <w:rFonts w:ascii="Times New Roman" w:hAnsi="Times New Roman" w:cs="Times New Roman"/>
          <w:sz w:val="28"/>
          <w:szCs w:val="28"/>
        </w:rPr>
        <w:t xml:space="preserve">. </w:t>
      </w:r>
      <w:r w:rsidR="00C762DE" w:rsidRPr="00C762DE">
        <w:rPr>
          <w:rFonts w:ascii="Times New Roman" w:hAnsi="Times New Roman" w:cs="Times New Roman"/>
          <w:sz w:val="28"/>
          <w:szCs w:val="28"/>
        </w:rPr>
        <w:t>Результатом осуществления деятельности, совершения действий, в отношении которых устанавлива</w:t>
      </w:r>
      <w:r w:rsidR="00F80693">
        <w:rPr>
          <w:rFonts w:ascii="Times New Roman" w:hAnsi="Times New Roman" w:cs="Times New Roman"/>
          <w:sz w:val="28"/>
          <w:szCs w:val="28"/>
        </w:rPr>
        <w:t>е</w:t>
      </w:r>
      <w:r w:rsidR="00C762DE" w:rsidRPr="00C762DE">
        <w:rPr>
          <w:rFonts w:ascii="Times New Roman" w:hAnsi="Times New Roman" w:cs="Times New Roman"/>
          <w:sz w:val="28"/>
          <w:szCs w:val="28"/>
        </w:rPr>
        <w:t xml:space="preserve">тся </w:t>
      </w:r>
      <w:r w:rsidR="00F80693">
        <w:rPr>
          <w:rFonts w:ascii="Times New Roman" w:hAnsi="Times New Roman" w:cs="Times New Roman"/>
          <w:sz w:val="28"/>
          <w:szCs w:val="28"/>
        </w:rPr>
        <w:t>о</w:t>
      </w:r>
      <w:r w:rsidR="00C762DE" w:rsidRPr="00C762DE">
        <w:rPr>
          <w:rFonts w:ascii="Times New Roman" w:hAnsi="Times New Roman" w:cs="Times New Roman"/>
          <w:sz w:val="28"/>
          <w:szCs w:val="28"/>
        </w:rPr>
        <w:t xml:space="preserve">бязательное требование, указанное в подпункте </w:t>
      </w:r>
      <w:r w:rsidR="00F80693">
        <w:rPr>
          <w:rFonts w:ascii="Times New Roman" w:hAnsi="Times New Roman" w:cs="Times New Roman"/>
          <w:sz w:val="28"/>
          <w:szCs w:val="28"/>
        </w:rPr>
        <w:t>4</w:t>
      </w:r>
      <w:r w:rsidR="00C762DE" w:rsidRPr="00C762DE">
        <w:rPr>
          <w:rFonts w:ascii="Times New Roman" w:hAnsi="Times New Roman" w:cs="Times New Roman"/>
          <w:sz w:val="28"/>
          <w:szCs w:val="28"/>
        </w:rPr>
        <w:t xml:space="preserve"> пункта </w:t>
      </w:r>
      <w:r w:rsidR="007F3B7F">
        <w:rPr>
          <w:rFonts w:ascii="Times New Roman" w:hAnsi="Times New Roman" w:cs="Times New Roman"/>
          <w:sz w:val="28"/>
          <w:szCs w:val="28"/>
        </w:rPr>
        <w:t>4</w:t>
      </w:r>
      <w:r w:rsidR="00C762DE" w:rsidRPr="00C762DE">
        <w:rPr>
          <w:rFonts w:ascii="Times New Roman" w:hAnsi="Times New Roman" w:cs="Times New Roman"/>
          <w:sz w:val="28"/>
          <w:szCs w:val="28"/>
        </w:rPr>
        <w:t xml:space="preserve"> Обязательных требований, является</w:t>
      </w:r>
      <w:r w:rsidR="00C762DE">
        <w:rPr>
          <w:rFonts w:ascii="Times New Roman" w:hAnsi="Times New Roman" w:cs="Times New Roman"/>
          <w:sz w:val="28"/>
          <w:szCs w:val="28"/>
        </w:rPr>
        <w:t xml:space="preserve"> </w:t>
      </w:r>
      <w:r w:rsidR="00C762DE" w:rsidRPr="00C762DE">
        <w:rPr>
          <w:rFonts w:ascii="Times New Roman" w:hAnsi="Times New Roman" w:cs="Times New Roman"/>
          <w:sz w:val="28"/>
          <w:szCs w:val="28"/>
        </w:rPr>
        <w:t>исправн</w:t>
      </w:r>
      <w:r w:rsidR="00C762DE">
        <w:rPr>
          <w:rFonts w:ascii="Times New Roman" w:hAnsi="Times New Roman" w:cs="Times New Roman"/>
          <w:sz w:val="28"/>
          <w:szCs w:val="28"/>
        </w:rPr>
        <w:t>ая</w:t>
      </w:r>
      <w:r w:rsidR="00C762DE" w:rsidRPr="00C762DE">
        <w:rPr>
          <w:rFonts w:ascii="Times New Roman" w:hAnsi="Times New Roman" w:cs="Times New Roman"/>
          <w:sz w:val="28"/>
          <w:szCs w:val="28"/>
        </w:rPr>
        <w:t xml:space="preserve"> работ</w:t>
      </w:r>
      <w:r w:rsidR="00C762DE">
        <w:rPr>
          <w:rFonts w:ascii="Times New Roman" w:hAnsi="Times New Roman" w:cs="Times New Roman"/>
          <w:sz w:val="28"/>
          <w:szCs w:val="28"/>
        </w:rPr>
        <w:t>а</w:t>
      </w:r>
      <w:r w:rsidR="00C762DE" w:rsidRPr="00C762DE">
        <w:rPr>
          <w:rFonts w:ascii="Times New Roman" w:hAnsi="Times New Roman" w:cs="Times New Roman"/>
          <w:sz w:val="28"/>
          <w:szCs w:val="28"/>
        </w:rPr>
        <w:t xml:space="preserve"> установленных в транспортных средствах </w:t>
      </w:r>
      <w:r w:rsidR="007E4772" w:rsidRPr="007E4772">
        <w:rPr>
          <w:rFonts w:ascii="Times New Roman" w:hAnsi="Times New Roman" w:cs="Times New Roman"/>
          <w:sz w:val="28"/>
          <w:szCs w:val="28"/>
        </w:rPr>
        <w:t>контролируем</w:t>
      </w:r>
      <w:r w:rsidR="007E4772">
        <w:rPr>
          <w:rFonts w:ascii="Times New Roman" w:hAnsi="Times New Roman" w:cs="Times New Roman"/>
          <w:sz w:val="28"/>
          <w:szCs w:val="28"/>
        </w:rPr>
        <w:t>ого</w:t>
      </w:r>
      <w:r w:rsidR="007E4772" w:rsidRPr="007E4772">
        <w:rPr>
          <w:rFonts w:ascii="Times New Roman" w:hAnsi="Times New Roman" w:cs="Times New Roman"/>
          <w:sz w:val="28"/>
          <w:szCs w:val="28"/>
        </w:rPr>
        <w:t xml:space="preserve"> лиц</w:t>
      </w:r>
      <w:r w:rsidR="007E4772">
        <w:rPr>
          <w:rFonts w:ascii="Times New Roman" w:hAnsi="Times New Roman" w:cs="Times New Roman"/>
          <w:sz w:val="28"/>
          <w:szCs w:val="28"/>
        </w:rPr>
        <w:t>а</w:t>
      </w:r>
      <w:r w:rsidR="007E4772" w:rsidRPr="007E4772">
        <w:rPr>
          <w:rFonts w:ascii="Times New Roman" w:hAnsi="Times New Roman" w:cs="Times New Roman"/>
          <w:sz w:val="28"/>
          <w:szCs w:val="28"/>
        </w:rPr>
        <w:t xml:space="preserve"> </w:t>
      </w:r>
      <w:r w:rsidR="00C762DE" w:rsidRPr="00C762DE">
        <w:rPr>
          <w:rFonts w:ascii="Times New Roman" w:hAnsi="Times New Roman" w:cs="Times New Roman"/>
          <w:sz w:val="28"/>
          <w:szCs w:val="28"/>
        </w:rPr>
        <w:t>оборудования для перевозок пассажиров из числа инвалидов, системы контроля температуры воздуха, электронного информационного табло, оборудования для безналичной оплаты проезда</w:t>
      </w:r>
      <w:r w:rsidR="00F80693">
        <w:rPr>
          <w:rFonts w:ascii="Times New Roman" w:hAnsi="Times New Roman" w:cs="Times New Roman"/>
          <w:sz w:val="28"/>
          <w:szCs w:val="28"/>
        </w:rPr>
        <w:t xml:space="preserve"> и иного оборудования транспортных средств, определенного </w:t>
      </w:r>
      <w:r w:rsidR="00F80693" w:rsidRPr="00F80693">
        <w:rPr>
          <w:rFonts w:ascii="Times New Roman" w:hAnsi="Times New Roman" w:cs="Times New Roman"/>
          <w:sz w:val="28"/>
          <w:szCs w:val="28"/>
        </w:rPr>
        <w:t xml:space="preserve"> государственным контрактом</w:t>
      </w:r>
      <w:r w:rsidR="00F80693">
        <w:rPr>
          <w:rFonts w:ascii="Times New Roman" w:hAnsi="Times New Roman" w:cs="Times New Roman"/>
          <w:sz w:val="28"/>
          <w:szCs w:val="28"/>
        </w:rPr>
        <w:t xml:space="preserve">, </w:t>
      </w:r>
      <w:r w:rsidR="00F80693" w:rsidRPr="00F80693">
        <w:rPr>
          <w:rFonts w:ascii="Times New Roman" w:hAnsi="Times New Roman" w:cs="Times New Roman"/>
          <w:sz w:val="28"/>
          <w:szCs w:val="28"/>
        </w:rPr>
        <w:t>свидетельство</w:t>
      </w:r>
      <w:r w:rsidR="00F80693">
        <w:rPr>
          <w:rFonts w:ascii="Times New Roman" w:hAnsi="Times New Roman" w:cs="Times New Roman"/>
          <w:sz w:val="28"/>
          <w:szCs w:val="28"/>
        </w:rPr>
        <w:t>м</w:t>
      </w:r>
      <w:r w:rsidR="00F80693" w:rsidRPr="00F80693">
        <w:rPr>
          <w:rFonts w:ascii="Times New Roman" w:hAnsi="Times New Roman" w:cs="Times New Roman"/>
          <w:sz w:val="28"/>
          <w:szCs w:val="28"/>
        </w:rPr>
        <w:t xml:space="preserve"> об осуществлении перевозок по маршруту регулярных перевозок</w:t>
      </w:r>
      <w:r w:rsidR="00F80693">
        <w:rPr>
          <w:rFonts w:ascii="Times New Roman" w:hAnsi="Times New Roman" w:cs="Times New Roman"/>
          <w:sz w:val="28"/>
          <w:szCs w:val="28"/>
        </w:rPr>
        <w:t>.</w:t>
      </w:r>
    </w:p>
    <w:p w14:paraId="68470FC5" w14:textId="6554E9FD" w:rsidR="00F80693" w:rsidRDefault="00C12FA7" w:rsidP="00F8069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F80693">
        <w:rPr>
          <w:rFonts w:ascii="Times New Roman" w:hAnsi="Times New Roman" w:cs="Times New Roman"/>
          <w:sz w:val="28"/>
          <w:szCs w:val="28"/>
        </w:rPr>
        <w:t xml:space="preserve">. </w:t>
      </w:r>
      <w:r w:rsidR="00825F2A" w:rsidRPr="00825F2A">
        <w:rPr>
          <w:rFonts w:ascii="Times New Roman" w:hAnsi="Times New Roman" w:cs="Times New Roman"/>
          <w:sz w:val="28"/>
          <w:szCs w:val="28"/>
        </w:rPr>
        <w:t xml:space="preserve">Результатом осуществления деятельности, совершения действий, в отношении которых устанавливается обязательное требование, указанное в подпункте </w:t>
      </w:r>
      <w:r w:rsidR="00825F2A">
        <w:rPr>
          <w:rFonts w:ascii="Times New Roman" w:hAnsi="Times New Roman" w:cs="Times New Roman"/>
          <w:sz w:val="28"/>
          <w:szCs w:val="28"/>
        </w:rPr>
        <w:t>5</w:t>
      </w:r>
      <w:r w:rsidR="00825F2A" w:rsidRPr="00825F2A">
        <w:rPr>
          <w:rFonts w:ascii="Times New Roman" w:hAnsi="Times New Roman" w:cs="Times New Roman"/>
          <w:sz w:val="28"/>
          <w:szCs w:val="28"/>
        </w:rPr>
        <w:t xml:space="preserve"> пункта </w:t>
      </w:r>
      <w:r w:rsidR="007F3B7F">
        <w:rPr>
          <w:rFonts w:ascii="Times New Roman" w:hAnsi="Times New Roman" w:cs="Times New Roman"/>
          <w:sz w:val="28"/>
          <w:szCs w:val="28"/>
        </w:rPr>
        <w:t>4</w:t>
      </w:r>
      <w:r w:rsidR="00825F2A" w:rsidRPr="00825F2A">
        <w:rPr>
          <w:rFonts w:ascii="Times New Roman" w:hAnsi="Times New Roman" w:cs="Times New Roman"/>
          <w:sz w:val="28"/>
          <w:szCs w:val="28"/>
        </w:rPr>
        <w:t xml:space="preserve"> Обязательных требований, является</w:t>
      </w:r>
      <w:r w:rsidR="00825F2A">
        <w:rPr>
          <w:rFonts w:ascii="Times New Roman" w:hAnsi="Times New Roman" w:cs="Times New Roman"/>
          <w:sz w:val="28"/>
          <w:szCs w:val="28"/>
        </w:rPr>
        <w:t xml:space="preserve"> информирование </w:t>
      </w:r>
      <w:r>
        <w:rPr>
          <w:rFonts w:ascii="Times New Roman" w:hAnsi="Times New Roman" w:cs="Times New Roman"/>
          <w:sz w:val="28"/>
          <w:szCs w:val="28"/>
        </w:rPr>
        <w:t xml:space="preserve">уполномоченного органа, </w:t>
      </w:r>
      <w:r w:rsidRPr="00C12FA7">
        <w:rPr>
          <w:rFonts w:ascii="Times New Roman" w:hAnsi="Times New Roman" w:cs="Times New Roman"/>
          <w:sz w:val="28"/>
          <w:szCs w:val="28"/>
        </w:rPr>
        <w:t>а также владельцев автовокзалов или автостанций, об изменении тарифов на регулярные перевозки в срок не позднее пятнадцати дней до дня вступления указанного решения в силу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CDFB6EC" w14:textId="70D1DBB2" w:rsidR="00825F2A" w:rsidRPr="00661E05" w:rsidRDefault="00C12FA7" w:rsidP="00CD42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ED3594">
        <w:rPr>
          <w:rFonts w:ascii="Times New Roman" w:hAnsi="Times New Roman" w:cs="Times New Roman"/>
          <w:sz w:val="28"/>
          <w:szCs w:val="28"/>
        </w:rPr>
        <w:t xml:space="preserve">. Оценка соблюдения обязательных требований осуществляется </w:t>
      </w:r>
      <w:r w:rsidR="00ED3594" w:rsidRPr="00ED3594">
        <w:rPr>
          <w:rFonts w:ascii="Times New Roman" w:hAnsi="Times New Roman" w:cs="Times New Roman"/>
          <w:sz w:val="28"/>
          <w:szCs w:val="28"/>
        </w:rPr>
        <w:t>в рамках</w:t>
      </w:r>
      <w:r w:rsidR="00ED3594">
        <w:rPr>
          <w:rFonts w:ascii="Times New Roman" w:hAnsi="Times New Roman" w:cs="Times New Roman"/>
          <w:sz w:val="28"/>
          <w:szCs w:val="28"/>
        </w:rPr>
        <w:t xml:space="preserve"> </w:t>
      </w:r>
      <w:r w:rsidR="00ED3594" w:rsidRPr="00ED3594">
        <w:rPr>
          <w:rFonts w:ascii="Times New Roman" w:hAnsi="Times New Roman" w:cs="Times New Roman"/>
          <w:sz w:val="28"/>
          <w:szCs w:val="28"/>
        </w:rPr>
        <w:t>регионального государственного контроля (надзора) на автомобильном транспорте, городском наземном электрическом транспорте</w:t>
      </w:r>
      <w:r w:rsidR="00824429">
        <w:rPr>
          <w:rFonts w:ascii="Times New Roman" w:hAnsi="Times New Roman" w:cs="Times New Roman"/>
          <w:sz w:val="28"/>
          <w:szCs w:val="28"/>
        </w:rPr>
        <w:t xml:space="preserve"> в соответствии с положением о виде контроля</w:t>
      </w:r>
      <w:r w:rsidR="00ED3594">
        <w:rPr>
          <w:rFonts w:ascii="Times New Roman" w:hAnsi="Times New Roman" w:cs="Times New Roman"/>
          <w:sz w:val="28"/>
          <w:szCs w:val="28"/>
        </w:rPr>
        <w:t>.</w:t>
      </w:r>
    </w:p>
    <w:sectPr w:rsidR="00825F2A" w:rsidRPr="00661E05" w:rsidSect="00B640B3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A10788"/>
    <w:multiLevelType w:val="hybridMultilevel"/>
    <w:tmpl w:val="AA6C6BF8"/>
    <w:lvl w:ilvl="0" w:tplc="8C368B5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CA4"/>
    <w:rsid w:val="000B6CE3"/>
    <w:rsid w:val="000F7DB1"/>
    <w:rsid w:val="00100C98"/>
    <w:rsid w:val="00170935"/>
    <w:rsid w:val="001E7CB8"/>
    <w:rsid w:val="00254BB2"/>
    <w:rsid w:val="002E465B"/>
    <w:rsid w:val="00364745"/>
    <w:rsid w:val="00366E0C"/>
    <w:rsid w:val="003C0AEC"/>
    <w:rsid w:val="00402CA4"/>
    <w:rsid w:val="004845F7"/>
    <w:rsid w:val="005A2DB0"/>
    <w:rsid w:val="005F5843"/>
    <w:rsid w:val="00661E05"/>
    <w:rsid w:val="007E4772"/>
    <w:rsid w:val="007F3B7F"/>
    <w:rsid w:val="00824429"/>
    <w:rsid w:val="00825F2A"/>
    <w:rsid w:val="008E66D9"/>
    <w:rsid w:val="008F672F"/>
    <w:rsid w:val="00981C4D"/>
    <w:rsid w:val="00992D5E"/>
    <w:rsid w:val="009F4C5B"/>
    <w:rsid w:val="00A65E4B"/>
    <w:rsid w:val="00A66C02"/>
    <w:rsid w:val="00B15C49"/>
    <w:rsid w:val="00B640B3"/>
    <w:rsid w:val="00BA2BB8"/>
    <w:rsid w:val="00C12FA7"/>
    <w:rsid w:val="00C762DE"/>
    <w:rsid w:val="00CC79D1"/>
    <w:rsid w:val="00CD42EF"/>
    <w:rsid w:val="00D50B4F"/>
    <w:rsid w:val="00DD7E25"/>
    <w:rsid w:val="00ED3594"/>
    <w:rsid w:val="00F616F7"/>
    <w:rsid w:val="00F80693"/>
    <w:rsid w:val="00FD1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E0E0C"/>
  <w15:chartTrackingRefBased/>
  <w15:docId w15:val="{13B88739-E308-4983-AFD3-2D46FA405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0C98"/>
    <w:pPr>
      <w:ind w:left="720"/>
      <w:contextualSpacing/>
    </w:pPr>
  </w:style>
  <w:style w:type="table" w:styleId="a4">
    <w:name w:val="Table Grid"/>
    <w:basedOn w:val="a1"/>
    <w:uiPriority w:val="39"/>
    <w:rsid w:val="005A2D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545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527</TotalTime>
  <Pages>5</Pages>
  <Words>1296</Words>
  <Characters>7393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Георгиевич</dc:creator>
  <cp:keywords/>
  <dc:description/>
  <cp:lastModifiedBy>user</cp:lastModifiedBy>
  <cp:revision>15</cp:revision>
  <dcterms:created xsi:type="dcterms:W3CDTF">2021-09-21T05:37:00Z</dcterms:created>
  <dcterms:modified xsi:type="dcterms:W3CDTF">2021-11-09T10:38:00Z</dcterms:modified>
</cp:coreProperties>
</file>