
<file path=[Content_Types].xml><?xml version="1.0" encoding="utf-8"?>
<Types xmlns="http://schemas.openxmlformats.org/package/2006/content-types">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1E0"/>
      </w:tblPr>
      <w:tblGrid>
        <w:gridCol w:w="9639"/>
      </w:tblGrid>
      <w:tr w:rsidR="00D34FF3" w:rsidRPr="008509A9" w:rsidTr="00C4427F">
        <w:trPr>
          <w:jc w:val="center"/>
        </w:trPr>
        <w:tc>
          <w:tcPr>
            <w:tcW w:w="9639" w:type="dxa"/>
          </w:tcPr>
          <w:p w:rsidR="00EA640D" w:rsidRPr="008509A9" w:rsidRDefault="00EA640D" w:rsidP="00C4427F">
            <w:pPr>
              <w:spacing w:after="0" w:line="240" w:lineRule="auto"/>
              <w:jc w:val="center"/>
              <w:rPr>
                <w:rFonts w:ascii="Times New Roman" w:eastAsia="Times New Roman" w:hAnsi="Times New Roman"/>
                <w:b/>
                <w:color w:val="000000" w:themeColor="text1"/>
                <w:sz w:val="28"/>
                <w:szCs w:val="20"/>
                <w:lang w:eastAsia="ru-RU"/>
              </w:rPr>
            </w:pPr>
            <w:r w:rsidRPr="008509A9">
              <w:rPr>
                <w:rFonts w:ascii="Times New Roman" w:eastAsia="Times New Roman" w:hAnsi="Times New Roman"/>
                <w:noProof/>
                <w:color w:val="000000" w:themeColor="text1"/>
                <w:sz w:val="20"/>
                <w:szCs w:val="20"/>
                <w:lang w:eastAsia="ru-RU"/>
              </w:rPr>
              <w:drawing>
                <wp:anchor distT="0" distB="0" distL="114300" distR="114300" simplePos="0" relativeHeight="251659264" behindDoc="0" locked="0" layoutInCell="1" allowOverlap="1">
                  <wp:simplePos x="0" y="0"/>
                  <wp:positionH relativeFrom="column">
                    <wp:posOffset>2742565</wp:posOffset>
                  </wp:positionH>
                  <wp:positionV relativeFrom="paragraph">
                    <wp:posOffset>-327660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anchor>
              </w:drawing>
            </w:r>
          </w:p>
        </w:tc>
      </w:tr>
      <w:tr w:rsidR="00D34FF3" w:rsidRPr="008509A9" w:rsidTr="00C4427F">
        <w:trPr>
          <w:jc w:val="center"/>
        </w:trPr>
        <w:tc>
          <w:tcPr>
            <w:tcW w:w="9639" w:type="dxa"/>
          </w:tcPr>
          <w:p w:rsidR="00EA640D" w:rsidRPr="008509A9" w:rsidRDefault="00EA640D" w:rsidP="00C4427F">
            <w:pPr>
              <w:spacing w:after="0" w:line="240" w:lineRule="auto"/>
              <w:jc w:val="center"/>
              <w:rPr>
                <w:rFonts w:ascii="Times New Roman" w:eastAsia="Times New Roman" w:hAnsi="Times New Roman"/>
                <w:noProof/>
                <w:color w:val="000000" w:themeColor="text1"/>
                <w:sz w:val="30"/>
                <w:szCs w:val="20"/>
                <w:lang w:eastAsia="ru-RU"/>
              </w:rPr>
            </w:pPr>
          </w:p>
        </w:tc>
      </w:tr>
      <w:tr w:rsidR="00D34FF3" w:rsidRPr="008509A9" w:rsidTr="00C4427F">
        <w:trPr>
          <w:jc w:val="center"/>
        </w:trPr>
        <w:tc>
          <w:tcPr>
            <w:tcW w:w="9639" w:type="dxa"/>
          </w:tcPr>
          <w:p w:rsidR="00EA640D" w:rsidRPr="008509A9" w:rsidRDefault="00EA640D" w:rsidP="00C4427F">
            <w:pPr>
              <w:spacing w:after="0" w:line="240" w:lineRule="auto"/>
              <w:jc w:val="center"/>
              <w:rPr>
                <w:rFonts w:ascii="Times New Roman" w:eastAsia="Times New Roman" w:hAnsi="Times New Roman"/>
                <w:noProof/>
                <w:color w:val="000000" w:themeColor="text1"/>
                <w:sz w:val="30"/>
                <w:szCs w:val="20"/>
                <w:lang w:eastAsia="ru-RU"/>
              </w:rPr>
            </w:pPr>
          </w:p>
        </w:tc>
      </w:tr>
      <w:tr w:rsidR="00D34FF3" w:rsidRPr="008509A9" w:rsidTr="00C4427F">
        <w:trPr>
          <w:jc w:val="center"/>
        </w:trPr>
        <w:tc>
          <w:tcPr>
            <w:tcW w:w="9639" w:type="dxa"/>
          </w:tcPr>
          <w:p w:rsidR="00EA640D" w:rsidRPr="008509A9" w:rsidRDefault="00EA640D" w:rsidP="00C4427F">
            <w:pPr>
              <w:spacing w:after="0" w:line="240" w:lineRule="auto"/>
              <w:jc w:val="center"/>
              <w:rPr>
                <w:rFonts w:ascii="Times New Roman" w:eastAsia="Times New Roman" w:hAnsi="Times New Roman"/>
                <w:noProof/>
                <w:color w:val="000000" w:themeColor="text1"/>
                <w:sz w:val="30"/>
                <w:szCs w:val="20"/>
                <w:lang w:eastAsia="ru-RU"/>
              </w:rPr>
            </w:pPr>
          </w:p>
        </w:tc>
      </w:tr>
      <w:tr w:rsidR="00D34FF3" w:rsidRPr="008509A9" w:rsidTr="00C4427F">
        <w:trPr>
          <w:jc w:val="center"/>
        </w:trPr>
        <w:tc>
          <w:tcPr>
            <w:tcW w:w="9639" w:type="dxa"/>
          </w:tcPr>
          <w:p w:rsidR="00EA640D" w:rsidRPr="008509A9" w:rsidRDefault="00EA640D" w:rsidP="00C4427F">
            <w:pPr>
              <w:spacing w:after="0" w:line="240" w:lineRule="auto"/>
              <w:jc w:val="center"/>
              <w:rPr>
                <w:rFonts w:ascii="Times New Roman" w:eastAsia="Times New Roman" w:hAnsi="Times New Roman"/>
                <w:b/>
                <w:color w:val="000000" w:themeColor="text1"/>
                <w:sz w:val="36"/>
                <w:szCs w:val="20"/>
                <w:lang w:eastAsia="ru-RU"/>
              </w:rPr>
            </w:pPr>
            <w:r w:rsidRPr="008509A9">
              <w:rPr>
                <w:rFonts w:ascii="Times New Roman" w:eastAsia="Times New Roman" w:hAnsi="Times New Roman"/>
                <w:b/>
                <w:color w:val="000000" w:themeColor="text1"/>
                <w:sz w:val="36"/>
                <w:szCs w:val="20"/>
                <w:lang w:eastAsia="ru-RU"/>
              </w:rPr>
              <w:t>ПРАВИТЕЛЬСТВО ПЕНЗЕНСКОЙ ОБЛАСТИ</w:t>
            </w:r>
          </w:p>
        </w:tc>
      </w:tr>
      <w:tr w:rsidR="00D34FF3" w:rsidRPr="008509A9" w:rsidTr="00C4427F">
        <w:trPr>
          <w:jc w:val="center"/>
        </w:trPr>
        <w:tc>
          <w:tcPr>
            <w:tcW w:w="9639" w:type="dxa"/>
          </w:tcPr>
          <w:p w:rsidR="00EA640D" w:rsidRPr="008509A9" w:rsidRDefault="00EA640D" w:rsidP="00C4427F">
            <w:pPr>
              <w:spacing w:after="0" w:line="240" w:lineRule="auto"/>
              <w:jc w:val="center"/>
              <w:rPr>
                <w:rFonts w:ascii="Times New Roman" w:eastAsia="Times New Roman" w:hAnsi="Times New Roman"/>
                <w:color w:val="000000" w:themeColor="text1"/>
                <w:sz w:val="36"/>
                <w:szCs w:val="20"/>
                <w:lang w:eastAsia="ru-RU"/>
              </w:rPr>
            </w:pPr>
          </w:p>
        </w:tc>
      </w:tr>
      <w:tr w:rsidR="00D34FF3" w:rsidRPr="008509A9" w:rsidTr="00C4427F">
        <w:trPr>
          <w:jc w:val="center"/>
        </w:trPr>
        <w:tc>
          <w:tcPr>
            <w:tcW w:w="9639" w:type="dxa"/>
          </w:tcPr>
          <w:p w:rsidR="00EA640D" w:rsidRPr="008509A9" w:rsidRDefault="00EA640D" w:rsidP="00C4427F">
            <w:pPr>
              <w:keepNext/>
              <w:spacing w:after="0" w:line="240" w:lineRule="auto"/>
              <w:jc w:val="center"/>
              <w:outlineLvl w:val="2"/>
              <w:rPr>
                <w:rFonts w:ascii="Times New Roman" w:eastAsia="Times New Roman" w:hAnsi="Times New Roman"/>
                <w:b/>
                <w:color w:val="000000" w:themeColor="text1"/>
                <w:sz w:val="40"/>
                <w:szCs w:val="20"/>
                <w:lang w:eastAsia="ru-RU"/>
              </w:rPr>
            </w:pPr>
            <w:proofErr w:type="gramStart"/>
            <w:r w:rsidRPr="008509A9">
              <w:rPr>
                <w:rFonts w:ascii="Times New Roman" w:eastAsia="Times New Roman" w:hAnsi="Times New Roman"/>
                <w:b/>
                <w:color w:val="000000" w:themeColor="text1"/>
                <w:sz w:val="28"/>
                <w:szCs w:val="20"/>
                <w:lang w:eastAsia="ru-RU"/>
              </w:rPr>
              <w:t>П</w:t>
            </w:r>
            <w:proofErr w:type="gramEnd"/>
            <w:r w:rsidRPr="008509A9">
              <w:rPr>
                <w:rFonts w:ascii="Times New Roman" w:eastAsia="Times New Roman" w:hAnsi="Times New Roman"/>
                <w:b/>
                <w:color w:val="000000" w:themeColor="text1"/>
                <w:sz w:val="28"/>
                <w:szCs w:val="20"/>
                <w:lang w:eastAsia="ru-RU"/>
              </w:rPr>
              <w:t xml:space="preserve"> О С Т А Н О В Л Е Н И Е</w:t>
            </w:r>
          </w:p>
        </w:tc>
      </w:tr>
      <w:tr w:rsidR="00EA640D" w:rsidRPr="008509A9" w:rsidTr="00C4427F">
        <w:trPr>
          <w:jc w:val="center"/>
        </w:trPr>
        <w:tc>
          <w:tcPr>
            <w:tcW w:w="9639" w:type="dxa"/>
            <w:vAlign w:val="center"/>
          </w:tcPr>
          <w:p w:rsidR="00EA640D" w:rsidRPr="008509A9" w:rsidRDefault="00EA640D" w:rsidP="00C4427F">
            <w:pPr>
              <w:keepNext/>
              <w:spacing w:after="0" w:line="240" w:lineRule="auto"/>
              <w:jc w:val="center"/>
              <w:outlineLvl w:val="2"/>
              <w:rPr>
                <w:rFonts w:ascii="Times New Roman" w:eastAsia="Times New Roman" w:hAnsi="Times New Roman"/>
                <w:b/>
                <w:color w:val="000000" w:themeColor="text1"/>
                <w:sz w:val="32"/>
                <w:szCs w:val="34"/>
                <w:lang w:eastAsia="ru-RU"/>
              </w:rPr>
            </w:pPr>
          </w:p>
        </w:tc>
      </w:tr>
    </w:tbl>
    <w:p w:rsidR="00EA640D" w:rsidRPr="008509A9" w:rsidRDefault="00EA640D" w:rsidP="00EA640D">
      <w:pPr>
        <w:widowControl w:val="0"/>
        <w:spacing w:after="0" w:line="240" w:lineRule="auto"/>
        <w:rPr>
          <w:rFonts w:ascii="Times New Roman" w:eastAsia="Times New Roman" w:hAnsi="Times New Roman"/>
          <w:color w:val="000000" w:themeColor="text1"/>
          <w:sz w:val="4"/>
          <w:szCs w:val="4"/>
          <w:lang w:eastAsia="ru-RU"/>
        </w:rPr>
      </w:pPr>
    </w:p>
    <w:tbl>
      <w:tblPr>
        <w:tblW w:w="0" w:type="auto"/>
        <w:jc w:val="center"/>
        <w:tblLayout w:type="fixed"/>
        <w:tblCellMar>
          <w:left w:w="0" w:type="dxa"/>
          <w:right w:w="0" w:type="dxa"/>
        </w:tblCellMar>
        <w:tblLook w:val="0000"/>
      </w:tblPr>
      <w:tblGrid>
        <w:gridCol w:w="284"/>
        <w:gridCol w:w="2835"/>
        <w:gridCol w:w="397"/>
        <w:gridCol w:w="1134"/>
      </w:tblGrid>
      <w:tr w:rsidR="00D34FF3" w:rsidRPr="008509A9" w:rsidTr="00C4427F">
        <w:trPr>
          <w:jc w:val="center"/>
        </w:trPr>
        <w:tc>
          <w:tcPr>
            <w:tcW w:w="284" w:type="dxa"/>
            <w:vAlign w:val="bottom"/>
          </w:tcPr>
          <w:p w:rsidR="00EA640D" w:rsidRPr="008509A9" w:rsidRDefault="00EA640D" w:rsidP="00C4427F">
            <w:pPr>
              <w:spacing w:after="0" w:line="240" w:lineRule="auto"/>
              <w:rPr>
                <w:rFonts w:ascii="Times New Roman" w:eastAsia="Times New Roman" w:hAnsi="Times New Roman"/>
                <w:color w:val="000000" w:themeColor="text1"/>
                <w:sz w:val="24"/>
                <w:szCs w:val="20"/>
                <w:lang w:eastAsia="ru-RU"/>
              </w:rPr>
            </w:pPr>
          </w:p>
        </w:tc>
        <w:tc>
          <w:tcPr>
            <w:tcW w:w="2835" w:type="dxa"/>
            <w:tcBorders>
              <w:bottom w:val="single" w:sz="6" w:space="0" w:color="auto"/>
            </w:tcBorders>
          </w:tcPr>
          <w:p w:rsidR="00EA640D" w:rsidRPr="008509A9" w:rsidRDefault="00EA640D" w:rsidP="00C4427F">
            <w:pPr>
              <w:spacing w:after="0" w:line="240" w:lineRule="auto"/>
              <w:jc w:val="center"/>
              <w:rPr>
                <w:rFonts w:ascii="Times New Roman" w:eastAsia="Times New Roman" w:hAnsi="Times New Roman"/>
                <w:color w:val="000000" w:themeColor="text1"/>
                <w:sz w:val="24"/>
                <w:szCs w:val="20"/>
                <w:lang w:eastAsia="ru-RU"/>
              </w:rPr>
            </w:pPr>
          </w:p>
        </w:tc>
        <w:tc>
          <w:tcPr>
            <w:tcW w:w="397" w:type="dxa"/>
            <w:vAlign w:val="bottom"/>
          </w:tcPr>
          <w:p w:rsidR="00EA640D" w:rsidRPr="008509A9" w:rsidRDefault="00EA640D" w:rsidP="00C4427F">
            <w:pPr>
              <w:spacing w:after="0" w:line="240" w:lineRule="auto"/>
              <w:jc w:val="center"/>
              <w:rPr>
                <w:rFonts w:ascii="Times New Roman" w:eastAsia="Times New Roman" w:hAnsi="Times New Roman"/>
                <w:color w:val="000000" w:themeColor="text1"/>
                <w:sz w:val="24"/>
                <w:szCs w:val="20"/>
                <w:lang w:eastAsia="ru-RU"/>
              </w:rPr>
            </w:pPr>
            <w:r w:rsidRPr="008509A9">
              <w:rPr>
                <w:rFonts w:ascii="Times New Roman" w:eastAsia="Times New Roman" w:hAnsi="Times New Roman"/>
                <w:color w:val="000000" w:themeColor="text1"/>
                <w:sz w:val="24"/>
                <w:szCs w:val="20"/>
                <w:lang w:eastAsia="ru-RU"/>
              </w:rPr>
              <w:t>№</w:t>
            </w:r>
          </w:p>
        </w:tc>
        <w:tc>
          <w:tcPr>
            <w:tcW w:w="1134" w:type="dxa"/>
            <w:tcBorders>
              <w:bottom w:val="single" w:sz="6" w:space="0" w:color="auto"/>
            </w:tcBorders>
          </w:tcPr>
          <w:p w:rsidR="00EA640D" w:rsidRPr="008509A9" w:rsidRDefault="00EA640D" w:rsidP="00C4427F">
            <w:pPr>
              <w:spacing w:after="0" w:line="240" w:lineRule="auto"/>
              <w:jc w:val="center"/>
              <w:rPr>
                <w:rFonts w:ascii="Times New Roman" w:eastAsia="Times New Roman" w:hAnsi="Times New Roman"/>
                <w:color w:val="000000" w:themeColor="text1"/>
                <w:sz w:val="24"/>
                <w:szCs w:val="20"/>
                <w:lang w:eastAsia="ru-RU"/>
              </w:rPr>
            </w:pPr>
            <w:r w:rsidRPr="008509A9">
              <w:rPr>
                <w:rFonts w:ascii="Times New Roman" w:eastAsia="Times New Roman" w:hAnsi="Times New Roman"/>
                <w:color w:val="000000" w:themeColor="text1"/>
                <w:sz w:val="24"/>
                <w:szCs w:val="20"/>
                <w:lang w:eastAsia="ru-RU"/>
              </w:rPr>
              <w:t>-</w:t>
            </w:r>
            <w:proofErr w:type="spellStart"/>
            <w:r w:rsidRPr="008509A9">
              <w:rPr>
                <w:rFonts w:ascii="Times New Roman" w:eastAsia="Times New Roman" w:hAnsi="Times New Roman"/>
                <w:color w:val="000000" w:themeColor="text1"/>
                <w:sz w:val="24"/>
                <w:szCs w:val="20"/>
                <w:lang w:eastAsia="ru-RU"/>
              </w:rPr>
              <w:t>пП</w:t>
            </w:r>
            <w:proofErr w:type="spellEnd"/>
          </w:p>
        </w:tc>
      </w:tr>
      <w:tr w:rsidR="00EA640D" w:rsidRPr="008509A9" w:rsidTr="00C4427F">
        <w:trPr>
          <w:jc w:val="center"/>
        </w:trPr>
        <w:tc>
          <w:tcPr>
            <w:tcW w:w="4650" w:type="dxa"/>
            <w:gridSpan w:val="4"/>
          </w:tcPr>
          <w:p w:rsidR="00EA640D" w:rsidRPr="008509A9" w:rsidRDefault="00EA640D" w:rsidP="00C4427F">
            <w:pPr>
              <w:spacing w:after="0" w:line="240" w:lineRule="auto"/>
              <w:jc w:val="center"/>
              <w:rPr>
                <w:rFonts w:ascii="Times New Roman" w:eastAsia="Times New Roman" w:hAnsi="Times New Roman"/>
                <w:color w:val="000000" w:themeColor="text1"/>
                <w:sz w:val="10"/>
                <w:szCs w:val="20"/>
                <w:lang w:eastAsia="ru-RU"/>
              </w:rPr>
            </w:pPr>
          </w:p>
          <w:p w:rsidR="00EA640D" w:rsidRPr="008509A9" w:rsidRDefault="00EA640D" w:rsidP="00C4427F">
            <w:pPr>
              <w:spacing w:after="0" w:line="240" w:lineRule="auto"/>
              <w:jc w:val="center"/>
              <w:rPr>
                <w:rFonts w:ascii="Times New Roman" w:eastAsia="Times New Roman" w:hAnsi="Times New Roman"/>
                <w:color w:val="000000" w:themeColor="text1"/>
                <w:sz w:val="24"/>
                <w:szCs w:val="20"/>
                <w:lang w:eastAsia="ru-RU"/>
              </w:rPr>
            </w:pPr>
            <w:r w:rsidRPr="008509A9">
              <w:rPr>
                <w:rFonts w:ascii="Times New Roman" w:eastAsia="Times New Roman" w:hAnsi="Times New Roman"/>
                <w:color w:val="000000" w:themeColor="text1"/>
                <w:sz w:val="24"/>
                <w:szCs w:val="20"/>
                <w:lang w:eastAsia="ru-RU"/>
              </w:rPr>
              <w:t>г</w:t>
            </w:r>
            <w:proofErr w:type="gramStart"/>
            <w:r w:rsidRPr="008509A9">
              <w:rPr>
                <w:rFonts w:ascii="Times New Roman" w:eastAsia="Times New Roman" w:hAnsi="Times New Roman"/>
                <w:color w:val="000000" w:themeColor="text1"/>
                <w:sz w:val="24"/>
                <w:szCs w:val="20"/>
                <w:lang w:eastAsia="ru-RU"/>
              </w:rPr>
              <w:t>.П</w:t>
            </w:r>
            <w:proofErr w:type="gramEnd"/>
            <w:r w:rsidRPr="008509A9">
              <w:rPr>
                <w:rFonts w:ascii="Times New Roman" w:eastAsia="Times New Roman" w:hAnsi="Times New Roman"/>
                <w:color w:val="000000" w:themeColor="text1"/>
                <w:sz w:val="24"/>
                <w:szCs w:val="20"/>
                <w:lang w:eastAsia="ru-RU"/>
              </w:rPr>
              <w:t>енза</w:t>
            </w:r>
          </w:p>
        </w:tc>
      </w:tr>
    </w:tbl>
    <w:p w:rsidR="00EA640D" w:rsidRPr="008509A9" w:rsidRDefault="00EA640D" w:rsidP="00EA640D">
      <w:pPr>
        <w:autoSpaceDE w:val="0"/>
        <w:autoSpaceDN w:val="0"/>
        <w:adjustRightInd w:val="0"/>
        <w:spacing w:after="0" w:line="240" w:lineRule="auto"/>
        <w:jc w:val="center"/>
        <w:rPr>
          <w:rFonts w:ascii="Times New Roman" w:eastAsiaTheme="minorHAnsi" w:hAnsi="Times New Roman"/>
          <w:b/>
          <w:color w:val="000000" w:themeColor="text1"/>
          <w:sz w:val="28"/>
          <w:szCs w:val="28"/>
        </w:rPr>
      </w:pPr>
    </w:p>
    <w:p w:rsidR="002A3A6B" w:rsidRPr="008509A9" w:rsidRDefault="00D403FA" w:rsidP="002A3A6B">
      <w:pPr>
        <w:pStyle w:val="ConsPlusTitle"/>
        <w:jc w:val="center"/>
        <w:rPr>
          <w:rFonts w:ascii="Times New Roman" w:hAnsi="Times New Roman" w:cs="Times New Roman"/>
          <w:color w:val="000000" w:themeColor="text1"/>
          <w:sz w:val="28"/>
          <w:szCs w:val="28"/>
        </w:rPr>
      </w:pPr>
      <w:r w:rsidRPr="008509A9">
        <w:rPr>
          <w:rFonts w:ascii="Times New Roman" w:hAnsi="Times New Roman"/>
          <w:color w:val="000000" w:themeColor="text1"/>
          <w:sz w:val="28"/>
          <w:szCs w:val="28"/>
        </w:rPr>
        <w:t xml:space="preserve">О внесении изменений в постановление Правительства </w:t>
      </w:r>
      <w:r w:rsidRPr="008509A9">
        <w:rPr>
          <w:rFonts w:ascii="Times New Roman" w:hAnsi="Times New Roman"/>
          <w:color w:val="000000" w:themeColor="text1"/>
          <w:sz w:val="28"/>
          <w:szCs w:val="28"/>
        </w:rPr>
        <w:br/>
        <w:t xml:space="preserve">Пензенской </w:t>
      </w:r>
      <w:r w:rsidRPr="008509A9">
        <w:rPr>
          <w:rFonts w:ascii="Times New Roman" w:hAnsi="Times New Roman" w:cs="Times New Roman"/>
          <w:color w:val="000000" w:themeColor="text1"/>
          <w:sz w:val="28"/>
          <w:szCs w:val="28"/>
        </w:rPr>
        <w:t xml:space="preserve">области </w:t>
      </w:r>
      <w:r w:rsidR="002A3A6B" w:rsidRPr="008509A9">
        <w:rPr>
          <w:rFonts w:ascii="Times New Roman" w:hAnsi="Times New Roman" w:cs="Times New Roman"/>
          <w:color w:val="000000" w:themeColor="text1"/>
          <w:sz w:val="28"/>
          <w:szCs w:val="28"/>
        </w:rPr>
        <w:t>от 15</w:t>
      </w:r>
      <w:r w:rsidR="00413DA2" w:rsidRPr="008509A9">
        <w:rPr>
          <w:rFonts w:ascii="Times New Roman" w:hAnsi="Times New Roman" w:cs="Times New Roman"/>
          <w:color w:val="000000" w:themeColor="text1"/>
          <w:sz w:val="28"/>
          <w:szCs w:val="28"/>
        </w:rPr>
        <w:t>.02.2016</w:t>
      </w:r>
      <w:r w:rsidR="002A3A6B" w:rsidRPr="008509A9">
        <w:rPr>
          <w:rFonts w:ascii="Times New Roman" w:hAnsi="Times New Roman" w:cs="Times New Roman"/>
          <w:color w:val="000000" w:themeColor="text1"/>
          <w:sz w:val="28"/>
          <w:szCs w:val="28"/>
        </w:rPr>
        <w:t xml:space="preserve"> № 84-пП</w:t>
      </w:r>
      <w:r w:rsidR="002C294D" w:rsidRPr="008509A9">
        <w:rPr>
          <w:rFonts w:ascii="Times New Roman" w:hAnsi="Times New Roman" w:cs="Times New Roman"/>
          <w:color w:val="000000" w:themeColor="text1"/>
          <w:sz w:val="28"/>
          <w:szCs w:val="28"/>
        </w:rPr>
        <w:t xml:space="preserve"> </w:t>
      </w:r>
      <w:r w:rsidR="002C294D" w:rsidRPr="008509A9">
        <w:rPr>
          <w:rFonts w:ascii="Times New Roman" w:hAnsi="Times New Roman" w:cs="Times New Roman"/>
          <w:color w:val="000000" w:themeColor="text1"/>
          <w:sz w:val="28"/>
          <w:szCs w:val="28"/>
        </w:rPr>
        <w:br/>
      </w:r>
      <w:r w:rsidR="002C294D" w:rsidRPr="008509A9">
        <w:rPr>
          <w:rFonts w:ascii="Times New Roman" w:eastAsiaTheme="minorHAnsi" w:hAnsi="Times New Roman"/>
          <w:color w:val="000000" w:themeColor="text1"/>
          <w:sz w:val="28"/>
          <w:szCs w:val="28"/>
        </w:rPr>
        <w:t>(с последующими изменениями)</w:t>
      </w:r>
    </w:p>
    <w:p w:rsidR="00EA640D" w:rsidRPr="008509A9" w:rsidRDefault="00EA640D" w:rsidP="002A3A6B">
      <w:pPr>
        <w:widowControl w:val="0"/>
        <w:autoSpaceDE w:val="0"/>
        <w:autoSpaceDN w:val="0"/>
        <w:adjustRightInd w:val="0"/>
        <w:spacing w:after="0" w:line="228" w:lineRule="auto"/>
        <w:jc w:val="center"/>
        <w:rPr>
          <w:rFonts w:ascii="Times New Roman" w:hAnsi="Times New Roman"/>
          <w:color w:val="000000" w:themeColor="text1"/>
          <w:sz w:val="28"/>
          <w:szCs w:val="28"/>
        </w:rPr>
      </w:pPr>
    </w:p>
    <w:p w:rsidR="002C294D" w:rsidRPr="00B33918" w:rsidRDefault="00EA640D" w:rsidP="00B33918">
      <w:pPr>
        <w:autoSpaceDE w:val="0"/>
        <w:autoSpaceDN w:val="0"/>
        <w:adjustRightInd w:val="0"/>
        <w:spacing w:after="0" w:line="240" w:lineRule="auto"/>
        <w:jc w:val="both"/>
        <w:rPr>
          <w:rFonts w:ascii="Times New Roman" w:eastAsiaTheme="minorHAnsi" w:hAnsi="Times New Roman"/>
          <w:sz w:val="28"/>
          <w:szCs w:val="28"/>
        </w:rPr>
      </w:pPr>
      <w:proofErr w:type="gramStart"/>
      <w:r w:rsidRPr="008509A9">
        <w:rPr>
          <w:rFonts w:ascii="Times New Roman" w:hAnsi="Times New Roman"/>
          <w:color w:val="000000" w:themeColor="text1"/>
          <w:sz w:val="28"/>
          <w:szCs w:val="28"/>
        </w:rPr>
        <w:t>В ц</w:t>
      </w:r>
      <w:r w:rsidR="00D403FA" w:rsidRPr="008509A9">
        <w:rPr>
          <w:rFonts w:ascii="Times New Roman" w:eastAsiaTheme="minorHAnsi" w:hAnsi="Times New Roman"/>
          <w:color w:val="000000" w:themeColor="text1"/>
          <w:sz w:val="28"/>
          <w:szCs w:val="28"/>
        </w:rPr>
        <w:t>елях реализации Федерального закона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 последующими изменениями),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 последующими изменениями</w:t>
      </w:r>
      <w:proofErr w:type="gramEnd"/>
      <w:r w:rsidR="00D403FA" w:rsidRPr="008509A9">
        <w:rPr>
          <w:rFonts w:ascii="Times New Roman" w:eastAsiaTheme="minorHAnsi" w:hAnsi="Times New Roman"/>
          <w:color w:val="000000" w:themeColor="text1"/>
          <w:sz w:val="28"/>
          <w:szCs w:val="28"/>
        </w:rPr>
        <w:t xml:space="preserve">), </w:t>
      </w:r>
      <w:proofErr w:type="gramStart"/>
      <w:r w:rsidR="00D403FA" w:rsidRPr="008509A9">
        <w:rPr>
          <w:rFonts w:ascii="Times New Roman" w:eastAsiaTheme="minorHAnsi" w:hAnsi="Times New Roman"/>
          <w:color w:val="000000" w:themeColor="text1"/>
          <w:sz w:val="28"/>
          <w:szCs w:val="28"/>
        </w:rPr>
        <w:t xml:space="preserve">Закона Пензенской области от </w:t>
      </w:r>
      <w:r w:rsidR="00413DA2" w:rsidRPr="008509A9">
        <w:rPr>
          <w:rFonts w:ascii="Times New Roman" w:eastAsiaTheme="minorHAnsi" w:hAnsi="Times New Roman"/>
          <w:color w:val="000000" w:themeColor="text1"/>
          <w:sz w:val="28"/>
          <w:szCs w:val="28"/>
        </w:rPr>
        <w:t>01.12.2015 № 2836-ЗПО</w:t>
      </w:r>
      <w:r w:rsidR="00D403FA" w:rsidRPr="008509A9">
        <w:rPr>
          <w:rFonts w:ascii="Times New Roman" w:eastAsiaTheme="minorHAnsi" w:hAnsi="Times New Roman"/>
          <w:color w:val="000000" w:themeColor="text1"/>
          <w:sz w:val="28"/>
          <w:szCs w:val="28"/>
        </w:rPr>
        <w:t xml:space="preserve"> «</w:t>
      </w:r>
      <w:r w:rsidR="00413DA2" w:rsidRPr="008509A9">
        <w:rPr>
          <w:rFonts w:ascii="Times New Roman" w:eastAsiaTheme="minorHAnsi" w:hAnsi="Times New Roman"/>
          <w:color w:val="000000" w:themeColor="text1"/>
          <w:sz w:val="28"/>
          <w:szCs w:val="28"/>
        </w:rPr>
        <w:t>О некоторых вопросах, связанных с реализацией в Пензенской области отдельных положений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D403FA" w:rsidRPr="008509A9">
        <w:rPr>
          <w:rFonts w:ascii="Times New Roman" w:eastAsiaTheme="minorHAnsi" w:hAnsi="Times New Roman"/>
          <w:color w:val="000000" w:themeColor="text1"/>
          <w:sz w:val="28"/>
          <w:szCs w:val="28"/>
        </w:rPr>
        <w:t>»</w:t>
      </w:r>
      <w:r w:rsidR="002C294D" w:rsidRPr="008509A9">
        <w:rPr>
          <w:rFonts w:ascii="Times New Roman" w:eastAsiaTheme="minorHAnsi" w:hAnsi="Times New Roman"/>
          <w:color w:val="000000" w:themeColor="text1"/>
          <w:sz w:val="28"/>
          <w:szCs w:val="28"/>
        </w:rPr>
        <w:t xml:space="preserve"> (с последующими изменениями)</w:t>
      </w:r>
      <w:r w:rsidR="00B33918">
        <w:rPr>
          <w:rFonts w:ascii="Times New Roman" w:eastAsiaTheme="minorHAnsi" w:hAnsi="Times New Roman"/>
          <w:color w:val="000000" w:themeColor="text1"/>
          <w:sz w:val="28"/>
          <w:szCs w:val="28"/>
        </w:rPr>
        <w:t xml:space="preserve">, </w:t>
      </w:r>
      <w:r w:rsidR="00B33918" w:rsidRPr="00B33918">
        <w:rPr>
          <w:rFonts w:ascii="Times New Roman" w:eastAsia="Times New Roman" w:hAnsi="Times New Roman"/>
          <w:sz w:val="28"/>
          <w:szCs w:val="28"/>
          <w:lang w:eastAsia="ru-RU"/>
        </w:rPr>
        <w:t xml:space="preserve">постановления Правительства Пензенской области </w:t>
      </w:r>
      <w:r w:rsidR="00B33918" w:rsidRPr="00B33918">
        <w:rPr>
          <w:rFonts w:ascii="Times New Roman" w:hAnsi="Times New Roman"/>
          <w:sz w:val="28"/>
          <w:szCs w:val="28"/>
        </w:rPr>
        <w:t>от</w:t>
      </w:r>
      <w:proofErr w:type="gramEnd"/>
      <w:r w:rsidR="00B33918" w:rsidRPr="00B33918">
        <w:rPr>
          <w:rFonts w:ascii="Times New Roman" w:hAnsi="Times New Roman"/>
          <w:sz w:val="28"/>
          <w:szCs w:val="28"/>
        </w:rPr>
        <w:t xml:space="preserve"> 12.02.2021 № 49-пП</w:t>
      </w:r>
      <w:r w:rsidR="00B33918">
        <w:t xml:space="preserve"> «</w:t>
      </w:r>
      <w:r w:rsidR="00B33918">
        <w:rPr>
          <w:rFonts w:ascii="Times New Roman" w:eastAsiaTheme="minorHAnsi" w:hAnsi="Times New Roman"/>
          <w:sz w:val="28"/>
          <w:szCs w:val="28"/>
        </w:rPr>
        <w:t>О создании государственного казенного учреждения «Организатор перевозок Пензенской области»</w:t>
      </w:r>
      <w:r w:rsidR="00D403FA" w:rsidRPr="008509A9">
        <w:rPr>
          <w:rFonts w:ascii="Times New Roman" w:eastAsiaTheme="minorHAnsi" w:hAnsi="Times New Roman"/>
          <w:color w:val="000000" w:themeColor="text1"/>
          <w:sz w:val="28"/>
          <w:szCs w:val="28"/>
        </w:rPr>
        <w:t xml:space="preserve"> и приведения нормативного правового акта Правительства Пензенской области в соответствие с действующим законодательством, </w:t>
      </w:r>
      <w:r w:rsidRPr="008509A9">
        <w:rPr>
          <w:rFonts w:ascii="Times New Roman" w:hAnsi="Times New Roman"/>
          <w:color w:val="000000" w:themeColor="text1"/>
          <w:sz w:val="28"/>
          <w:szCs w:val="28"/>
        </w:rPr>
        <w:t>руководствуясь Законом Пензенской области от 22.12.2005 № 906-ЗПО «О Правительстве Пензенской области» (с последующими изменениями), Пра</w:t>
      </w:r>
      <w:r w:rsidR="00001CFC" w:rsidRPr="008509A9">
        <w:rPr>
          <w:rFonts w:ascii="Times New Roman" w:hAnsi="Times New Roman"/>
          <w:color w:val="000000" w:themeColor="text1"/>
          <w:sz w:val="28"/>
          <w:szCs w:val="28"/>
        </w:rPr>
        <w:t xml:space="preserve">вительство Пензенской области </w:t>
      </w:r>
      <w:proofErr w:type="spellStart"/>
      <w:proofErr w:type="gramStart"/>
      <w:r w:rsidRPr="008509A9">
        <w:rPr>
          <w:rFonts w:ascii="Times New Roman" w:hAnsi="Times New Roman"/>
          <w:b/>
          <w:bCs/>
          <w:color w:val="000000" w:themeColor="text1"/>
          <w:sz w:val="28"/>
          <w:szCs w:val="28"/>
        </w:rPr>
        <w:t>п</w:t>
      </w:r>
      <w:proofErr w:type="spellEnd"/>
      <w:proofErr w:type="gramEnd"/>
      <w:r w:rsidRPr="008509A9">
        <w:rPr>
          <w:rFonts w:ascii="Times New Roman" w:hAnsi="Times New Roman"/>
          <w:b/>
          <w:bCs/>
          <w:color w:val="000000" w:themeColor="text1"/>
          <w:sz w:val="28"/>
          <w:szCs w:val="28"/>
        </w:rPr>
        <w:t xml:space="preserve"> о с т а н о в л я е т</w:t>
      </w:r>
      <w:r w:rsidRPr="008509A9">
        <w:rPr>
          <w:rFonts w:ascii="Times New Roman" w:hAnsi="Times New Roman"/>
          <w:color w:val="000000" w:themeColor="text1"/>
          <w:sz w:val="28"/>
          <w:szCs w:val="28"/>
        </w:rPr>
        <w:t>:</w:t>
      </w:r>
    </w:p>
    <w:p w:rsidR="00413DA2" w:rsidRDefault="00EA640D" w:rsidP="0066237A">
      <w:pPr>
        <w:autoSpaceDE w:val="0"/>
        <w:autoSpaceDN w:val="0"/>
        <w:adjustRightInd w:val="0"/>
        <w:spacing w:after="0" w:line="240" w:lineRule="auto"/>
        <w:ind w:firstLine="567"/>
        <w:jc w:val="both"/>
        <w:rPr>
          <w:rFonts w:ascii="Times New Roman" w:eastAsiaTheme="minorHAnsi" w:hAnsi="Times New Roman"/>
          <w:color w:val="000000" w:themeColor="text1"/>
          <w:sz w:val="28"/>
          <w:szCs w:val="28"/>
        </w:rPr>
      </w:pPr>
      <w:r w:rsidRPr="008509A9">
        <w:rPr>
          <w:rFonts w:ascii="Times New Roman" w:hAnsi="Times New Roman"/>
          <w:color w:val="000000" w:themeColor="text1"/>
          <w:sz w:val="28"/>
          <w:szCs w:val="28"/>
        </w:rPr>
        <w:t xml:space="preserve">1. </w:t>
      </w:r>
      <w:r w:rsidR="00001CFC" w:rsidRPr="008509A9">
        <w:rPr>
          <w:rFonts w:ascii="Times New Roman" w:hAnsi="Times New Roman"/>
          <w:color w:val="000000" w:themeColor="text1"/>
          <w:sz w:val="28"/>
          <w:szCs w:val="28"/>
        </w:rPr>
        <w:t xml:space="preserve">Внести в постановление </w:t>
      </w:r>
      <w:r w:rsidR="00001CFC" w:rsidRPr="008509A9">
        <w:rPr>
          <w:rFonts w:ascii="Times New Roman" w:eastAsiaTheme="minorHAnsi" w:hAnsi="Times New Roman"/>
          <w:color w:val="000000" w:themeColor="text1"/>
          <w:sz w:val="28"/>
          <w:szCs w:val="28"/>
        </w:rPr>
        <w:t>Правительства Пензенской обл</w:t>
      </w:r>
      <w:r w:rsidR="009E0685" w:rsidRPr="008509A9">
        <w:rPr>
          <w:rFonts w:ascii="Times New Roman" w:eastAsiaTheme="minorHAnsi" w:hAnsi="Times New Roman"/>
          <w:color w:val="000000" w:themeColor="text1"/>
          <w:sz w:val="28"/>
          <w:szCs w:val="28"/>
        </w:rPr>
        <w:t>асти</w:t>
      </w:r>
      <w:r w:rsidR="00001CFC" w:rsidRPr="008509A9">
        <w:rPr>
          <w:rFonts w:ascii="Times New Roman" w:eastAsiaTheme="minorHAnsi" w:hAnsi="Times New Roman"/>
          <w:color w:val="000000" w:themeColor="text1"/>
          <w:sz w:val="28"/>
          <w:szCs w:val="28"/>
        </w:rPr>
        <w:t xml:space="preserve"> от </w:t>
      </w:r>
      <w:r w:rsidR="002C294D" w:rsidRPr="008509A9">
        <w:rPr>
          <w:rFonts w:ascii="Times New Roman" w:eastAsiaTheme="minorHAnsi" w:hAnsi="Times New Roman"/>
          <w:color w:val="000000" w:themeColor="text1"/>
          <w:sz w:val="28"/>
          <w:szCs w:val="28"/>
        </w:rPr>
        <w:t>15.02.2016</w:t>
      </w:r>
      <w:r w:rsidR="00001CFC" w:rsidRPr="008509A9">
        <w:rPr>
          <w:rFonts w:ascii="Times New Roman" w:eastAsiaTheme="minorHAnsi" w:hAnsi="Times New Roman"/>
          <w:color w:val="000000" w:themeColor="text1"/>
          <w:sz w:val="28"/>
          <w:szCs w:val="28"/>
        </w:rPr>
        <w:t xml:space="preserve"> № 8</w:t>
      </w:r>
      <w:r w:rsidR="002C294D" w:rsidRPr="008509A9">
        <w:rPr>
          <w:rFonts w:ascii="Times New Roman" w:eastAsiaTheme="minorHAnsi" w:hAnsi="Times New Roman"/>
          <w:color w:val="000000" w:themeColor="text1"/>
          <w:sz w:val="28"/>
          <w:szCs w:val="28"/>
        </w:rPr>
        <w:t>4</w:t>
      </w:r>
      <w:r w:rsidR="00001CFC" w:rsidRPr="008509A9">
        <w:rPr>
          <w:rFonts w:ascii="Times New Roman" w:eastAsiaTheme="minorHAnsi" w:hAnsi="Times New Roman"/>
          <w:color w:val="000000" w:themeColor="text1"/>
          <w:sz w:val="28"/>
          <w:szCs w:val="28"/>
        </w:rPr>
        <w:t>-пП «</w:t>
      </w:r>
      <w:r w:rsidR="002C294D" w:rsidRPr="008509A9">
        <w:rPr>
          <w:rFonts w:ascii="Times New Roman" w:eastAsiaTheme="minorHAnsi" w:hAnsi="Times New Roman"/>
          <w:color w:val="000000" w:themeColor="text1"/>
          <w:sz w:val="28"/>
          <w:szCs w:val="28"/>
        </w:rPr>
        <w:t>Об утверждении Порядка организации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w:t>
      </w:r>
      <w:r w:rsidR="00001CFC" w:rsidRPr="008509A9">
        <w:rPr>
          <w:rFonts w:ascii="Times New Roman" w:eastAsiaTheme="minorHAnsi" w:hAnsi="Times New Roman"/>
          <w:color w:val="000000" w:themeColor="text1"/>
          <w:sz w:val="28"/>
          <w:szCs w:val="28"/>
        </w:rPr>
        <w:t xml:space="preserve">» </w:t>
      </w:r>
      <w:r w:rsidR="002C294D" w:rsidRPr="008509A9">
        <w:rPr>
          <w:rFonts w:ascii="Times New Roman" w:eastAsiaTheme="minorHAnsi" w:hAnsi="Times New Roman"/>
          <w:color w:val="000000" w:themeColor="text1"/>
          <w:sz w:val="28"/>
          <w:szCs w:val="28"/>
        </w:rPr>
        <w:t xml:space="preserve">(с последующими изменениями) </w:t>
      </w:r>
      <w:r w:rsidR="004214E5">
        <w:rPr>
          <w:rFonts w:ascii="Times New Roman" w:eastAsiaTheme="minorHAnsi" w:hAnsi="Times New Roman"/>
          <w:color w:val="000000" w:themeColor="text1"/>
          <w:sz w:val="28"/>
          <w:szCs w:val="28"/>
        </w:rPr>
        <w:t xml:space="preserve">(далее – Постановление) </w:t>
      </w:r>
      <w:r w:rsidR="00001CFC" w:rsidRPr="008509A9">
        <w:rPr>
          <w:rFonts w:ascii="Times New Roman" w:eastAsiaTheme="minorHAnsi" w:hAnsi="Times New Roman"/>
          <w:color w:val="000000" w:themeColor="text1"/>
          <w:sz w:val="28"/>
          <w:szCs w:val="28"/>
        </w:rPr>
        <w:t>следующ</w:t>
      </w:r>
      <w:r w:rsidR="002C294D" w:rsidRPr="008509A9">
        <w:rPr>
          <w:rFonts w:ascii="Times New Roman" w:eastAsiaTheme="minorHAnsi" w:hAnsi="Times New Roman"/>
          <w:color w:val="000000" w:themeColor="text1"/>
          <w:sz w:val="28"/>
          <w:szCs w:val="28"/>
        </w:rPr>
        <w:t>и</w:t>
      </w:r>
      <w:r w:rsidR="00001CFC" w:rsidRPr="008509A9">
        <w:rPr>
          <w:rFonts w:ascii="Times New Roman" w:eastAsiaTheme="minorHAnsi" w:hAnsi="Times New Roman"/>
          <w:color w:val="000000" w:themeColor="text1"/>
          <w:sz w:val="28"/>
          <w:szCs w:val="28"/>
        </w:rPr>
        <w:t>е изменени</w:t>
      </w:r>
      <w:r w:rsidR="002C294D" w:rsidRPr="008509A9">
        <w:rPr>
          <w:rFonts w:ascii="Times New Roman" w:eastAsiaTheme="minorHAnsi" w:hAnsi="Times New Roman"/>
          <w:color w:val="000000" w:themeColor="text1"/>
          <w:sz w:val="28"/>
          <w:szCs w:val="28"/>
        </w:rPr>
        <w:t>я</w:t>
      </w:r>
      <w:r w:rsidR="00001CFC" w:rsidRPr="008509A9">
        <w:rPr>
          <w:rFonts w:ascii="Times New Roman" w:eastAsiaTheme="minorHAnsi" w:hAnsi="Times New Roman"/>
          <w:color w:val="000000" w:themeColor="text1"/>
          <w:sz w:val="28"/>
          <w:szCs w:val="28"/>
        </w:rPr>
        <w:t>:</w:t>
      </w:r>
    </w:p>
    <w:p w:rsidR="006340FC" w:rsidRPr="009C59BA" w:rsidRDefault="006340FC" w:rsidP="0066237A">
      <w:pPr>
        <w:autoSpaceDE w:val="0"/>
        <w:autoSpaceDN w:val="0"/>
        <w:adjustRightInd w:val="0"/>
        <w:spacing w:after="0" w:line="240" w:lineRule="auto"/>
        <w:ind w:firstLine="567"/>
        <w:jc w:val="both"/>
        <w:rPr>
          <w:rFonts w:ascii="Times New Roman" w:eastAsiaTheme="minorHAnsi" w:hAnsi="Times New Roman"/>
          <w:sz w:val="28"/>
          <w:szCs w:val="28"/>
        </w:rPr>
      </w:pPr>
      <w:r w:rsidRPr="009C59BA">
        <w:rPr>
          <w:rFonts w:ascii="Times New Roman" w:eastAsiaTheme="minorHAnsi" w:hAnsi="Times New Roman"/>
          <w:sz w:val="28"/>
          <w:szCs w:val="28"/>
        </w:rPr>
        <w:t xml:space="preserve">1.1. В пункте 1.1 Постановления </w:t>
      </w:r>
      <w:r w:rsidRPr="009C59BA">
        <w:rPr>
          <w:rFonts w:ascii="Times New Roman" w:hAnsi="Times New Roman"/>
          <w:sz w:val="28"/>
          <w:szCs w:val="28"/>
        </w:rPr>
        <w:t>слова «Управлением транспорта» заменить словами «Министерством цифрового развития, транспорта и связи».</w:t>
      </w:r>
    </w:p>
    <w:p w:rsidR="00EB48E5" w:rsidRPr="008509A9" w:rsidRDefault="006340FC" w:rsidP="0066237A">
      <w:pPr>
        <w:autoSpaceDE w:val="0"/>
        <w:autoSpaceDN w:val="0"/>
        <w:adjustRightInd w:val="0"/>
        <w:spacing w:after="0" w:line="240" w:lineRule="auto"/>
        <w:ind w:firstLine="567"/>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lastRenderedPageBreak/>
        <w:t>2</w:t>
      </w:r>
      <w:r w:rsidR="00001CFC" w:rsidRPr="008509A9">
        <w:rPr>
          <w:rFonts w:ascii="Times New Roman" w:eastAsiaTheme="minorHAnsi" w:hAnsi="Times New Roman"/>
          <w:color w:val="000000" w:themeColor="text1"/>
          <w:sz w:val="28"/>
          <w:szCs w:val="28"/>
        </w:rPr>
        <w:t xml:space="preserve">. </w:t>
      </w:r>
      <w:r w:rsidR="00413DA2" w:rsidRPr="008509A9">
        <w:rPr>
          <w:rFonts w:ascii="Times New Roman" w:eastAsiaTheme="minorHAnsi" w:hAnsi="Times New Roman"/>
          <w:color w:val="000000" w:themeColor="text1"/>
          <w:sz w:val="28"/>
          <w:szCs w:val="28"/>
        </w:rPr>
        <w:t xml:space="preserve">Внести в </w:t>
      </w:r>
      <w:hyperlink r:id="rId7" w:history="1">
        <w:r w:rsidR="00413DA2" w:rsidRPr="008509A9">
          <w:rPr>
            <w:rFonts w:ascii="Times New Roman" w:eastAsiaTheme="minorHAnsi" w:hAnsi="Times New Roman"/>
            <w:color w:val="000000" w:themeColor="text1"/>
            <w:sz w:val="28"/>
            <w:szCs w:val="28"/>
          </w:rPr>
          <w:t>Порядок</w:t>
        </w:r>
      </w:hyperlink>
      <w:r w:rsidR="00413DA2" w:rsidRPr="008509A9">
        <w:rPr>
          <w:rFonts w:ascii="Times New Roman" w:eastAsiaTheme="minorHAnsi" w:hAnsi="Times New Roman"/>
          <w:color w:val="000000" w:themeColor="text1"/>
          <w:sz w:val="28"/>
          <w:szCs w:val="28"/>
        </w:rPr>
        <w:t xml:space="preserve"> организации регулярных перевозок пассажиров и багажа автомобильным транспортом по межмуниципальным маршрутам регулярных перевозок на территории Пензенской области (далее - Порядок), утвержденный </w:t>
      </w:r>
      <w:r w:rsidR="004214E5">
        <w:rPr>
          <w:rFonts w:ascii="Times New Roman" w:eastAsiaTheme="minorHAnsi" w:hAnsi="Times New Roman"/>
          <w:color w:val="000000" w:themeColor="text1"/>
          <w:sz w:val="28"/>
          <w:szCs w:val="28"/>
        </w:rPr>
        <w:t>П</w:t>
      </w:r>
      <w:r w:rsidR="00413DA2" w:rsidRPr="008509A9">
        <w:rPr>
          <w:rFonts w:ascii="Times New Roman" w:eastAsiaTheme="minorHAnsi" w:hAnsi="Times New Roman"/>
          <w:color w:val="000000" w:themeColor="text1"/>
          <w:sz w:val="28"/>
          <w:szCs w:val="28"/>
        </w:rPr>
        <w:t>остановлением, следующие изменения:</w:t>
      </w:r>
    </w:p>
    <w:p w:rsidR="004755E4" w:rsidRDefault="006340FC" w:rsidP="0066237A">
      <w:pPr>
        <w:autoSpaceDE w:val="0"/>
        <w:autoSpaceDN w:val="0"/>
        <w:adjustRightInd w:val="0"/>
        <w:spacing w:after="0" w:line="240" w:lineRule="auto"/>
        <w:ind w:firstLine="567"/>
        <w:jc w:val="both"/>
        <w:rPr>
          <w:rFonts w:ascii="Times New Roman" w:hAnsi="Times New Roman"/>
          <w:sz w:val="28"/>
          <w:szCs w:val="28"/>
        </w:rPr>
      </w:pPr>
      <w:r>
        <w:rPr>
          <w:rFonts w:ascii="Times New Roman" w:eastAsiaTheme="minorHAnsi" w:hAnsi="Times New Roman"/>
          <w:sz w:val="28"/>
          <w:szCs w:val="28"/>
        </w:rPr>
        <w:t>2</w:t>
      </w:r>
      <w:r w:rsidR="002C294D" w:rsidRPr="00D8234C">
        <w:rPr>
          <w:rFonts w:ascii="Times New Roman" w:eastAsiaTheme="minorHAnsi" w:hAnsi="Times New Roman"/>
          <w:sz w:val="28"/>
          <w:szCs w:val="28"/>
        </w:rPr>
        <w:t xml:space="preserve">.1. </w:t>
      </w:r>
      <w:r w:rsidR="009F6F61" w:rsidRPr="00D8234C">
        <w:rPr>
          <w:rFonts w:ascii="Times New Roman" w:eastAsiaTheme="minorHAnsi" w:hAnsi="Times New Roman"/>
          <w:sz w:val="28"/>
          <w:szCs w:val="28"/>
        </w:rPr>
        <w:t xml:space="preserve">В </w:t>
      </w:r>
      <w:r w:rsidR="00EB48E5" w:rsidRPr="00D8234C">
        <w:rPr>
          <w:rFonts w:ascii="Times New Roman" w:eastAsiaTheme="minorHAnsi" w:hAnsi="Times New Roman"/>
          <w:sz w:val="28"/>
          <w:szCs w:val="28"/>
        </w:rPr>
        <w:t>Раздел</w:t>
      </w:r>
      <w:r w:rsidR="009F6F61" w:rsidRPr="00D8234C">
        <w:rPr>
          <w:rFonts w:ascii="Times New Roman" w:eastAsiaTheme="minorHAnsi" w:hAnsi="Times New Roman"/>
          <w:sz w:val="28"/>
          <w:szCs w:val="28"/>
        </w:rPr>
        <w:t>е</w:t>
      </w:r>
      <w:r w:rsidR="00EB48E5" w:rsidRPr="00D8234C">
        <w:rPr>
          <w:rFonts w:ascii="Times New Roman" w:eastAsiaTheme="minorHAnsi" w:hAnsi="Times New Roman"/>
          <w:sz w:val="28"/>
          <w:szCs w:val="28"/>
        </w:rPr>
        <w:t xml:space="preserve"> </w:t>
      </w:r>
      <w:r w:rsidR="00EB48E5" w:rsidRPr="00D8234C">
        <w:rPr>
          <w:rFonts w:ascii="Times New Roman" w:hAnsi="Times New Roman"/>
          <w:sz w:val="28"/>
          <w:szCs w:val="28"/>
        </w:rPr>
        <w:t xml:space="preserve">I </w:t>
      </w:r>
      <w:r w:rsidR="009F6F61" w:rsidRPr="00D8234C">
        <w:rPr>
          <w:rFonts w:ascii="Times New Roman" w:hAnsi="Times New Roman"/>
          <w:sz w:val="28"/>
          <w:szCs w:val="28"/>
        </w:rPr>
        <w:t xml:space="preserve">«Общие положения» </w:t>
      </w:r>
      <w:r w:rsidR="00EB48E5" w:rsidRPr="00D8234C">
        <w:rPr>
          <w:rFonts w:ascii="Times New Roman" w:hAnsi="Times New Roman"/>
          <w:sz w:val="28"/>
          <w:szCs w:val="28"/>
        </w:rPr>
        <w:t>Порядка</w:t>
      </w:r>
      <w:r w:rsidR="004755E4">
        <w:rPr>
          <w:rFonts w:ascii="Times New Roman" w:hAnsi="Times New Roman"/>
          <w:sz w:val="28"/>
          <w:szCs w:val="28"/>
        </w:rPr>
        <w:t>:</w:t>
      </w:r>
    </w:p>
    <w:p w:rsidR="004755E4" w:rsidRDefault="006340FC" w:rsidP="0066237A">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2</w:t>
      </w:r>
      <w:r w:rsidR="004755E4">
        <w:rPr>
          <w:rFonts w:ascii="Times New Roman" w:hAnsi="Times New Roman"/>
          <w:sz w:val="28"/>
          <w:szCs w:val="28"/>
        </w:rPr>
        <w:t>.1.1. в</w:t>
      </w:r>
      <w:r w:rsidR="00B7363F" w:rsidRPr="00D8234C">
        <w:rPr>
          <w:rFonts w:ascii="Times New Roman" w:hAnsi="Times New Roman"/>
          <w:sz w:val="28"/>
          <w:szCs w:val="28"/>
        </w:rPr>
        <w:t xml:space="preserve"> </w:t>
      </w:r>
      <w:r w:rsidR="009F6F61" w:rsidRPr="00D8234C">
        <w:rPr>
          <w:rFonts w:ascii="Times New Roman" w:hAnsi="Times New Roman"/>
          <w:sz w:val="28"/>
          <w:szCs w:val="28"/>
        </w:rPr>
        <w:t>пункт</w:t>
      </w:r>
      <w:r w:rsidR="004755E4">
        <w:rPr>
          <w:rFonts w:ascii="Times New Roman" w:hAnsi="Times New Roman"/>
          <w:sz w:val="28"/>
          <w:szCs w:val="28"/>
        </w:rPr>
        <w:t>е</w:t>
      </w:r>
      <w:r w:rsidR="009F6F61" w:rsidRPr="00D8234C">
        <w:rPr>
          <w:rFonts w:ascii="Times New Roman" w:hAnsi="Times New Roman"/>
          <w:sz w:val="28"/>
          <w:szCs w:val="28"/>
        </w:rPr>
        <w:t xml:space="preserve"> 2</w:t>
      </w:r>
      <w:r w:rsidR="004755E4">
        <w:rPr>
          <w:rFonts w:ascii="Times New Roman" w:hAnsi="Times New Roman"/>
          <w:sz w:val="28"/>
          <w:szCs w:val="28"/>
        </w:rPr>
        <w:t>:</w:t>
      </w:r>
    </w:p>
    <w:p w:rsidR="004755E4" w:rsidRPr="004755E4" w:rsidRDefault="004755E4" w:rsidP="0066237A">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а) </w:t>
      </w:r>
      <w:r w:rsidR="009F6F61" w:rsidRPr="00D8234C">
        <w:rPr>
          <w:rFonts w:ascii="Times New Roman" w:hAnsi="Times New Roman"/>
          <w:sz w:val="28"/>
          <w:szCs w:val="28"/>
        </w:rPr>
        <w:t xml:space="preserve"> </w:t>
      </w:r>
      <w:r w:rsidRPr="004755E4">
        <w:rPr>
          <w:rFonts w:ascii="Times New Roman" w:hAnsi="Times New Roman"/>
          <w:sz w:val="28"/>
          <w:szCs w:val="28"/>
        </w:rPr>
        <w:t>слова «Управление</w:t>
      </w:r>
      <w:r>
        <w:rPr>
          <w:rFonts w:ascii="Times New Roman" w:hAnsi="Times New Roman"/>
          <w:sz w:val="28"/>
          <w:szCs w:val="28"/>
        </w:rPr>
        <w:t>м</w:t>
      </w:r>
      <w:r w:rsidRPr="004755E4">
        <w:rPr>
          <w:rFonts w:ascii="Times New Roman" w:hAnsi="Times New Roman"/>
          <w:sz w:val="28"/>
          <w:szCs w:val="28"/>
        </w:rPr>
        <w:t xml:space="preserve"> транспорта» заменить словами «</w:t>
      </w:r>
      <w:r w:rsidRPr="004755E4">
        <w:rPr>
          <w:rFonts w:ascii="Times New Roman" w:hAnsi="Times New Roman"/>
          <w:color w:val="000000" w:themeColor="text1"/>
          <w:sz w:val="28"/>
          <w:szCs w:val="28"/>
        </w:rPr>
        <w:t>Министерство</w:t>
      </w:r>
      <w:r>
        <w:rPr>
          <w:rFonts w:ascii="Times New Roman" w:hAnsi="Times New Roman"/>
          <w:color w:val="000000" w:themeColor="text1"/>
          <w:sz w:val="28"/>
          <w:szCs w:val="28"/>
        </w:rPr>
        <w:t>м</w:t>
      </w:r>
      <w:r w:rsidRPr="004755E4">
        <w:rPr>
          <w:rFonts w:ascii="Times New Roman" w:hAnsi="Times New Roman"/>
          <w:color w:val="000000" w:themeColor="text1"/>
          <w:sz w:val="28"/>
          <w:szCs w:val="28"/>
        </w:rPr>
        <w:t xml:space="preserve"> цифрового развития, транспорта и связи»</w:t>
      </w:r>
      <w:r>
        <w:rPr>
          <w:rFonts w:ascii="Times New Roman" w:hAnsi="Times New Roman"/>
          <w:color w:val="000000" w:themeColor="text1"/>
          <w:sz w:val="28"/>
          <w:szCs w:val="28"/>
        </w:rPr>
        <w:t>;</w:t>
      </w:r>
    </w:p>
    <w:p w:rsidR="0075308E" w:rsidRPr="00D8234C" w:rsidRDefault="004755E4" w:rsidP="0066237A">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б) </w:t>
      </w:r>
      <w:r w:rsidR="0075308E" w:rsidRPr="00D8234C">
        <w:rPr>
          <w:rFonts w:ascii="Times New Roman" w:hAnsi="Times New Roman"/>
          <w:sz w:val="28"/>
          <w:szCs w:val="28"/>
        </w:rPr>
        <w:t xml:space="preserve">дополнить абзацем следующего содержания: </w:t>
      </w:r>
    </w:p>
    <w:p w:rsidR="00B33918" w:rsidRPr="009C59BA" w:rsidRDefault="0075308E" w:rsidP="009D1F67">
      <w:pPr>
        <w:autoSpaceDE w:val="0"/>
        <w:autoSpaceDN w:val="0"/>
        <w:adjustRightInd w:val="0"/>
        <w:spacing w:after="0" w:line="240" w:lineRule="auto"/>
        <w:ind w:firstLine="567"/>
        <w:jc w:val="both"/>
        <w:rPr>
          <w:sz w:val="28"/>
          <w:szCs w:val="28"/>
        </w:rPr>
      </w:pPr>
      <w:proofErr w:type="gramStart"/>
      <w:r w:rsidRPr="009C59BA">
        <w:rPr>
          <w:rFonts w:ascii="Times New Roman" w:hAnsi="Times New Roman"/>
          <w:sz w:val="28"/>
          <w:szCs w:val="28"/>
        </w:rPr>
        <w:t>«</w:t>
      </w:r>
      <w:r w:rsidR="009D1F67" w:rsidRPr="009C59BA">
        <w:rPr>
          <w:rFonts w:ascii="Times New Roman" w:hAnsi="Times New Roman"/>
          <w:sz w:val="28"/>
          <w:szCs w:val="28"/>
        </w:rPr>
        <w:t>В</w:t>
      </w:r>
      <w:r w:rsidR="00B33918" w:rsidRPr="009C59BA">
        <w:rPr>
          <w:rFonts w:ascii="Times New Roman" w:hAnsi="Times New Roman"/>
          <w:sz w:val="28"/>
          <w:szCs w:val="28"/>
        </w:rPr>
        <w:t xml:space="preserve"> части, определенной </w:t>
      </w:r>
      <w:r w:rsidR="009D1F67" w:rsidRPr="009C59BA">
        <w:rPr>
          <w:rFonts w:ascii="Times New Roman" w:hAnsi="Times New Roman"/>
          <w:sz w:val="28"/>
          <w:szCs w:val="28"/>
        </w:rPr>
        <w:t>настоящим Порядком</w:t>
      </w:r>
      <w:r w:rsidR="00B33918" w:rsidRPr="009C59BA">
        <w:rPr>
          <w:rFonts w:ascii="Times New Roman" w:hAnsi="Times New Roman"/>
          <w:sz w:val="28"/>
          <w:szCs w:val="28"/>
        </w:rPr>
        <w:t>, отдельны</w:t>
      </w:r>
      <w:r w:rsidR="009D1F67" w:rsidRPr="009C59BA">
        <w:rPr>
          <w:rFonts w:ascii="Times New Roman" w:hAnsi="Times New Roman"/>
          <w:sz w:val="28"/>
          <w:szCs w:val="28"/>
        </w:rPr>
        <w:t>е</w:t>
      </w:r>
      <w:r w:rsidR="00B33918" w:rsidRPr="009C59BA">
        <w:rPr>
          <w:rFonts w:ascii="Times New Roman" w:hAnsi="Times New Roman"/>
          <w:sz w:val="28"/>
          <w:szCs w:val="28"/>
        </w:rPr>
        <w:t xml:space="preserve"> функци</w:t>
      </w:r>
      <w:r w:rsidR="009D1F67" w:rsidRPr="009C59BA">
        <w:rPr>
          <w:rFonts w:ascii="Times New Roman" w:hAnsi="Times New Roman"/>
          <w:sz w:val="28"/>
          <w:szCs w:val="28"/>
        </w:rPr>
        <w:t>и</w:t>
      </w:r>
      <w:r w:rsidR="00B33918" w:rsidRPr="009C59BA">
        <w:rPr>
          <w:rFonts w:ascii="Times New Roman" w:hAnsi="Times New Roman"/>
          <w:sz w:val="28"/>
          <w:szCs w:val="28"/>
        </w:rPr>
        <w:t xml:space="preserve"> по организации регулярных перевозок пассажиров и багажа автомобильным транспортом, возлагаемы</w:t>
      </w:r>
      <w:r w:rsidR="009D1F67" w:rsidRPr="009C59BA">
        <w:rPr>
          <w:rFonts w:ascii="Times New Roman" w:hAnsi="Times New Roman"/>
          <w:sz w:val="28"/>
          <w:szCs w:val="28"/>
        </w:rPr>
        <w:t>е</w:t>
      </w:r>
      <w:r w:rsidR="00B33918" w:rsidRPr="009C59BA">
        <w:rPr>
          <w:rFonts w:ascii="Times New Roman" w:hAnsi="Times New Roman"/>
          <w:sz w:val="28"/>
          <w:szCs w:val="28"/>
        </w:rPr>
        <w:t xml:space="preserve">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на органы исполнительной власти субъектов Российской Федерации</w:t>
      </w:r>
      <w:r w:rsidR="009D1F67" w:rsidRPr="009C59BA">
        <w:rPr>
          <w:rFonts w:ascii="Times New Roman" w:hAnsi="Times New Roman"/>
          <w:sz w:val="28"/>
          <w:szCs w:val="28"/>
        </w:rPr>
        <w:t>, осуществляется подведомственным уполномоченному органу</w:t>
      </w:r>
      <w:proofErr w:type="gramEnd"/>
      <w:r w:rsidR="009D1F67" w:rsidRPr="009C59BA">
        <w:rPr>
          <w:rFonts w:ascii="Times New Roman" w:hAnsi="Times New Roman"/>
          <w:sz w:val="28"/>
          <w:szCs w:val="28"/>
        </w:rPr>
        <w:t xml:space="preserve"> государственным казенным учреждением Пензенской области «Организатор перевозок Пензенской области» (далее - государственное казенное учреждение)»</w:t>
      </w:r>
      <w:r w:rsidR="009D1F67" w:rsidRPr="009C59BA">
        <w:rPr>
          <w:sz w:val="28"/>
          <w:szCs w:val="28"/>
        </w:rPr>
        <w:t>.</w:t>
      </w:r>
    </w:p>
    <w:p w:rsidR="009F6F61" w:rsidRPr="008509A9" w:rsidRDefault="009D1F67" w:rsidP="0066237A">
      <w:pPr>
        <w:pStyle w:val="ConsPlusNormal"/>
        <w:ind w:firstLine="567"/>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2</w:t>
      </w:r>
      <w:r w:rsidR="009F6F61" w:rsidRPr="008509A9">
        <w:rPr>
          <w:rFonts w:ascii="Times New Roman" w:eastAsiaTheme="minorHAnsi" w:hAnsi="Times New Roman"/>
          <w:color w:val="000000" w:themeColor="text1"/>
          <w:sz w:val="28"/>
          <w:szCs w:val="28"/>
        </w:rPr>
        <w:t xml:space="preserve">.2. Раздел </w:t>
      </w:r>
      <w:r w:rsidR="009F6F61" w:rsidRPr="008509A9">
        <w:rPr>
          <w:rFonts w:ascii="Times New Roman" w:hAnsi="Times New Roman"/>
          <w:color w:val="000000" w:themeColor="text1"/>
          <w:sz w:val="28"/>
          <w:szCs w:val="28"/>
        </w:rPr>
        <w:t>II «</w:t>
      </w:r>
      <w:r w:rsidR="009F6F61" w:rsidRPr="008509A9">
        <w:rPr>
          <w:rFonts w:ascii="Times New Roman" w:hAnsi="Times New Roman" w:cs="Times New Roman"/>
          <w:color w:val="000000" w:themeColor="text1"/>
          <w:sz w:val="28"/>
          <w:szCs w:val="28"/>
        </w:rPr>
        <w:t>Установление, изменение межмуниципального маршрута регулярных перевозок</w:t>
      </w:r>
      <w:r w:rsidR="009F6F61" w:rsidRPr="008509A9">
        <w:rPr>
          <w:rFonts w:ascii="Times New Roman" w:hAnsi="Times New Roman"/>
          <w:color w:val="000000" w:themeColor="text1"/>
          <w:sz w:val="28"/>
          <w:szCs w:val="28"/>
        </w:rPr>
        <w:t>» Порядка изложить в следующей редакции:</w:t>
      </w:r>
    </w:p>
    <w:p w:rsidR="00EB48E5" w:rsidRPr="008509A9" w:rsidRDefault="009F6F61"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w:t>
      </w:r>
    </w:p>
    <w:p w:rsidR="00EB48E5" w:rsidRPr="008509A9" w:rsidRDefault="00EB48E5" w:rsidP="0066237A">
      <w:pPr>
        <w:pStyle w:val="ConsPlusTitle"/>
        <w:ind w:firstLine="567"/>
        <w:jc w:val="center"/>
        <w:outlineLvl w:val="1"/>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II. Установление, изменение </w:t>
      </w:r>
      <w:proofErr w:type="gramStart"/>
      <w:r w:rsidRPr="008509A9">
        <w:rPr>
          <w:rFonts w:ascii="Times New Roman" w:hAnsi="Times New Roman" w:cs="Times New Roman"/>
          <w:color w:val="000000" w:themeColor="text1"/>
          <w:sz w:val="28"/>
          <w:szCs w:val="28"/>
        </w:rPr>
        <w:t>межмуниципального</w:t>
      </w:r>
      <w:proofErr w:type="gramEnd"/>
    </w:p>
    <w:p w:rsidR="00EB48E5" w:rsidRPr="008509A9" w:rsidRDefault="00EB48E5" w:rsidP="0066237A">
      <w:pPr>
        <w:pStyle w:val="ConsPlusTitle"/>
        <w:ind w:firstLine="567"/>
        <w:jc w:val="center"/>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маршрута регулярных перевозок</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p>
    <w:p w:rsidR="00EB48E5" w:rsidRPr="008509A9" w:rsidRDefault="00EB48E5" w:rsidP="0066237A">
      <w:pPr>
        <w:autoSpaceDE w:val="0"/>
        <w:autoSpaceDN w:val="0"/>
        <w:adjustRightInd w:val="0"/>
        <w:spacing w:after="0" w:line="240" w:lineRule="auto"/>
        <w:ind w:firstLine="567"/>
        <w:jc w:val="both"/>
        <w:rPr>
          <w:rFonts w:ascii="Times New Roman" w:hAnsi="Times New Roman"/>
          <w:color w:val="000000" w:themeColor="text1"/>
          <w:sz w:val="28"/>
          <w:szCs w:val="28"/>
        </w:rPr>
      </w:pPr>
      <w:r w:rsidRPr="008509A9">
        <w:rPr>
          <w:rFonts w:ascii="Times New Roman" w:hAnsi="Times New Roman"/>
          <w:color w:val="000000" w:themeColor="text1"/>
          <w:sz w:val="28"/>
          <w:szCs w:val="28"/>
        </w:rPr>
        <w:t>1. Межмуниципальный маршрут регулярных перевозок устанавливается, изменяется уполномоченным органом по собственной инициативе, а также по инициативе юридического лица, индивидуального предпринимателя, уполномоченного участника договора простого товариществ</w:t>
      </w:r>
      <w:r w:rsidR="00FF5407">
        <w:rPr>
          <w:rFonts w:ascii="Times New Roman" w:hAnsi="Times New Roman"/>
          <w:color w:val="000000" w:themeColor="text1"/>
          <w:sz w:val="28"/>
          <w:szCs w:val="28"/>
        </w:rPr>
        <w:t>а (далее - инициатор).</w:t>
      </w:r>
      <w:r w:rsidRPr="008509A9">
        <w:rPr>
          <w:rFonts w:ascii="Times New Roman" w:hAnsi="Times New Roman"/>
          <w:color w:val="000000" w:themeColor="text1"/>
          <w:sz w:val="28"/>
          <w:szCs w:val="28"/>
        </w:rPr>
        <w:t xml:space="preserve"> </w:t>
      </w:r>
    </w:p>
    <w:p w:rsidR="00EB48E5" w:rsidRPr="006D5667" w:rsidRDefault="00EB48E5" w:rsidP="0066237A">
      <w:pPr>
        <w:pStyle w:val="ConsPlusNormal"/>
        <w:ind w:firstLine="567"/>
        <w:jc w:val="both"/>
        <w:rPr>
          <w:rFonts w:ascii="Times New Roman" w:hAnsi="Times New Roman" w:cs="Times New Roman"/>
          <w:sz w:val="28"/>
          <w:szCs w:val="28"/>
        </w:rPr>
      </w:pPr>
      <w:r w:rsidRPr="008509A9">
        <w:rPr>
          <w:rFonts w:ascii="Times New Roman" w:hAnsi="Times New Roman" w:cs="Times New Roman"/>
          <w:color w:val="000000" w:themeColor="text1"/>
          <w:sz w:val="28"/>
          <w:szCs w:val="28"/>
        </w:rPr>
        <w:t xml:space="preserve">2. </w:t>
      </w:r>
      <w:proofErr w:type="gramStart"/>
      <w:r w:rsidRPr="008509A9">
        <w:rPr>
          <w:rFonts w:ascii="Times New Roman" w:hAnsi="Times New Roman" w:cs="Times New Roman"/>
          <w:color w:val="000000" w:themeColor="text1"/>
          <w:sz w:val="28"/>
          <w:szCs w:val="28"/>
        </w:rPr>
        <w:t>Юридическое лицо, индивидуальный предприниматель, уполномоченный участник договора простого товарищества, являющийся инициатором установления или изменения межмуниципального маршрута регулярных перевозок</w:t>
      </w:r>
      <w:r w:rsidR="00FF5407">
        <w:rPr>
          <w:rFonts w:ascii="Times New Roman" w:hAnsi="Times New Roman" w:cs="Times New Roman"/>
          <w:color w:val="000000" w:themeColor="text1"/>
          <w:sz w:val="28"/>
          <w:szCs w:val="28"/>
        </w:rPr>
        <w:t>,</w:t>
      </w:r>
      <w:r w:rsidRPr="008509A9">
        <w:rPr>
          <w:rFonts w:ascii="Times New Roman" w:hAnsi="Times New Roman" w:cs="Times New Roman"/>
          <w:color w:val="000000" w:themeColor="text1"/>
          <w:sz w:val="28"/>
          <w:szCs w:val="28"/>
        </w:rPr>
        <w:t xml:space="preserve"> представляет заявление с предложением об установлении или изменении данного маршрута в письменной форме на имя руководителя уполномоченного органа, которое включает в себя сведения, предусмотренные </w:t>
      </w:r>
      <w:hyperlink w:anchor="P82" w:history="1">
        <w:r w:rsidRPr="008509A9">
          <w:rPr>
            <w:rFonts w:ascii="Times New Roman" w:hAnsi="Times New Roman" w:cs="Times New Roman"/>
            <w:color w:val="000000" w:themeColor="text1"/>
            <w:sz w:val="28"/>
            <w:szCs w:val="28"/>
          </w:rPr>
          <w:t xml:space="preserve">пунктом </w:t>
        </w:r>
        <w:r w:rsidR="001D395A" w:rsidRPr="008509A9">
          <w:rPr>
            <w:rFonts w:ascii="Times New Roman" w:hAnsi="Times New Roman" w:cs="Times New Roman"/>
            <w:color w:val="000000" w:themeColor="text1"/>
            <w:sz w:val="28"/>
            <w:szCs w:val="28"/>
          </w:rPr>
          <w:t>4</w:t>
        </w:r>
      </w:hyperlink>
      <w:r w:rsidRPr="008509A9">
        <w:rPr>
          <w:rFonts w:ascii="Times New Roman" w:hAnsi="Times New Roman" w:cs="Times New Roman"/>
          <w:color w:val="000000" w:themeColor="text1"/>
          <w:sz w:val="28"/>
          <w:szCs w:val="28"/>
        </w:rPr>
        <w:t xml:space="preserve"> или </w:t>
      </w:r>
      <w:r w:rsidR="001D395A" w:rsidRPr="008509A9">
        <w:rPr>
          <w:rFonts w:ascii="Times New Roman" w:hAnsi="Times New Roman" w:cs="Times New Roman"/>
          <w:color w:val="000000" w:themeColor="text1"/>
          <w:sz w:val="28"/>
          <w:szCs w:val="28"/>
        </w:rPr>
        <w:t>5</w:t>
      </w:r>
      <w:r w:rsidRPr="008509A9">
        <w:rPr>
          <w:rFonts w:ascii="Times New Roman" w:hAnsi="Times New Roman" w:cs="Times New Roman"/>
          <w:color w:val="000000" w:themeColor="text1"/>
          <w:sz w:val="28"/>
          <w:szCs w:val="28"/>
        </w:rPr>
        <w:t xml:space="preserve"> настоящего раздела, с учетом требований пунктов </w:t>
      </w:r>
      <w:r w:rsidR="001D395A" w:rsidRPr="008509A9">
        <w:rPr>
          <w:rFonts w:ascii="Times New Roman" w:hAnsi="Times New Roman" w:cs="Times New Roman"/>
          <w:color w:val="000000" w:themeColor="text1"/>
          <w:sz w:val="28"/>
          <w:szCs w:val="28"/>
        </w:rPr>
        <w:t>6</w:t>
      </w:r>
      <w:r w:rsidRPr="008509A9">
        <w:rPr>
          <w:rFonts w:ascii="Times New Roman" w:hAnsi="Times New Roman" w:cs="Times New Roman"/>
          <w:color w:val="000000" w:themeColor="text1"/>
          <w:sz w:val="28"/>
          <w:szCs w:val="28"/>
        </w:rPr>
        <w:t xml:space="preserve"> </w:t>
      </w:r>
      <w:r w:rsidR="00FD4A84" w:rsidRPr="008509A9">
        <w:rPr>
          <w:rFonts w:ascii="Times New Roman" w:hAnsi="Times New Roman" w:cs="Times New Roman"/>
          <w:color w:val="000000" w:themeColor="text1"/>
          <w:sz w:val="28"/>
          <w:szCs w:val="28"/>
        </w:rPr>
        <w:t xml:space="preserve">- </w:t>
      </w:r>
      <w:r w:rsidR="00FF5407">
        <w:rPr>
          <w:rFonts w:ascii="Times New Roman" w:hAnsi="Times New Roman" w:cs="Times New Roman"/>
          <w:color w:val="000000" w:themeColor="text1"/>
          <w:sz w:val="28"/>
          <w:szCs w:val="28"/>
        </w:rPr>
        <w:t>8</w:t>
      </w:r>
      <w:r w:rsidRPr="008509A9">
        <w:rPr>
          <w:rFonts w:ascii="Times New Roman" w:hAnsi="Times New Roman" w:cs="Times New Roman"/>
          <w:color w:val="000000" w:themeColor="text1"/>
          <w:sz w:val="28"/>
          <w:szCs w:val="28"/>
        </w:rPr>
        <w:t xml:space="preserve"> настоящего раздела.</w:t>
      </w:r>
      <w:proofErr w:type="gramEnd"/>
      <w:r w:rsidRPr="008509A9">
        <w:rPr>
          <w:rFonts w:ascii="Times New Roman" w:hAnsi="Times New Roman" w:cs="Times New Roman"/>
          <w:color w:val="000000" w:themeColor="text1"/>
          <w:sz w:val="28"/>
          <w:szCs w:val="28"/>
        </w:rPr>
        <w:t xml:space="preserve"> Прием </w:t>
      </w:r>
      <w:r w:rsidR="006D5667" w:rsidRPr="009C59BA">
        <w:rPr>
          <w:rFonts w:ascii="Times New Roman" w:hAnsi="Times New Roman" w:cs="Times New Roman"/>
          <w:sz w:val="28"/>
          <w:szCs w:val="28"/>
        </w:rPr>
        <w:t>таких заявлений</w:t>
      </w:r>
      <w:r w:rsidRPr="006D5667">
        <w:rPr>
          <w:rFonts w:ascii="Times New Roman" w:hAnsi="Times New Roman" w:cs="Times New Roman"/>
          <w:color w:val="FF0000"/>
          <w:sz w:val="28"/>
          <w:szCs w:val="28"/>
        </w:rPr>
        <w:t xml:space="preserve"> </w:t>
      </w:r>
      <w:r w:rsidRPr="006D5667">
        <w:rPr>
          <w:rFonts w:ascii="Times New Roman" w:hAnsi="Times New Roman" w:cs="Times New Roman"/>
          <w:sz w:val="28"/>
          <w:szCs w:val="28"/>
        </w:rPr>
        <w:t>осуществляет</w:t>
      </w:r>
      <w:r w:rsidR="006D5667" w:rsidRPr="006D5667">
        <w:rPr>
          <w:rFonts w:ascii="Times New Roman" w:hAnsi="Times New Roman" w:cs="Times New Roman"/>
          <w:sz w:val="28"/>
          <w:szCs w:val="28"/>
        </w:rPr>
        <w:t>ся</w:t>
      </w:r>
      <w:r w:rsidRPr="006D5667">
        <w:rPr>
          <w:rFonts w:ascii="Times New Roman" w:hAnsi="Times New Roman" w:cs="Times New Roman"/>
          <w:sz w:val="28"/>
          <w:szCs w:val="28"/>
        </w:rPr>
        <w:t xml:space="preserve"> государственн</w:t>
      </w:r>
      <w:r w:rsidR="006D5667" w:rsidRPr="006D5667">
        <w:rPr>
          <w:rFonts w:ascii="Times New Roman" w:hAnsi="Times New Roman" w:cs="Times New Roman"/>
          <w:sz w:val="28"/>
          <w:szCs w:val="28"/>
        </w:rPr>
        <w:t>ым</w:t>
      </w:r>
      <w:r w:rsidRPr="006D5667">
        <w:rPr>
          <w:rFonts w:ascii="Times New Roman" w:hAnsi="Times New Roman" w:cs="Times New Roman"/>
          <w:sz w:val="28"/>
          <w:szCs w:val="28"/>
        </w:rPr>
        <w:t xml:space="preserve"> казенн</w:t>
      </w:r>
      <w:r w:rsidR="006D5667" w:rsidRPr="006D5667">
        <w:rPr>
          <w:rFonts w:ascii="Times New Roman" w:hAnsi="Times New Roman" w:cs="Times New Roman"/>
          <w:sz w:val="28"/>
          <w:szCs w:val="28"/>
        </w:rPr>
        <w:t>ым</w:t>
      </w:r>
      <w:r w:rsidRPr="006D5667">
        <w:rPr>
          <w:rFonts w:ascii="Times New Roman" w:hAnsi="Times New Roman" w:cs="Times New Roman"/>
          <w:sz w:val="28"/>
          <w:szCs w:val="28"/>
        </w:rPr>
        <w:t xml:space="preserve"> учреждени</w:t>
      </w:r>
      <w:r w:rsidR="006D5667" w:rsidRPr="006D5667">
        <w:rPr>
          <w:rFonts w:ascii="Times New Roman" w:hAnsi="Times New Roman" w:cs="Times New Roman"/>
          <w:sz w:val="28"/>
          <w:szCs w:val="28"/>
        </w:rPr>
        <w:t>ем</w:t>
      </w:r>
      <w:r w:rsidRPr="006D5667">
        <w:rPr>
          <w:rFonts w:ascii="Times New Roman" w:hAnsi="Times New Roman" w:cs="Times New Roman"/>
          <w:sz w:val="28"/>
          <w:szCs w:val="28"/>
        </w:rPr>
        <w:t>.</w:t>
      </w:r>
    </w:p>
    <w:p w:rsidR="00D8234C" w:rsidRDefault="00EB48E5"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3. </w:t>
      </w:r>
      <w:proofErr w:type="gramStart"/>
      <w:r w:rsidRPr="008509A9">
        <w:rPr>
          <w:rFonts w:ascii="Times New Roman" w:hAnsi="Times New Roman" w:cs="Times New Roman"/>
          <w:color w:val="000000" w:themeColor="text1"/>
          <w:sz w:val="28"/>
          <w:szCs w:val="28"/>
        </w:rPr>
        <w:t xml:space="preserve">В случае если инициатором установления, изменения межмуниципального маршрута регулярных перевозок является уполномоченный орган, </w:t>
      </w:r>
      <w:r w:rsidRPr="006D5667">
        <w:rPr>
          <w:rFonts w:ascii="Times New Roman" w:hAnsi="Times New Roman" w:cs="Times New Roman"/>
          <w:sz w:val="28"/>
          <w:szCs w:val="28"/>
        </w:rPr>
        <w:t>предложение об установлении или изменении данного маршрут</w:t>
      </w:r>
      <w:r w:rsidRPr="008509A9">
        <w:rPr>
          <w:rFonts w:ascii="Times New Roman" w:hAnsi="Times New Roman" w:cs="Times New Roman"/>
          <w:color w:val="000000" w:themeColor="text1"/>
          <w:sz w:val="28"/>
          <w:szCs w:val="28"/>
        </w:rPr>
        <w:t>а формируется и представляется руководителем или заместителем руководителя структурного подразделения уполномоченного органа, к функциям которого отнесены вопросы организации регулярных перевозок, в форме внутреннего документа (служебной записки, рапорта) на имя руководителя уполномоченного органа и включает в себя сведения, предусмотренные подпунктами 2 -</w:t>
      </w:r>
      <w:r w:rsidR="009B35E4" w:rsidRPr="008509A9">
        <w:rPr>
          <w:rFonts w:ascii="Times New Roman" w:hAnsi="Times New Roman" w:cs="Times New Roman"/>
          <w:color w:val="000000" w:themeColor="text1"/>
          <w:sz w:val="28"/>
          <w:szCs w:val="28"/>
        </w:rPr>
        <w:t xml:space="preserve"> 7</w:t>
      </w:r>
      <w:proofErr w:type="gramEnd"/>
      <w:r w:rsidR="009B35E4" w:rsidRPr="008509A9">
        <w:rPr>
          <w:rFonts w:ascii="Times New Roman" w:hAnsi="Times New Roman" w:cs="Times New Roman"/>
          <w:color w:val="000000" w:themeColor="text1"/>
          <w:sz w:val="28"/>
          <w:szCs w:val="28"/>
        </w:rPr>
        <w:t xml:space="preserve"> пункта </w:t>
      </w:r>
      <w:r w:rsidR="00C4427F" w:rsidRPr="008509A9">
        <w:rPr>
          <w:rFonts w:ascii="Times New Roman" w:hAnsi="Times New Roman" w:cs="Times New Roman"/>
          <w:color w:val="000000" w:themeColor="text1"/>
          <w:sz w:val="28"/>
          <w:szCs w:val="28"/>
        </w:rPr>
        <w:t>4</w:t>
      </w:r>
      <w:r w:rsidR="009B35E4" w:rsidRPr="008509A9">
        <w:rPr>
          <w:rFonts w:ascii="Times New Roman" w:hAnsi="Times New Roman" w:cs="Times New Roman"/>
          <w:color w:val="000000" w:themeColor="text1"/>
          <w:sz w:val="28"/>
          <w:szCs w:val="28"/>
        </w:rPr>
        <w:t xml:space="preserve"> либо подпунктами 2 -</w:t>
      </w:r>
      <w:r w:rsidRPr="008509A9">
        <w:rPr>
          <w:rFonts w:ascii="Times New Roman" w:hAnsi="Times New Roman" w:cs="Times New Roman"/>
          <w:color w:val="000000" w:themeColor="text1"/>
          <w:sz w:val="28"/>
          <w:szCs w:val="28"/>
        </w:rPr>
        <w:t xml:space="preserve"> 3 </w:t>
      </w:r>
      <w:r w:rsidRPr="008509A9">
        <w:rPr>
          <w:rFonts w:ascii="Times New Roman" w:hAnsi="Times New Roman" w:cs="Times New Roman"/>
          <w:color w:val="000000" w:themeColor="text1"/>
          <w:sz w:val="28"/>
          <w:szCs w:val="28"/>
        </w:rPr>
        <w:lastRenderedPageBreak/>
        <w:t xml:space="preserve">пункта </w:t>
      </w:r>
      <w:r w:rsidR="00C4427F" w:rsidRPr="008509A9">
        <w:rPr>
          <w:rFonts w:ascii="Times New Roman" w:hAnsi="Times New Roman" w:cs="Times New Roman"/>
          <w:color w:val="000000" w:themeColor="text1"/>
          <w:sz w:val="28"/>
          <w:szCs w:val="28"/>
        </w:rPr>
        <w:t>5</w:t>
      </w:r>
      <w:r w:rsidRPr="008509A9">
        <w:rPr>
          <w:rFonts w:ascii="Times New Roman" w:hAnsi="Times New Roman" w:cs="Times New Roman"/>
          <w:color w:val="000000" w:themeColor="text1"/>
          <w:sz w:val="28"/>
          <w:szCs w:val="28"/>
        </w:rPr>
        <w:t xml:space="preserve"> настоящего раздела. Уполномоченный орган в течение трех рабочих дней со дня формирования указанного предложения направляет его в государственное казенное учреждение в целях </w:t>
      </w:r>
      <w:r w:rsidR="00435076" w:rsidRPr="00D8234C">
        <w:rPr>
          <w:rFonts w:ascii="Times New Roman" w:hAnsi="Times New Roman" w:cs="Times New Roman"/>
          <w:sz w:val="28"/>
          <w:szCs w:val="28"/>
        </w:rPr>
        <w:t>подготовки заключения</w:t>
      </w:r>
      <w:r w:rsidRPr="00D8234C">
        <w:rPr>
          <w:rFonts w:ascii="Times New Roman" w:hAnsi="Times New Roman" w:cs="Times New Roman"/>
          <w:sz w:val="28"/>
          <w:szCs w:val="28"/>
        </w:rPr>
        <w:t xml:space="preserve"> в соответствии с пункт</w:t>
      </w:r>
      <w:r w:rsidR="00875CC0" w:rsidRPr="00D8234C">
        <w:rPr>
          <w:rFonts w:ascii="Times New Roman" w:hAnsi="Times New Roman" w:cs="Times New Roman"/>
          <w:sz w:val="28"/>
          <w:szCs w:val="28"/>
        </w:rPr>
        <w:t>ом</w:t>
      </w:r>
      <w:r w:rsidRPr="00D8234C">
        <w:rPr>
          <w:rFonts w:ascii="Times New Roman" w:hAnsi="Times New Roman" w:cs="Times New Roman"/>
          <w:sz w:val="28"/>
          <w:szCs w:val="28"/>
        </w:rPr>
        <w:t xml:space="preserve"> </w:t>
      </w:r>
      <w:r w:rsidR="00875CC0" w:rsidRPr="00D8234C">
        <w:rPr>
          <w:rFonts w:ascii="Times New Roman" w:hAnsi="Times New Roman" w:cs="Times New Roman"/>
          <w:sz w:val="28"/>
          <w:szCs w:val="28"/>
        </w:rPr>
        <w:t>10</w:t>
      </w:r>
      <w:r w:rsidRPr="00D8234C">
        <w:rPr>
          <w:rFonts w:ascii="Times New Roman" w:hAnsi="Times New Roman" w:cs="Times New Roman"/>
          <w:sz w:val="28"/>
          <w:szCs w:val="28"/>
        </w:rPr>
        <w:t xml:space="preserve"> настоящего раздела</w:t>
      </w:r>
      <w:r w:rsidR="00F753B3" w:rsidRPr="00D8234C">
        <w:rPr>
          <w:rFonts w:ascii="Times New Roman" w:hAnsi="Times New Roman" w:cs="Times New Roman"/>
          <w:sz w:val="28"/>
          <w:szCs w:val="28"/>
        </w:rPr>
        <w:t>.</w:t>
      </w:r>
      <w:r w:rsidR="00F753B3" w:rsidRPr="008509A9">
        <w:rPr>
          <w:rFonts w:ascii="Times New Roman" w:hAnsi="Times New Roman" w:cs="Times New Roman"/>
          <w:color w:val="000000" w:themeColor="text1"/>
          <w:sz w:val="28"/>
          <w:szCs w:val="28"/>
        </w:rPr>
        <w:t xml:space="preserve"> </w:t>
      </w:r>
    </w:p>
    <w:p w:rsidR="00EB48E5" w:rsidRPr="008509A9" w:rsidRDefault="00F753B3"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С</w:t>
      </w:r>
      <w:r w:rsidR="00EB48E5" w:rsidRPr="008509A9">
        <w:rPr>
          <w:rFonts w:ascii="Times New Roman" w:hAnsi="Times New Roman" w:cs="Times New Roman"/>
          <w:color w:val="000000" w:themeColor="text1"/>
          <w:sz w:val="28"/>
          <w:szCs w:val="28"/>
        </w:rPr>
        <w:t xml:space="preserve">ведения, предусмотренные соответственно подпунктами 2 - 7 пункта </w:t>
      </w:r>
      <w:r w:rsidR="00C4427F" w:rsidRPr="008509A9">
        <w:rPr>
          <w:rFonts w:ascii="Times New Roman" w:hAnsi="Times New Roman" w:cs="Times New Roman"/>
          <w:color w:val="000000" w:themeColor="text1"/>
          <w:sz w:val="28"/>
          <w:szCs w:val="28"/>
        </w:rPr>
        <w:t>4</w:t>
      </w:r>
      <w:r w:rsidR="00EB48E5" w:rsidRPr="008509A9">
        <w:rPr>
          <w:rFonts w:ascii="Times New Roman" w:hAnsi="Times New Roman" w:cs="Times New Roman"/>
          <w:color w:val="000000" w:themeColor="text1"/>
          <w:sz w:val="28"/>
          <w:szCs w:val="28"/>
        </w:rPr>
        <w:t xml:space="preserve"> или </w:t>
      </w:r>
      <w:hyperlink w:anchor="P93" w:history="1">
        <w:r w:rsidR="00EB48E5" w:rsidRPr="008509A9">
          <w:rPr>
            <w:rFonts w:ascii="Times New Roman" w:hAnsi="Times New Roman" w:cs="Times New Roman"/>
            <w:color w:val="000000" w:themeColor="text1"/>
            <w:sz w:val="28"/>
            <w:szCs w:val="28"/>
          </w:rPr>
          <w:t>подпунктами 2</w:t>
        </w:r>
      </w:hyperlink>
      <w:r w:rsidR="00EB48E5" w:rsidRPr="008509A9">
        <w:rPr>
          <w:rFonts w:ascii="Times New Roman" w:hAnsi="Times New Roman" w:cs="Times New Roman"/>
          <w:color w:val="000000" w:themeColor="text1"/>
          <w:sz w:val="28"/>
          <w:szCs w:val="28"/>
        </w:rPr>
        <w:t xml:space="preserve"> - </w:t>
      </w:r>
      <w:hyperlink w:anchor="P94" w:history="1">
        <w:r w:rsidR="00EB48E5" w:rsidRPr="008509A9">
          <w:rPr>
            <w:rFonts w:ascii="Times New Roman" w:hAnsi="Times New Roman" w:cs="Times New Roman"/>
            <w:color w:val="000000" w:themeColor="text1"/>
            <w:sz w:val="28"/>
            <w:szCs w:val="28"/>
          </w:rPr>
          <w:t xml:space="preserve">3 пункта </w:t>
        </w:r>
        <w:r w:rsidR="00C4427F" w:rsidRPr="008509A9">
          <w:rPr>
            <w:rFonts w:ascii="Times New Roman" w:hAnsi="Times New Roman" w:cs="Times New Roman"/>
            <w:color w:val="000000" w:themeColor="text1"/>
            <w:sz w:val="28"/>
            <w:szCs w:val="28"/>
          </w:rPr>
          <w:t>5</w:t>
        </w:r>
      </w:hyperlink>
      <w:r w:rsidR="00EB48E5" w:rsidRPr="008509A9">
        <w:rPr>
          <w:rFonts w:ascii="Times New Roman" w:hAnsi="Times New Roman" w:cs="Times New Roman"/>
          <w:color w:val="000000" w:themeColor="text1"/>
          <w:sz w:val="28"/>
          <w:szCs w:val="28"/>
        </w:rPr>
        <w:t xml:space="preserve"> настоящего раздела </w:t>
      </w:r>
      <w:r w:rsidRPr="008509A9">
        <w:rPr>
          <w:rFonts w:ascii="Times New Roman" w:hAnsi="Times New Roman" w:cs="Times New Roman"/>
          <w:color w:val="000000" w:themeColor="text1"/>
          <w:sz w:val="28"/>
          <w:szCs w:val="28"/>
        </w:rPr>
        <w:t xml:space="preserve">размещаются </w:t>
      </w:r>
      <w:r w:rsidR="00EB48E5" w:rsidRPr="008509A9">
        <w:rPr>
          <w:rFonts w:ascii="Times New Roman" w:hAnsi="Times New Roman" w:cs="Times New Roman"/>
          <w:color w:val="000000" w:themeColor="text1"/>
          <w:sz w:val="28"/>
          <w:szCs w:val="28"/>
        </w:rPr>
        <w:t xml:space="preserve">на официальном сайте </w:t>
      </w:r>
      <w:r w:rsidRPr="008509A9">
        <w:rPr>
          <w:rFonts w:ascii="Times New Roman" w:hAnsi="Times New Roman" w:cs="Times New Roman"/>
          <w:color w:val="000000" w:themeColor="text1"/>
          <w:sz w:val="28"/>
          <w:szCs w:val="28"/>
        </w:rPr>
        <w:t xml:space="preserve">уполномоченного органа </w:t>
      </w:r>
      <w:r w:rsidR="00EB48E5" w:rsidRPr="008509A9">
        <w:rPr>
          <w:rFonts w:ascii="Times New Roman" w:hAnsi="Times New Roman" w:cs="Times New Roman"/>
          <w:color w:val="000000" w:themeColor="text1"/>
          <w:sz w:val="28"/>
          <w:szCs w:val="28"/>
        </w:rPr>
        <w:t>в информационно-телекоммуникационной сети «Интернет».</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Основанием для инициирования установления или изменения маршрута в данном случае являются поступившие в адрес уполномоченного органа обращения граждан, органов местного самоуправления, </w:t>
      </w:r>
      <w:r w:rsidR="00532C29" w:rsidRPr="008509A9">
        <w:rPr>
          <w:rFonts w:ascii="Times New Roman" w:hAnsi="Times New Roman" w:cs="Times New Roman"/>
          <w:color w:val="000000" w:themeColor="text1"/>
          <w:sz w:val="28"/>
          <w:szCs w:val="28"/>
        </w:rPr>
        <w:t xml:space="preserve">государственного казенного учреждения, </w:t>
      </w:r>
      <w:r w:rsidRPr="008509A9">
        <w:rPr>
          <w:rFonts w:ascii="Times New Roman" w:hAnsi="Times New Roman" w:cs="Times New Roman"/>
          <w:color w:val="000000" w:themeColor="text1"/>
          <w:sz w:val="28"/>
          <w:szCs w:val="28"/>
        </w:rPr>
        <w:t>либо необходимость реализации мероприятий, содержащихся в документе планирования регулярных перевозок</w:t>
      </w:r>
      <w:r w:rsidR="00C4427F" w:rsidRPr="008509A9">
        <w:rPr>
          <w:rFonts w:ascii="Times New Roman" w:hAnsi="Times New Roman" w:cs="Times New Roman"/>
          <w:color w:val="000000" w:themeColor="text1"/>
          <w:sz w:val="28"/>
          <w:szCs w:val="28"/>
        </w:rPr>
        <w:t>.</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bookmarkStart w:id="0" w:name="P79"/>
      <w:bookmarkEnd w:id="0"/>
      <w:r w:rsidRPr="008509A9">
        <w:rPr>
          <w:rFonts w:ascii="Times New Roman" w:hAnsi="Times New Roman" w:cs="Times New Roman"/>
          <w:color w:val="000000" w:themeColor="text1"/>
          <w:sz w:val="28"/>
          <w:szCs w:val="28"/>
        </w:rPr>
        <w:t xml:space="preserve">4. </w:t>
      </w:r>
      <w:r w:rsidR="00EB48E5" w:rsidRPr="008509A9">
        <w:rPr>
          <w:rFonts w:ascii="Times New Roman" w:hAnsi="Times New Roman" w:cs="Times New Roman"/>
          <w:color w:val="000000" w:themeColor="text1"/>
          <w:sz w:val="28"/>
          <w:szCs w:val="28"/>
        </w:rPr>
        <w:t>Предложение об установлении межмуниципального маршрута регулярных перевозок включает в себя следующие сведения:</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proofErr w:type="gramStart"/>
      <w:r w:rsidRPr="008509A9">
        <w:rPr>
          <w:rFonts w:ascii="Times New Roman" w:hAnsi="Times New Roman" w:cs="Times New Roman"/>
          <w:color w:val="000000" w:themeColor="text1"/>
          <w:sz w:val="28"/>
          <w:szCs w:val="28"/>
        </w:rPr>
        <w:t>1)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почтовый адрес, контактные телефоны, адрес электронной почты;</w:t>
      </w:r>
      <w:proofErr w:type="gramEnd"/>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bookmarkStart w:id="1" w:name="P84"/>
      <w:bookmarkEnd w:id="1"/>
      <w:r w:rsidRPr="008509A9">
        <w:rPr>
          <w:rFonts w:ascii="Times New Roman" w:hAnsi="Times New Roman" w:cs="Times New Roman"/>
          <w:color w:val="000000" w:themeColor="text1"/>
          <w:sz w:val="28"/>
          <w:szCs w:val="28"/>
        </w:rPr>
        <w:t xml:space="preserve">2) наименование межмуниципального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или городских округов, в границах которых </w:t>
      </w:r>
      <w:proofErr w:type="gramStart"/>
      <w:r w:rsidRPr="008509A9">
        <w:rPr>
          <w:rFonts w:ascii="Times New Roman" w:hAnsi="Times New Roman" w:cs="Times New Roman"/>
          <w:color w:val="000000" w:themeColor="text1"/>
          <w:sz w:val="28"/>
          <w:szCs w:val="28"/>
        </w:rPr>
        <w:t>расположены</w:t>
      </w:r>
      <w:proofErr w:type="gramEnd"/>
      <w:r w:rsidRPr="008509A9">
        <w:rPr>
          <w:rFonts w:ascii="Times New Roman" w:hAnsi="Times New Roman" w:cs="Times New Roman"/>
          <w:color w:val="000000" w:themeColor="text1"/>
          <w:sz w:val="28"/>
          <w:szCs w:val="28"/>
        </w:rPr>
        <w:t xml:space="preserve"> начальный остановочный пункт и конечный остановочный пункт по данному маршруту;</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bookmarkStart w:id="2" w:name="P85"/>
      <w:bookmarkEnd w:id="2"/>
      <w:r w:rsidRPr="008509A9">
        <w:rPr>
          <w:rFonts w:ascii="Times New Roman" w:hAnsi="Times New Roman" w:cs="Times New Roman"/>
          <w:color w:val="000000" w:themeColor="text1"/>
          <w:sz w:val="28"/>
          <w:szCs w:val="28"/>
        </w:rPr>
        <w:t>3) протяженность межмуниципального маршрута регулярных перевозок;</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bookmarkStart w:id="3" w:name="P86"/>
      <w:bookmarkEnd w:id="3"/>
      <w:r w:rsidRPr="008509A9">
        <w:rPr>
          <w:rFonts w:ascii="Times New Roman" w:hAnsi="Times New Roman" w:cs="Times New Roman"/>
          <w:color w:val="000000" w:themeColor="text1"/>
          <w:sz w:val="28"/>
          <w:szCs w:val="28"/>
        </w:rPr>
        <w:t>4) наименования и места нахождения остановочных пунктов по межмуниципальному маршруту регулярных перевозок, а в случае, если эти остановочные пункты расположены на территориях автовокзалов, автостанций, наименования и места расположения соответствующих автовокзалов, автостанций;</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bookmarkStart w:id="4" w:name="P87"/>
      <w:bookmarkEnd w:id="4"/>
      <w:r w:rsidRPr="008509A9">
        <w:rPr>
          <w:rFonts w:ascii="Times New Roman" w:hAnsi="Times New Roman" w:cs="Times New Roman"/>
          <w:color w:val="000000" w:themeColor="text1"/>
          <w:sz w:val="28"/>
          <w:szCs w:val="28"/>
        </w:rPr>
        <w:t>5) наименования улиц и автомобильных дорог, по которым предполагается движение транспортных средств между остановочными пунктами;</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proofErr w:type="gramStart"/>
      <w:r w:rsidRPr="008509A9">
        <w:rPr>
          <w:rFonts w:ascii="Times New Roman" w:hAnsi="Times New Roman" w:cs="Times New Roman"/>
          <w:color w:val="000000" w:themeColor="text1"/>
          <w:sz w:val="28"/>
          <w:szCs w:val="28"/>
        </w:rPr>
        <w:t xml:space="preserve">6) экологические характеристики транспортных средств, классы транспортных средств, их вместимость (полная и по местам для сидения), </w:t>
      </w:r>
      <w:r w:rsidR="00A30093" w:rsidRPr="008509A9">
        <w:rPr>
          <w:rFonts w:ascii="Times New Roman" w:hAnsi="Times New Roman" w:cs="Times New Roman"/>
          <w:color w:val="000000" w:themeColor="text1"/>
          <w:sz w:val="28"/>
          <w:szCs w:val="28"/>
        </w:rPr>
        <w:t xml:space="preserve">максимальная полная масса и (или) габариты транспортных средств, </w:t>
      </w:r>
      <w:r w:rsidRPr="008509A9">
        <w:rPr>
          <w:rFonts w:ascii="Times New Roman" w:hAnsi="Times New Roman" w:cs="Times New Roman"/>
          <w:color w:val="000000" w:themeColor="text1"/>
          <w:sz w:val="28"/>
          <w:szCs w:val="28"/>
        </w:rPr>
        <w:t>максимальное количество транспортных средств каждого из таких классов, которое допускается использовать для перевозок по маршруту регулярных перевозок, а также максимальные высота, ширина и полная масса транспортных средств каждого из таких классов, с учетом характеристик транспортных средств</w:t>
      </w:r>
      <w:proofErr w:type="gramEnd"/>
      <w:r w:rsidRPr="008509A9">
        <w:rPr>
          <w:rFonts w:ascii="Times New Roman" w:hAnsi="Times New Roman" w:cs="Times New Roman"/>
          <w:color w:val="000000" w:themeColor="text1"/>
          <w:sz w:val="28"/>
          <w:szCs w:val="28"/>
        </w:rPr>
        <w:t xml:space="preserve">, </w:t>
      </w:r>
      <w:proofErr w:type="gramStart"/>
      <w:r w:rsidRPr="008509A9">
        <w:rPr>
          <w:rFonts w:ascii="Times New Roman" w:hAnsi="Times New Roman" w:cs="Times New Roman"/>
          <w:color w:val="000000" w:themeColor="text1"/>
          <w:sz w:val="28"/>
          <w:szCs w:val="28"/>
        </w:rPr>
        <w:t>требования</w:t>
      </w:r>
      <w:proofErr w:type="gramEnd"/>
      <w:r w:rsidRPr="008509A9">
        <w:rPr>
          <w:rFonts w:ascii="Times New Roman" w:hAnsi="Times New Roman" w:cs="Times New Roman"/>
          <w:color w:val="000000" w:themeColor="text1"/>
          <w:sz w:val="28"/>
          <w:szCs w:val="28"/>
        </w:rPr>
        <w:t xml:space="preserve"> к которым определены в приложении № 1 к настоящему Порядку;</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bookmarkStart w:id="5" w:name="P89"/>
      <w:bookmarkEnd w:id="5"/>
      <w:r w:rsidRPr="008509A9">
        <w:rPr>
          <w:rFonts w:ascii="Times New Roman" w:hAnsi="Times New Roman" w:cs="Times New Roman"/>
          <w:color w:val="000000" w:themeColor="text1"/>
          <w:sz w:val="28"/>
          <w:szCs w:val="28"/>
        </w:rPr>
        <w:t>7) планируемое расписание для каждого остановочного пункта по межмуниципальному маршруту регулярных перевозок;</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bookmarkStart w:id="6" w:name="P90"/>
      <w:bookmarkEnd w:id="6"/>
      <w:r w:rsidRPr="008509A9">
        <w:rPr>
          <w:rFonts w:ascii="Times New Roman" w:hAnsi="Times New Roman" w:cs="Times New Roman"/>
          <w:color w:val="000000" w:themeColor="text1"/>
          <w:sz w:val="28"/>
          <w:szCs w:val="28"/>
        </w:rPr>
        <w:t>8) номер и дата выдачи лицензии на осуществление деятельности по перевозкам пассажиров автомобильным транспортом.</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5. </w:t>
      </w:r>
      <w:r w:rsidR="00EB48E5" w:rsidRPr="008509A9">
        <w:rPr>
          <w:rFonts w:ascii="Times New Roman" w:hAnsi="Times New Roman" w:cs="Times New Roman"/>
          <w:color w:val="000000" w:themeColor="text1"/>
          <w:sz w:val="28"/>
          <w:szCs w:val="28"/>
        </w:rPr>
        <w:t>Предложение об изменении межмуниципального маршрута регулярных перевозок включает в себя следующие сведения:</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proofErr w:type="gramStart"/>
      <w:r w:rsidRPr="008509A9">
        <w:rPr>
          <w:rFonts w:ascii="Times New Roman" w:hAnsi="Times New Roman" w:cs="Times New Roman"/>
          <w:color w:val="000000" w:themeColor="text1"/>
          <w:sz w:val="28"/>
          <w:szCs w:val="28"/>
        </w:rPr>
        <w:lastRenderedPageBreak/>
        <w:t>1) наименование (для юридического лица), фамилия, имя и, если имеется, отчество (для индивидуального предпринимателя), почтовый адрес, контактные телефоны, адрес электронной почты;</w:t>
      </w:r>
      <w:proofErr w:type="gramEnd"/>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bookmarkStart w:id="7" w:name="P93"/>
      <w:bookmarkEnd w:id="7"/>
      <w:r w:rsidRPr="008509A9">
        <w:rPr>
          <w:rFonts w:ascii="Times New Roman" w:hAnsi="Times New Roman" w:cs="Times New Roman"/>
          <w:color w:val="000000" w:themeColor="text1"/>
          <w:sz w:val="28"/>
          <w:szCs w:val="28"/>
        </w:rPr>
        <w:t xml:space="preserve">2) регистрационный </w:t>
      </w:r>
      <w:r w:rsidR="00047284">
        <w:rPr>
          <w:rFonts w:ascii="Times New Roman" w:hAnsi="Times New Roman" w:cs="Times New Roman"/>
          <w:color w:val="000000" w:themeColor="text1"/>
          <w:sz w:val="28"/>
          <w:szCs w:val="28"/>
        </w:rPr>
        <w:t xml:space="preserve">и порядковый </w:t>
      </w:r>
      <w:r w:rsidRPr="008509A9">
        <w:rPr>
          <w:rFonts w:ascii="Times New Roman" w:hAnsi="Times New Roman" w:cs="Times New Roman"/>
          <w:color w:val="000000" w:themeColor="text1"/>
          <w:sz w:val="28"/>
          <w:szCs w:val="28"/>
        </w:rPr>
        <w:t xml:space="preserve">номер межмуниципального маршрута регулярных </w:t>
      </w:r>
      <w:r w:rsidRPr="004D10E0">
        <w:rPr>
          <w:rFonts w:ascii="Times New Roman" w:hAnsi="Times New Roman" w:cs="Times New Roman"/>
          <w:sz w:val="28"/>
          <w:szCs w:val="28"/>
        </w:rPr>
        <w:t xml:space="preserve">перевозок в </w:t>
      </w:r>
      <w:r w:rsidR="00E75CBC" w:rsidRPr="004D10E0">
        <w:rPr>
          <w:rFonts w:ascii="Times New Roman" w:hAnsi="Times New Roman" w:cs="Times New Roman"/>
          <w:sz w:val="28"/>
          <w:szCs w:val="28"/>
        </w:rPr>
        <w:t>р</w:t>
      </w:r>
      <w:r w:rsidRPr="004D10E0">
        <w:rPr>
          <w:rFonts w:ascii="Times New Roman" w:hAnsi="Times New Roman" w:cs="Times New Roman"/>
          <w:sz w:val="28"/>
          <w:szCs w:val="28"/>
        </w:rPr>
        <w:t>еестре межмуниципальных маршрутов</w:t>
      </w:r>
      <w:r w:rsidR="00250C3E" w:rsidRPr="004D10E0">
        <w:rPr>
          <w:rFonts w:ascii="Times New Roman" w:hAnsi="Times New Roman" w:cs="Times New Roman"/>
          <w:sz w:val="28"/>
          <w:szCs w:val="28"/>
        </w:rPr>
        <w:t xml:space="preserve"> регулярных перевозок</w:t>
      </w:r>
      <w:r w:rsidR="00542F0A" w:rsidRPr="004D10E0">
        <w:rPr>
          <w:rFonts w:ascii="Times New Roman" w:hAnsi="Times New Roman" w:cs="Times New Roman"/>
          <w:sz w:val="28"/>
          <w:szCs w:val="28"/>
        </w:rPr>
        <w:t xml:space="preserve"> (далее – Реестр)</w:t>
      </w:r>
      <w:r w:rsidRPr="004D10E0">
        <w:rPr>
          <w:rFonts w:ascii="Times New Roman" w:hAnsi="Times New Roman" w:cs="Times New Roman"/>
          <w:sz w:val="28"/>
          <w:szCs w:val="28"/>
        </w:rPr>
        <w:t>;</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bookmarkStart w:id="8" w:name="P94"/>
      <w:bookmarkEnd w:id="8"/>
      <w:proofErr w:type="gramStart"/>
      <w:r w:rsidRPr="008509A9">
        <w:rPr>
          <w:rFonts w:ascii="Times New Roman" w:hAnsi="Times New Roman" w:cs="Times New Roman"/>
          <w:color w:val="000000" w:themeColor="text1"/>
          <w:sz w:val="28"/>
          <w:szCs w:val="28"/>
        </w:rPr>
        <w:t xml:space="preserve">3) предлагаемые изменения включенных в состав межмуниципального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их вместимости (полной и по местам для сидения), </w:t>
      </w:r>
      <w:r w:rsidR="00A30093" w:rsidRPr="008509A9">
        <w:rPr>
          <w:rFonts w:ascii="Times New Roman" w:hAnsi="Times New Roman" w:cs="Times New Roman"/>
          <w:color w:val="000000" w:themeColor="text1"/>
          <w:sz w:val="28"/>
          <w:szCs w:val="28"/>
        </w:rPr>
        <w:t xml:space="preserve">максимальным полной массе и (или) габаритам транспортных средств, </w:t>
      </w:r>
      <w:r w:rsidRPr="008509A9">
        <w:rPr>
          <w:rFonts w:ascii="Times New Roman" w:hAnsi="Times New Roman" w:cs="Times New Roman"/>
          <w:color w:val="000000" w:themeColor="text1"/>
          <w:sz w:val="28"/>
          <w:szCs w:val="28"/>
        </w:rPr>
        <w:t>максимального количества транспортных средств каждого из таких классов с учетом характеристик транспортных</w:t>
      </w:r>
      <w:proofErr w:type="gramEnd"/>
      <w:r w:rsidRPr="008509A9">
        <w:rPr>
          <w:rFonts w:ascii="Times New Roman" w:hAnsi="Times New Roman" w:cs="Times New Roman"/>
          <w:color w:val="000000" w:themeColor="text1"/>
          <w:sz w:val="28"/>
          <w:szCs w:val="28"/>
        </w:rPr>
        <w:t xml:space="preserve"> средств, требования к которым определены в приложении № 1 к настоящему Порядку.</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6. </w:t>
      </w:r>
      <w:r w:rsidR="00EB48E5" w:rsidRPr="008509A9">
        <w:rPr>
          <w:rFonts w:ascii="Times New Roman" w:hAnsi="Times New Roman" w:cs="Times New Roman"/>
          <w:color w:val="000000" w:themeColor="text1"/>
          <w:sz w:val="28"/>
          <w:szCs w:val="28"/>
        </w:rPr>
        <w:t>В случае если инициатором изменения межмуниципального маршрута регулярных перевозок является юридическое лицо, индивидуальный предприниматель, уполномоченный участник договора простого товарищества, к предложению об изменении межмуниципального маршрута регулярных перевозок прилагаются учетные документы обследования пассажиропотока.</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7. </w:t>
      </w:r>
      <w:r w:rsidR="00EB48E5" w:rsidRPr="008509A9">
        <w:rPr>
          <w:rFonts w:ascii="Times New Roman" w:hAnsi="Times New Roman" w:cs="Times New Roman"/>
          <w:color w:val="000000" w:themeColor="text1"/>
          <w:sz w:val="28"/>
          <w:szCs w:val="28"/>
        </w:rPr>
        <w:t>В случаях, предусмотренных пунктом 2</w:t>
      </w:r>
      <w:r w:rsidR="00CA37DE" w:rsidRPr="008509A9">
        <w:rPr>
          <w:rFonts w:ascii="Times New Roman" w:hAnsi="Times New Roman" w:cs="Times New Roman"/>
          <w:color w:val="000000" w:themeColor="text1"/>
          <w:sz w:val="28"/>
          <w:szCs w:val="28"/>
        </w:rPr>
        <w:t>1</w:t>
      </w:r>
      <w:r w:rsidR="00EB48E5" w:rsidRPr="008509A9">
        <w:rPr>
          <w:rFonts w:ascii="Times New Roman" w:hAnsi="Times New Roman" w:cs="Times New Roman"/>
          <w:color w:val="000000" w:themeColor="text1"/>
          <w:sz w:val="28"/>
          <w:szCs w:val="28"/>
        </w:rPr>
        <w:t xml:space="preserve"> настоящего раздела, к предложению </w:t>
      </w:r>
      <w:r w:rsidR="00EB48E5" w:rsidRPr="00D27F73">
        <w:rPr>
          <w:rFonts w:ascii="Times New Roman" w:hAnsi="Times New Roman" w:cs="Times New Roman"/>
          <w:sz w:val="28"/>
          <w:szCs w:val="28"/>
        </w:rPr>
        <w:t>об установлении или изменении межмуниципального маршрута регулярных перевозок</w:t>
      </w:r>
      <w:r w:rsidR="00EB48E5" w:rsidRPr="008509A9">
        <w:rPr>
          <w:rFonts w:ascii="Times New Roman" w:hAnsi="Times New Roman" w:cs="Times New Roman"/>
          <w:color w:val="000000" w:themeColor="text1"/>
          <w:sz w:val="28"/>
          <w:szCs w:val="28"/>
        </w:rPr>
        <w:t xml:space="preserve"> прилагается согласование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межмуниципальным маршрутам регулярных перевозок.</w:t>
      </w:r>
    </w:p>
    <w:p w:rsidR="00EB48E5" w:rsidRPr="00D27F73" w:rsidRDefault="000B614A" w:rsidP="0066237A">
      <w:pPr>
        <w:pStyle w:val="ConsPlusNormal"/>
        <w:ind w:firstLine="567"/>
        <w:jc w:val="both"/>
        <w:rPr>
          <w:rFonts w:ascii="Times New Roman" w:hAnsi="Times New Roman" w:cs="Times New Roman"/>
          <w:sz w:val="28"/>
          <w:szCs w:val="28"/>
        </w:rPr>
      </w:pPr>
      <w:r w:rsidRPr="009C59BA">
        <w:rPr>
          <w:rFonts w:ascii="Times New Roman" w:hAnsi="Times New Roman" w:cs="Times New Roman"/>
          <w:sz w:val="28"/>
          <w:szCs w:val="28"/>
        </w:rPr>
        <w:t xml:space="preserve">8. </w:t>
      </w:r>
      <w:r w:rsidR="00EB48E5" w:rsidRPr="009C59BA">
        <w:rPr>
          <w:rFonts w:ascii="Times New Roman" w:hAnsi="Times New Roman" w:cs="Times New Roman"/>
          <w:sz w:val="28"/>
          <w:szCs w:val="28"/>
        </w:rPr>
        <w:t xml:space="preserve">В случае </w:t>
      </w:r>
      <w:r w:rsidR="00D27F73" w:rsidRPr="009C59BA">
        <w:rPr>
          <w:rFonts w:ascii="Times New Roman" w:hAnsi="Times New Roman" w:cs="Times New Roman"/>
          <w:sz w:val="28"/>
          <w:szCs w:val="28"/>
        </w:rPr>
        <w:t xml:space="preserve">юридическим лицом, индивидуальным предпринимателем, уполномоченным участником договора простого товарищества </w:t>
      </w:r>
      <w:r w:rsidR="00EB48E5" w:rsidRPr="009C59BA">
        <w:rPr>
          <w:rFonts w:ascii="Times New Roman" w:hAnsi="Times New Roman" w:cs="Times New Roman"/>
          <w:sz w:val="28"/>
          <w:szCs w:val="28"/>
        </w:rPr>
        <w:t>инициир</w:t>
      </w:r>
      <w:r w:rsidR="00D27F73" w:rsidRPr="009C59BA">
        <w:rPr>
          <w:rFonts w:ascii="Times New Roman" w:hAnsi="Times New Roman" w:cs="Times New Roman"/>
          <w:sz w:val="28"/>
          <w:szCs w:val="28"/>
        </w:rPr>
        <w:t>уется</w:t>
      </w:r>
      <w:r w:rsidR="00D27F73">
        <w:rPr>
          <w:rFonts w:ascii="Times New Roman" w:hAnsi="Times New Roman" w:cs="Times New Roman"/>
          <w:color w:val="FF0000"/>
          <w:sz w:val="28"/>
          <w:szCs w:val="28"/>
        </w:rPr>
        <w:t xml:space="preserve"> </w:t>
      </w:r>
      <w:r w:rsidR="00EB48E5" w:rsidRPr="00D27F73">
        <w:rPr>
          <w:rFonts w:ascii="Times New Roman" w:hAnsi="Times New Roman" w:cs="Times New Roman"/>
          <w:sz w:val="28"/>
          <w:szCs w:val="28"/>
        </w:rPr>
        <w:t>изменени</w:t>
      </w:r>
      <w:r w:rsidR="00D27F73" w:rsidRPr="00D27F73">
        <w:rPr>
          <w:rFonts w:ascii="Times New Roman" w:hAnsi="Times New Roman" w:cs="Times New Roman"/>
          <w:sz w:val="28"/>
          <w:szCs w:val="28"/>
        </w:rPr>
        <w:t>е</w:t>
      </w:r>
      <w:r w:rsidR="00EB48E5" w:rsidRPr="00D27F73">
        <w:rPr>
          <w:rFonts w:ascii="Times New Roman" w:hAnsi="Times New Roman" w:cs="Times New Roman"/>
          <w:sz w:val="28"/>
          <w:szCs w:val="28"/>
        </w:rPr>
        <w:t xml:space="preserve"> в отношении нескольких межмуниципальных маршрутов регулярных перевозок, предложение должно содержать сведения, указанные в пунктах </w:t>
      </w:r>
      <w:r w:rsidR="00CA37DE" w:rsidRPr="00D27F73">
        <w:rPr>
          <w:rFonts w:ascii="Times New Roman" w:hAnsi="Times New Roman" w:cs="Times New Roman"/>
          <w:sz w:val="28"/>
          <w:szCs w:val="28"/>
        </w:rPr>
        <w:t>5</w:t>
      </w:r>
      <w:r w:rsidR="00435076" w:rsidRPr="00D27F73">
        <w:rPr>
          <w:rFonts w:ascii="Times New Roman" w:hAnsi="Times New Roman" w:cs="Times New Roman"/>
          <w:sz w:val="28"/>
          <w:szCs w:val="28"/>
        </w:rPr>
        <w:t xml:space="preserve"> </w:t>
      </w:r>
      <w:r w:rsidR="00EB48E5" w:rsidRPr="00D27F73">
        <w:rPr>
          <w:rFonts w:ascii="Times New Roman" w:hAnsi="Times New Roman" w:cs="Times New Roman"/>
          <w:sz w:val="28"/>
          <w:szCs w:val="28"/>
        </w:rPr>
        <w:t>-</w:t>
      </w:r>
      <w:r w:rsidR="00435076" w:rsidRPr="00D27F73">
        <w:rPr>
          <w:rFonts w:ascii="Times New Roman" w:hAnsi="Times New Roman" w:cs="Times New Roman"/>
          <w:sz w:val="28"/>
          <w:szCs w:val="28"/>
        </w:rPr>
        <w:t xml:space="preserve"> </w:t>
      </w:r>
      <w:r w:rsidR="00CA37DE" w:rsidRPr="00D27F73">
        <w:rPr>
          <w:rFonts w:ascii="Times New Roman" w:hAnsi="Times New Roman" w:cs="Times New Roman"/>
          <w:sz w:val="28"/>
          <w:szCs w:val="28"/>
        </w:rPr>
        <w:t>7</w:t>
      </w:r>
      <w:r w:rsidR="00EB48E5" w:rsidRPr="00D27F73">
        <w:rPr>
          <w:rFonts w:ascii="Times New Roman" w:hAnsi="Times New Roman" w:cs="Times New Roman"/>
          <w:sz w:val="28"/>
          <w:szCs w:val="28"/>
        </w:rPr>
        <w:t xml:space="preserve"> </w:t>
      </w:r>
      <w:r w:rsidR="00CA37DE" w:rsidRPr="00D27F73">
        <w:rPr>
          <w:rFonts w:ascii="Times New Roman" w:hAnsi="Times New Roman" w:cs="Times New Roman"/>
          <w:sz w:val="28"/>
          <w:szCs w:val="28"/>
        </w:rPr>
        <w:t xml:space="preserve">настоящего Порядка, </w:t>
      </w:r>
      <w:r w:rsidR="00EB48E5" w:rsidRPr="00D27F73">
        <w:rPr>
          <w:rFonts w:ascii="Times New Roman" w:hAnsi="Times New Roman" w:cs="Times New Roman"/>
          <w:sz w:val="28"/>
          <w:szCs w:val="28"/>
        </w:rPr>
        <w:t>по каждому из предложенных к изменению маршрутов.</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9. </w:t>
      </w:r>
      <w:r w:rsidR="00EB48E5" w:rsidRPr="008509A9">
        <w:rPr>
          <w:rFonts w:ascii="Times New Roman" w:hAnsi="Times New Roman" w:cs="Times New Roman"/>
          <w:color w:val="000000" w:themeColor="text1"/>
          <w:sz w:val="28"/>
          <w:szCs w:val="28"/>
        </w:rPr>
        <w:t xml:space="preserve"> Предложение </w:t>
      </w:r>
      <w:r w:rsidR="00CF5521" w:rsidRPr="006D5667">
        <w:rPr>
          <w:rFonts w:ascii="Times New Roman" w:hAnsi="Times New Roman" w:cs="Times New Roman"/>
          <w:sz w:val="28"/>
          <w:szCs w:val="28"/>
        </w:rPr>
        <w:t xml:space="preserve">об установлении или изменении </w:t>
      </w:r>
      <w:r w:rsidR="00CF5521">
        <w:rPr>
          <w:rFonts w:ascii="Times New Roman" w:hAnsi="Times New Roman" w:cs="Times New Roman"/>
          <w:sz w:val="28"/>
          <w:szCs w:val="28"/>
        </w:rPr>
        <w:t>межмуниципального</w:t>
      </w:r>
      <w:r w:rsidR="00CF5521" w:rsidRPr="006D5667">
        <w:rPr>
          <w:rFonts w:ascii="Times New Roman" w:hAnsi="Times New Roman" w:cs="Times New Roman"/>
          <w:sz w:val="28"/>
          <w:szCs w:val="28"/>
        </w:rPr>
        <w:t xml:space="preserve"> маршрут</w:t>
      </w:r>
      <w:r w:rsidR="00CF5521" w:rsidRPr="008509A9">
        <w:rPr>
          <w:rFonts w:ascii="Times New Roman" w:hAnsi="Times New Roman" w:cs="Times New Roman"/>
          <w:color w:val="000000" w:themeColor="text1"/>
          <w:sz w:val="28"/>
          <w:szCs w:val="28"/>
        </w:rPr>
        <w:t>а</w:t>
      </w:r>
      <w:r w:rsidR="00CF5521">
        <w:rPr>
          <w:rFonts w:ascii="Times New Roman" w:hAnsi="Times New Roman" w:cs="Times New Roman"/>
          <w:color w:val="000000" w:themeColor="text1"/>
          <w:sz w:val="28"/>
          <w:szCs w:val="28"/>
        </w:rPr>
        <w:t xml:space="preserve"> регулярных перевозок</w:t>
      </w:r>
      <w:r w:rsidR="00CF5521" w:rsidRPr="008509A9">
        <w:rPr>
          <w:rFonts w:ascii="Times New Roman" w:hAnsi="Times New Roman" w:cs="Times New Roman"/>
          <w:color w:val="000000" w:themeColor="text1"/>
          <w:sz w:val="28"/>
          <w:szCs w:val="28"/>
        </w:rPr>
        <w:t xml:space="preserve"> </w:t>
      </w:r>
      <w:r w:rsidR="00542F0A" w:rsidRPr="00DE5550">
        <w:rPr>
          <w:rFonts w:ascii="Times New Roman" w:hAnsi="Times New Roman" w:cs="Times New Roman"/>
          <w:sz w:val="28"/>
          <w:szCs w:val="28"/>
        </w:rPr>
        <w:t>не подлежит</w:t>
      </w:r>
      <w:r w:rsidR="000E576D" w:rsidRPr="00DE5550">
        <w:rPr>
          <w:rFonts w:ascii="Times New Roman" w:hAnsi="Times New Roman" w:cs="Times New Roman"/>
          <w:sz w:val="28"/>
          <w:szCs w:val="28"/>
        </w:rPr>
        <w:t xml:space="preserve"> рассмотрени</w:t>
      </w:r>
      <w:r w:rsidR="00542F0A" w:rsidRPr="00DE5550">
        <w:rPr>
          <w:rFonts w:ascii="Times New Roman" w:hAnsi="Times New Roman" w:cs="Times New Roman"/>
          <w:sz w:val="28"/>
          <w:szCs w:val="28"/>
        </w:rPr>
        <w:t>ю</w:t>
      </w:r>
      <w:r w:rsidR="00DE5550" w:rsidRPr="00DE5550">
        <w:rPr>
          <w:rFonts w:ascii="Times New Roman" w:hAnsi="Times New Roman" w:cs="Times New Roman"/>
          <w:sz w:val="28"/>
          <w:szCs w:val="28"/>
        </w:rPr>
        <w:t xml:space="preserve"> в порядке, установленном пунктами 10-22 настоящего раздела,</w:t>
      </w:r>
      <w:r w:rsidR="00EB48E5" w:rsidRPr="00DE5550">
        <w:rPr>
          <w:rFonts w:ascii="Times New Roman" w:hAnsi="Times New Roman" w:cs="Times New Roman"/>
          <w:sz w:val="28"/>
          <w:szCs w:val="28"/>
        </w:rPr>
        <w:t xml:space="preserve"> в </w:t>
      </w:r>
      <w:r w:rsidR="00EB48E5" w:rsidRPr="008509A9">
        <w:rPr>
          <w:rFonts w:ascii="Times New Roman" w:hAnsi="Times New Roman" w:cs="Times New Roman"/>
          <w:color w:val="000000" w:themeColor="text1"/>
          <w:sz w:val="28"/>
          <w:szCs w:val="28"/>
        </w:rPr>
        <w:t>случае, если:</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proofErr w:type="gramStart"/>
      <w:r w:rsidRPr="008509A9">
        <w:rPr>
          <w:rFonts w:ascii="Times New Roman" w:hAnsi="Times New Roman" w:cs="Times New Roman"/>
          <w:color w:val="000000" w:themeColor="text1"/>
          <w:sz w:val="28"/>
          <w:szCs w:val="28"/>
        </w:rPr>
        <w:t xml:space="preserve">1) не содержит информации, указанной в пунктах </w:t>
      </w:r>
      <w:r w:rsidR="00CA37DE" w:rsidRPr="008509A9">
        <w:rPr>
          <w:rFonts w:ascii="Times New Roman" w:hAnsi="Times New Roman" w:cs="Times New Roman"/>
          <w:color w:val="000000" w:themeColor="text1"/>
          <w:sz w:val="28"/>
          <w:szCs w:val="28"/>
        </w:rPr>
        <w:t>4</w:t>
      </w:r>
      <w:r w:rsidRPr="008509A9">
        <w:rPr>
          <w:rFonts w:ascii="Times New Roman" w:hAnsi="Times New Roman" w:cs="Times New Roman"/>
          <w:color w:val="000000" w:themeColor="text1"/>
          <w:sz w:val="28"/>
          <w:szCs w:val="28"/>
        </w:rPr>
        <w:t xml:space="preserve"> или </w:t>
      </w:r>
      <w:r w:rsidR="00CA37DE" w:rsidRPr="008509A9">
        <w:rPr>
          <w:rFonts w:ascii="Times New Roman" w:hAnsi="Times New Roman" w:cs="Times New Roman"/>
          <w:color w:val="000000" w:themeColor="text1"/>
          <w:sz w:val="28"/>
          <w:szCs w:val="28"/>
        </w:rPr>
        <w:t>5</w:t>
      </w:r>
      <w:r w:rsidRPr="008509A9">
        <w:rPr>
          <w:rFonts w:ascii="Times New Roman" w:hAnsi="Times New Roman" w:cs="Times New Roman"/>
          <w:color w:val="000000" w:themeColor="text1"/>
          <w:sz w:val="28"/>
          <w:szCs w:val="28"/>
        </w:rPr>
        <w:t xml:space="preserve"> настоящего раздела (в случае инициирования установления, изменения межмуниципальног</w:t>
      </w:r>
      <w:r w:rsidR="00C8474D">
        <w:rPr>
          <w:rFonts w:ascii="Times New Roman" w:hAnsi="Times New Roman" w:cs="Times New Roman"/>
          <w:color w:val="000000" w:themeColor="text1"/>
          <w:sz w:val="28"/>
          <w:szCs w:val="28"/>
        </w:rPr>
        <w:t>о маршрута регулярных перевозок</w:t>
      </w:r>
      <w:r w:rsidRPr="008509A9">
        <w:rPr>
          <w:rFonts w:ascii="Times New Roman" w:hAnsi="Times New Roman" w:cs="Times New Roman"/>
          <w:color w:val="000000" w:themeColor="text1"/>
          <w:sz w:val="28"/>
          <w:szCs w:val="28"/>
        </w:rPr>
        <w:t xml:space="preserve"> юридическим лицом, индивидуальным предпринимателем, уполномоченным участником договора простого товарищества), либо информации, указанной в </w:t>
      </w:r>
      <w:hyperlink w:anchor="P85" w:history="1">
        <w:r w:rsidRPr="008509A9">
          <w:rPr>
            <w:rFonts w:ascii="Times New Roman" w:hAnsi="Times New Roman" w:cs="Times New Roman"/>
            <w:color w:val="000000" w:themeColor="text1"/>
            <w:sz w:val="28"/>
            <w:szCs w:val="28"/>
          </w:rPr>
          <w:t>подпунктах 2</w:t>
        </w:r>
      </w:hyperlink>
      <w:r w:rsidRPr="008509A9">
        <w:rPr>
          <w:rFonts w:ascii="Times New Roman" w:hAnsi="Times New Roman" w:cs="Times New Roman"/>
          <w:color w:val="000000" w:themeColor="text1"/>
          <w:sz w:val="28"/>
          <w:szCs w:val="28"/>
        </w:rPr>
        <w:t xml:space="preserve"> </w:t>
      </w:r>
      <w:r w:rsidR="007804BF" w:rsidRPr="008509A9">
        <w:rPr>
          <w:rFonts w:ascii="Times New Roman" w:hAnsi="Times New Roman" w:cs="Times New Roman"/>
          <w:color w:val="000000" w:themeColor="text1"/>
          <w:sz w:val="28"/>
          <w:szCs w:val="28"/>
        </w:rPr>
        <w:t>–</w:t>
      </w:r>
      <w:r w:rsidRPr="008509A9">
        <w:rPr>
          <w:rFonts w:ascii="Times New Roman" w:hAnsi="Times New Roman" w:cs="Times New Roman"/>
          <w:color w:val="000000" w:themeColor="text1"/>
          <w:sz w:val="28"/>
          <w:szCs w:val="28"/>
        </w:rPr>
        <w:t xml:space="preserve"> </w:t>
      </w:r>
      <w:hyperlink w:anchor="P89" w:history="1">
        <w:r w:rsidRPr="008509A9">
          <w:rPr>
            <w:rFonts w:ascii="Times New Roman" w:hAnsi="Times New Roman" w:cs="Times New Roman"/>
            <w:color w:val="000000" w:themeColor="text1"/>
            <w:sz w:val="28"/>
            <w:szCs w:val="28"/>
          </w:rPr>
          <w:t xml:space="preserve">7 пункта </w:t>
        </w:r>
        <w:r w:rsidR="00CA37DE" w:rsidRPr="008509A9">
          <w:rPr>
            <w:rFonts w:ascii="Times New Roman" w:hAnsi="Times New Roman" w:cs="Times New Roman"/>
            <w:color w:val="000000" w:themeColor="text1"/>
            <w:sz w:val="28"/>
            <w:szCs w:val="28"/>
          </w:rPr>
          <w:t>4</w:t>
        </w:r>
      </w:hyperlink>
      <w:r w:rsidRPr="008509A9">
        <w:rPr>
          <w:rFonts w:ascii="Times New Roman" w:hAnsi="Times New Roman" w:cs="Times New Roman"/>
          <w:color w:val="000000" w:themeColor="text1"/>
          <w:sz w:val="28"/>
          <w:szCs w:val="28"/>
        </w:rPr>
        <w:t xml:space="preserve"> или </w:t>
      </w:r>
      <w:hyperlink w:anchor="P93" w:history="1">
        <w:r w:rsidRPr="008509A9">
          <w:rPr>
            <w:rFonts w:ascii="Times New Roman" w:hAnsi="Times New Roman" w:cs="Times New Roman"/>
            <w:color w:val="000000" w:themeColor="text1"/>
            <w:sz w:val="28"/>
            <w:szCs w:val="28"/>
          </w:rPr>
          <w:t>подпунктами 2</w:t>
        </w:r>
      </w:hyperlink>
      <w:r w:rsidRPr="008509A9">
        <w:rPr>
          <w:rFonts w:ascii="Times New Roman" w:hAnsi="Times New Roman" w:cs="Times New Roman"/>
          <w:color w:val="000000" w:themeColor="text1"/>
          <w:sz w:val="28"/>
          <w:szCs w:val="28"/>
        </w:rPr>
        <w:t xml:space="preserve"> </w:t>
      </w:r>
      <w:r w:rsidR="007804BF" w:rsidRPr="008509A9">
        <w:rPr>
          <w:rFonts w:ascii="Times New Roman" w:hAnsi="Times New Roman" w:cs="Times New Roman"/>
          <w:color w:val="000000" w:themeColor="text1"/>
          <w:sz w:val="28"/>
          <w:szCs w:val="28"/>
        </w:rPr>
        <w:t>–</w:t>
      </w:r>
      <w:r w:rsidRPr="008509A9">
        <w:rPr>
          <w:rFonts w:ascii="Times New Roman" w:hAnsi="Times New Roman" w:cs="Times New Roman"/>
          <w:color w:val="000000" w:themeColor="text1"/>
          <w:sz w:val="28"/>
          <w:szCs w:val="28"/>
        </w:rPr>
        <w:t xml:space="preserve"> </w:t>
      </w:r>
      <w:hyperlink w:anchor="P94" w:history="1">
        <w:r w:rsidRPr="008509A9">
          <w:rPr>
            <w:rFonts w:ascii="Times New Roman" w:hAnsi="Times New Roman" w:cs="Times New Roman"/>
            <w:color w:val="000000" w:themeColor="text1"/>
            <w:sz w:val="28"/>
            <w:szCs w:val="28"/>
          </w:rPr>
          <w:t xml:space="preserve">3 пункта </w:t>
        </w:r>
        <w:r w:rsidR="00CA37DE" w:rsidRPr="008509A9">
          <w:rPr>
            <w:rFonts w:ascii="Times New Roman" w:hAnsi="Times New Roman" w:cs="Times New Roman"/>
            <w:color w:val="000000" w:themeColor="text1"/>
            <w:sz w:val="28"/>
            <w:szCs w:val="28"/>
          </w:rPr>
          <w:t>5</w:t>
        </w:r>
      </w:hyperlink>
      <w:r w:rsidRPr="008509A9">
        <w:rPr>
          <w:color w:val="000000" w:themeColor="text1"/>
        </w:rPr>
        <w:t xml:space="preserve"> </w:t>
      </w:r>
      <w:r w:rsidRPr="008509A9">
        <w:rPr>
          <w:rFonts w:ascii="Times New Roman" w:hAnsi="Times New Roman" w:cs="Times New Roman"/>
          <w:color w:val="000000" w:themeColor="text1"/>
          <w:sz w:val="28"/>
          <w:szCs w:val="28"/>
        </w:rPr>
        <w:t>(в случае инициирования установления, изменения межмуниципальног</w:t>
      </w:r>
      <w:r w:rsidR="00CA37DE" w:rsidRPr="008509A9">
        <w:rPr>
          <w:rFonts w:ascii="Times New Roman" w:hAnsi="Times New Roman" w:cs="Times New Roman"/>
          <w:color w:val="000000" w:themeColor="text1"/>
          <w:sz w:val="28"/>
          <w:szCs w:val="28"/>
        </w:rPr>
        <w:t>о маршрута регулярных перевозок</w:t>
      </w:r>
      <w:r w:rsidRPr="008509A9">
        <w:rPr>
          <w:rFonts w:ascii="Times New Roman" w:hAnsi="Times New Roman" w:cs="Times New Roman"/>
          <w:color w:val="000000" w:themeColor="text1"/>
          <w:sz w:val="28"/>
          <w:szCs w:val="28"/>
        </w:rPr>
        <w:t xml:space="preserve"> уполномоченным органом);</w:t>
      </w:r>
      <w:proofErr w:type="gramEnd"/>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2) не представлены документы, предусмотренные пунктами </w:t>
      </w:r>
      <w:r w:rsidR="00CA37DE" w:rsidRPr="008509A9">
        <w:rPr>
          <w:rFonts w:ascii="Times New Roman" w:hAnsi="Times New Roman" w:cs="Times New Roman"/>
          <w:color w:val="000000" w:themeColor="text1"/>
          <w:sz w:val="28"/>
          <w:szCs w:val="28"/>
        </w:rPr>
        <w:t>6</w:t>
      </w:r>
      <w:r w:rsidRPr="008509A9">
        <w:rPr>
          <w:rFonts w:ascii="Times New Roman" w:hAnsi="Times New Roman" w:cs="Times New Roman"/>
          <w:color w:val="000000" w:themeColor="text1"/>
          <w:sz w:val="28"/>
          <w:szCs w:val="28"/>
        </w:rPr>
        <w:t xml:space="preserve"> </w:t>
      </w:r>
      <w:r w:rsidR="00FD4A84" w:rsidRPr="008509A9">
        <w:rPr>
          <w:rFonts w:ascii="Times New Roman" w:hAnsi="Times New Roman" w:cs="Times New Roman"/>
          <w:color w:val="000000" w:themeColor="text1"/>
          <w:sz w:val="28"/>
          <w:szCs w:val="28"/>
        </w:rPr>
        <w:t>–</w:t>
      </w:r>
      <w:r w:rsidR="007804BF" w:rsidRPr="008509A9">
        <w:rPr>
          <w:rFonts w:ascii="Times New Roman" w:hAnsi="Times New Roman" w:cs="Times New Roman"/>
          <w:color w:val="000000" w:themeColor="text1"/>
          <w:sz w:val="28"/>
          <w:szCs w:val="28"/>
        </w:rPr>
        <w:t xml:space="preserve"> </w:t>
      </w:r>
      <w:r w:rsidR="00CA37DE" w:rsidRPr="008509A9">
        <w:rPr>
          <w:rFonts w:ascii="Times New Roman" w:hAnsi="Times New Roman" w:cs="Times New Roman"/>
          <w:color w:val="000000" w:themeColor="text1"/>
          <w:sz w:val="28"/>
          <w:szCs w:val="28"/>
        </w:rPr>
        <w:t>7</w:t>
      </w:r>
      <w:r w:rsidRPr="008509A9">
        <w:rPr>
          <w:rFonts w:ascii="Times New Roman" w:hAnsi="Times New Roman" w:cs="Times New Roman"/>
          <w:color w:val="000000" w:themeColor="text1"/>
          <w:sz w:val="28"/>
          <w:szCs w:val="28"/>
        </w:rPr>
        <w:t xml:space="preserve"> настоящего раздела;</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proofErr w:type="gramStart"/>
      <w:r w:rsidRPr="008509A9">
        <w:rPr>
          <w:rFonts w:ascii="Times New Roman" w:hAnsi="Times New Roman" w:cs="Times New Roman"/>
          <w:color w:val="000000" w:themeColor="text1"/>
          <w:sz w:val="28"/>
          <w:szCs w:val="28"/>
        </w:rPr>
        <w:t xml:space="preserve">3) юридическим лицом, индивидуальным предпринимателем, уполномоченным участником договора простого товарищества подано </w:t>
      </w:r>
      <w:r w:rsidRPr="008509A9">
        <w:rPr>
          <w:rFonts w:ascii="Times New Roman" w:hAnsi="Times New Roman" w:cs="Times New Roman"/>
          <w:color w:val="000000" w:themeColor="text1"/>
          <w:sz w:val="28"/>
          <w:szCs w:val="28"/>
        </w:rPr>
        <w:lastRenderedPageBreak/>
        <w:t>предложение об изменении межмуниципального маршрута, регулярные перевозки по которому осуществляются по регулируемым тарифам в соответствии с государственным контрактом, заключенным с юридическим лицом, индивидуальным предпринимателем, участниками договора простого товарищества,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proofErr w:type="gramStart"/>
      <w:r w:rsidRPr="008509A9">
        <w:rPr>
          <w:rFonts w:ascii="Times New Roman" w:hAnsi="Times New Roman" w:cs="Times New Roman"/>
          <w:color w:val="000000" w:themeColor="text1"/>
          <w:sz w:val="28"/>
          <w:szCs w:val="28"/>
        </w:rPr>
        <w:t>4) предложение юридического лица, индивидуального предпринимателя, уполномоченного участника договора простого товарищества об изменении межмуниципального маршрута регулярных перевозок поступило в уполномоченный орган в период с даты размещения извещения о проведении открытого конкурса на право осуществления перевозок по данному маршруту регулярных перевозок (далее - открытый конкурс) до истечения одного года с даты выдачи юридическому лицу, индивидуальному предпринимателю, участникам договора простого товарищества по результатам</w:t>
      </w:r>
      <w:proofErr w:type="gramEnd"/>
      <w:r w:rsidRPr="008509A9">
        <w:rPr>
          <w:rFonts w:ascii="Times New Roman" w:hAnsi="Times New Roman" w:cs="Times New Roman"/>
          <w:color w:val="000000" w:themeColor="text1"/>
          <w:sz w:val="28"/>
          <w:szCs w:val="28"/>
        </w:rPr>
        <w:t xml:space="preserve"> открытого конкурса свидетельства об осуществлении перевозок по межмуниципальному маршруту регулярных перевозок, либо до даты признания открытого конкурса </w:t>
      </w:r>
      <w:proofErr w:type="gramStart"/>
      <w:r w:rsidRPr="008509A9">
        <w:rPr>
          <w:rFonts w:ascii="Times New Roman" w:hAnsi="Times New Roman" w:cs="Times New Roman"/>
          <w:color w:val="000000" w:themeColor="text1"/>
          <w:sz w:val="28"/>
          <w:szCs w:val="28"/>
        </w:rPr>
        <w:t>несостоявшимся</w:t>
      </w:r>
      <w:proofErr w:type="gramEnd"/>
      <w:r w:rsidRPr="008509A9">
        <w:rPr>
          <w:rFonts w:ascii="Times New Roman" w:hAnsi="Times New Roman" w:cs="Times New Roman"/>
          <w:color w:val="000000" w:themeColor="text1"/>
          <w:sz w:val="28"/>
          <w:szCs w:val="28"/>
        </w:rPr>
        <w:t>;</w:t>
      </w:r>
    </w:p>
    <w:p w:rsidR="00EB48E5" w:rsidRPr="00D8234C" w:rsidRDefault="00EB48E5" w:rsidP="0066237A">
      <w:pPr>
        <w:pStyle w:val="ConsPlusNormal"/>
        <w:ind w:firstLine="567"/>
        <w:jc w:val="both"/>
        <w:rPr>
          <w:rFonts w:ascii="Times New Roman" w:hAnsi="Times New Roman" w:cs="Times New Roman"/>
          <w:sz w:val="28"/>
          <w:szCs w:val="28"/>
        </w:rPr>
      </w:pPr>
      <w:r w:rsidRPr="00D8234C">
        <w:rPr>
          <w:rFonts w:ascii="Times New Roman" w:hAnsi="Times New Roman" w:cs="Times New Roman"/>
          <w:sz w:val="28"/>
          <w:szCs w:val="28"/>
        </w:rPr>
        <w:t xml:space="preserve">5) </w:t>
      </w:r>
      <w:r w:rsidR="00775331" w:rsidRPr="00D8234C">
        <w:rPr>
          <w:rFonts w:ascii="Times New Roman" w:hAnsi="Times New Roman" w:cs="Times New Roman"/>
          <w:spacing w:val="-8"/>
          <w:sz w:val="28"/>
          <w:szCs w:val="28"/>
        </w:rPr>
        <w:t>предложение об изменении межмуниципального маршрута регулярных</w:t>
      </w:r>
      <w:r w:rsidR="00775331" w:rsidRPr="00D8234C">
        <w:rPr>
          <w:rFonts w:ascii="Times New Roman" w:hAnsi="Times New Roman" w:cs="Times New Roman"/>
          <w:sz w:val="28"/>
          <w:szCs w:val="28"/>
        </w:rPr>
        <w:t xml:space="preserve"> перевозок подано юридическим лицом, индивидуальным предпринимателем, уполномоченным участником договора простого товарищества, не осуществляющим регулярны</w:t>
      </w:r>
      <w:r w:rsidR="00DE5550">
        <w:rPr>
          <w:rFonts w:ascii="Times New Roman" w:hAnsi="Times New Roman" w:cs="Times New Roman"/>
          <w:sz w:val="28"/>
          <w:szCs w:val="28"/>
        </w:rPr>
        <w:t>е перевозки по данному маршруту</w:t>
      </w:r>
      <w:r w:rsidRPr="00D8234C">
        <w:rPr>
          <w:rFonts w:ascii="Times New Roman" w:hAnsi="Times New Roman" w:cs="Times New Roman"/>
          <w:sz w:val="28"/>
          <w:szCs w:val="28"/>
        </w:rPr>
        <w:t>.</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proofErr w:type="gramStart"/>
      <w:r w:rsidRPr="008509A9">
        <w:rPr>
          <w:rFonts w:ascii="Times New Roman" w:hAnsi="Times New Roman" w:cs="Times New Roman"/>
          <w:color w:val="000000" w:themeColor="text1"/>
          <w:sz w:val="28"/>
          <w:szCs w:val="28"/>
        </w:rPr>
        <w:t>Об указанных обстоятельствах государственное казенное учреждение в течение трех рабочих дней со дня представления предложения</w:t>
      </w:r>
      <w:r w:rsidR="00C8474D">
        <w:rPr>
          <w:rFonts w:ascii="Times New Roman" w:hAnsi="Times New Roman" w:cs="Times New Roman"/>
          <w:color w:val="000000" w:themeColor="text1"/>
          <w:sz w:val="28"/>
          <w:szCs w:val="28"/>
        </w:rPr>
        <w:t xml:space="preserve"> </w:t>
      </w:r>
      <w:r w:rsidR="00C8474D" w:rsidRPr="006D5667">
        <w:rPr>
          <w:rFonts w:ascii="Times New Roman" w:hAnsi="Times New Roman" w:cs="Times New Roman"/>
          <w:sz w:val="28"/>
          <w:szCs w:val="28"/>
        </w:rPr>
        <w:t xml:space="preserve">об установлении или изменении </w:t>
      </w:r>
      <w:r w:rsidR="00C8474D">
        <w:rPr>
          <w:rFonts w:ascii="Times New Roman" w:hAnsi="Times New Roman" w:cs="Times New Roman"/>
          <w:sz w:val="28"/>
          <w:szCs w:val="28"/>
        </w:rPr>
        <w:t>межмуниципального</w:t>
      </w:r>
      <w:r w:rsidR="00C8474D" w:rsidRPr="006D5667">
        <w:rPr>
          <w:rFonts w:ascii="Times New Roman" w:hAnsi="Times New Roman" w:cs="Times New Roman"/>
          <w:sz w:val="28"/>
          <w:szCs w:val="28"/>
        </w:rPr>
        <w:t xml:space="preserve"> маршрут</w:t>
      </w:r>
      <w:r w:rsidR="00C8474D" w:rsidRPr="008509A9">
        <w:rPr>
          <w:rFonts w:ascii="Times New Roman" w:hAnsi="Times New Roman" w:cs="Times New Roman"/>
          <w:color w:val="000000" w:themeColor="text1"/>
          <w:sz w:val="28"/>
          <w:szCs w:val="28"/>
        </w:rPr>
        <w:t>а</w:t>
      </w:r>
      <w:r w:rsidR="00C8474D">
        <w:rPr>
          <w:rFonts w:ascii="Times New Roman" w:hAnsi="Times New Roman" w:cs="Times New Roman"/>
          <w:color w:val="000000" w:themeColor="text1"/>
          <w:sz w:val="28"/>
          <w:szCs w:val="28"/>
        </w:rPr>
        <w:t xml:space="preserve"> регулярных перевозок</w:t>
      </w:r>
      <w:r w:rsidRPr="008509A9">
        <w:rPr>
          <w:rFonts w:ascii="Times New Roman" w:hAnsi="Times New Roman" w:cs="Times New Roman"/>
          <w:color w:val="000000" w:themeColor="text1"/>
          <w:sz w:val="28"/>
          <w:szCs w:val="28"/>
        </w:rPr>
        <w:t xml:space="preserve"> уведомляет инициатора в письменной форме непосредственно (или направляет заказным письмом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roofErr w:type="gramEnd"/>
    </w:p>
    <w:p w:rsidR="00EB48E5" w:rsidRPr="0000150A" w:rsidRDefault="000B614A" w:rsidP="0066237A">
      <w:pPr>
        <w:pStyle w:val="ConsPlusNormal"/>
        <w:ind w:firstLine="567"/>
        <w:jc w:val="both"/>
        <w:rPr>
          <w:rFonts w:ascii="Times New Roman" w:hAnsi="Times New Roman" w:cs="Times New Roman"/>
          <w:sz w:val="28"/>
          <w:szCs w:val="28"/>
        </w:rPr>
      </w:pPr>
      <w:r w:rsidRPr="008509A9">
        <w:rPr>
          <w:rFonts w:ascii="Times New Roman" w:hAnsi="Times New Roman" w:cs="Times New Roman"/>
          <w:color w:val="000000" w:themeColor="text1"/>
          <w:sz w:val="28"/>
          <w:szCs w:val="28"/>
        </w:rPr>
        <w:t xml:space="preserve">10. </w:t>
      </w:r>
      <w:r w:rsidR="00EB48E5" w:rsidRPr="008509A9">
        <w:rPr>
          <w:rFonts w:ascii="Times New Roman" w:hAnsi="Times New Roman" w:cs="Times New Roman"/>
          <w:color w:val="000000" w:themeColor="text1"/>
          <w:sz w:val="28"/>
          <w:szCs w:val="28"/>
        </w:rPr>
        <w:t xml:space="preserve"> </w:t>
      </w:r>
      <w:proofErr w:type="gramStart"/>
      <w:r w:rsidR="00EB48E5" w:rsidRPr="008509A9">
        <w:rPr>
          <w:rFonts w:ascii="Times New Roman" w:hAnsi="Times New Roman" w:cs="Times New Roman"/>
          <w:color w:val="000000" w:themeColor="text1"/>
          <w:sz w:val="28"/>
          <w:szCs w:val="28"/>
        </w:rPr>
        <w:t>В срок, не превышающий сорока дней со дня поступления предложения</w:t>
      </w:r>
      <w:r w:rsidR="00C8474D">
        <w:rPr>
          <w:rFonts w:ascii="Times New Roman" w:hAnsi="Times New Roman" w:cs="Times New Roman"/>
          <w:color w:val="000000" w:themeColor="text1"/>
          <w:sz w:val="28"/>
          <w:szCs w:val="28"/>
        </w:rPr>
        <w:t xml:space="preserve"> </w:t>
      </w:r>
      <w:r w:rsidR="00C8474D" w:rsidRPr="006D5667">
        <w:rPr>
          <w:rFonts w:ascii="Times New Roman" w:hAnsi="Times New Roman" w:cs="Times New Roman"/>
          <w:sz w:val="28"/>
          <w:szCs w:val="28"/>
        </w:rPr>
        <w:t xml:space="preserve">об установлении или изменении </w:t>
      </w:r>
      <w:r w:rsidR="00C8474D">
        <w:rPr>
          <w:rFonts w:ascii="Times New Roman" w:hAnsi="Times New Roman" w:cs="Times New Roman"/>
          <w:sz w:val="28"/>
          <w:szCs w:val="28"/>
        </w:rPr>
        <w:t>межмуниципального</w:t>
      </w:r>
      <w:r w:rsidR="00C8474D" w:rsidRPr="006D5667">
        <w:rPr>
          <w:rFonts w:ascii="Times New Roman" w:hAnsi="Times New Roman" w:cs="Times New Roman"/>
          <w:sz w:val="28"/>
          <w:szCs w:val="28"/>
        </w:rPr>
        <w:t xml:space="preserve"> маршрут</w:t>
      </w:r>
      <w:r w:rsidR="00C8474D" w:rsidRPr="008509A9">
        <w:rPr>
          <w:rFonts w:ascii="Times New Roman" w:hAnsi="Times New Roman" w:cs="Times New Roman"/>
          <w:color w:val="000000" w:themeColor="text1"/>
          <w:sz w:val="28"/>
          <w:szCs w:val="28"/>
        </w:rPr>
        <w:t>а</w:t>
      </w:r>
      <w:r w:rsidR="00C8474D">
        <w:rPr>
          <w:rFonts w:ascii="Times New Roman" w:hAnsi="Times New Roman" w:cs="Times New Roman"/>
          <w:color w:val="000000" w:themeColor="text1"/>
          <w:sz w:val="28"/>
          <w:szCs w:val="28"/>
        </w:rPr>
        <w:t xml:space="preserve"> регулярных перевозок</w:t>
      </w:r>
      <w:r w:rsidR="00EB48E5" w:rsidRPr="008509A9">
        <w:rPr>
          <w:rFonts w:ascii="Times New Roman" w:hAnsi="Times New Roman" w:cs="Times New Roman"/>
          <w:color w:val="000000" w:themeColor="text1"/>
          <w:sz w:val="28"/>
          <w:szCs w:val="28"/>
        </w:rPr>
        <w:t>, государственное каз</w:t>
      </w:r>
      <w:r w:rsidR="00875CC0">
        <w:rPr>
          <w:rFonts w:ascii="Times New Roman" w:hAnsi="Times New Roman" w:cs="Times New Roman"/>
          <w:color w:val="000000" w:themeColor="text1"/>
          <w:sz w:val="28"/>
          <w:szCs w:val="28"/>
        </w:rPr>
        <w:t xml:space="preserve">енное </w:t>
      </w:r>
      <w:r w:rsidR="00875CC0" w:rsidRPr="0000150A">
        <w:rPr>
          <w:rFonts w:ascii="Times New Roman" w:hAnsi="Times New Roman" w:cs="Times New Roman"/>
          <w:sz w:val="28"/>
          <w:szCs w:val="28"/>
        </w:rPr>
        <w:t>учреждение</w:t>
      </w:r>
      <w:r w:rsidR="00EB48E5" w:rsidRPr="0000150A">
        <w:rPr>
          <w:rFonts w:ascii="Times New Roman" w:hAnsi="Times New Roman" w:cs="Times New Roman"/>
          <w:sz w:val="28"/>
          <w:szCs w:val="28"/>
        </w:rPr>
        <w:t xml:space="preserve"> </w:t>
      </w:r>
      <w:r w:rsidR="000E576D" w:rsidRPr="0000150A">
        <w:rPr>
          <w:rFonts w:ascii="Times New Roman" w:hAnsi="Times New Roman" w:cs="Times New Roman"/>
          <w:sz w:val="28"/>
          <w:szCs w:val="28"/>
        </w:rPr>
        <w:t xml:space="preserve">осуществляет </w:t>
      </w:r>
      <w:r w:rsidR="00875CC0" w:rsidRPr="0000150A">
        <w:rPr>
          <w:rFonts w:ascii="Times New Roman" w:hAnsi="Times New Roman" w:cs="Times New Roman"/>
          <w:sz w:val="28"/>
          <w:szCs w:val="28"/>
        </w:rPr>
        <w:t xml:space="preserve">оценку указанного предложения на соответствие требованиям, установленным настоящим Порядком, </w:t>
      </w:r>
      <w:r w:rsidR="00EB48E5" w:rsidRPr="0000150A">
        <w:rPr>
          <w:rFonts w:ascii="Times New Roman" w:hAnsi="Times New Roman" w:cs="Times New Roman"/>
          <w:sz w:val="28"/>
          <w:szCs w:val="28"/>
        </w:rPr>
        <w:t>в соответствии с пунктами 1</w:t>
      </w:r>
      <w:r w:rsidR="00B27454" w:rsidRPr="0000150A">
        <w:rPr>
          <w:rFonts w:ascii="Times New Roman" w:hAnsi="Times New Roman" w:cs="Times New Roman"/>
          <w:sz w:val="28"/>
          <w:szCs w:val="28"/>
        </w:rPr>
        <w:t>4</w:t>
      </w:r>
      <w:r w:rsidR="00EB48E5" w:rsidRPr="0000150A">
        <w:rPr>
          <w:rFonts w:ascii="Times New Roman" w:hAnsi="Times New Roman" w:cs="Times New Roman"/>
          <w:sz w:val="28"/>
          <w:szCs w:val="28"/>
        </w:rPr>
        <w:t>-2</w:t>
      </w:r>
      <w:r w:rsidR="00B27454" w:rsidRPr="0000150A">
        <w:rPr>
          <w:rFonts w:ascii="Times New Roman" w:hAnsi="Times New Roman" w:cs="Times New Roman"/>
          <w:sz w:val="28"/>
          <w:szCs w:val="28"/>
        </w:rPr>
        <w:t>1</w:t>
      </w:r>
      <w:r w:rsidR="00EB48E5" w:rsidRPr="0000150A">
        <w:rPr>
          <w:rFonts w:ascii="Times New Roman" w:hAnsi="Times New Roman" w:cs="Times New Roman"/>
          <w:sz w:val="28"/>
          <w:szCs w:val="28"/>
        </w:rPr>
        <w:t xml:space="preserve"> настоящего раздела,  формирует заключение о наличии либо отсутствии </w:t>
      </w:r>
      <w:r w:rsidR="008370B7" w:rsidRPr="0000150A">
        <w:rPr>
          <w:rFonts w:ascii="Times New Roman" w:hAnsi="Times New Roman" w:cs="Times New Roman"/>
          <w:sz w:val="28"/>
          <w:szCs w:val="28"/>
        </w:rPr>
        <w:t>предусмотренных пунктом 1</w:t>
      </w:r>
      <w:r w:rsidR="00B27454" w:rsidRPr="0000150A">
        <w:rPr>
          <w:rFonts w:ascii="Times New Roman" w:hAnsi="Times New Roman" w:cs="Times New Roman"/>
          <w:sz w:val="28"/>
          <w:szCs w:val="28"/>
        </w:rPr>
        <w:t>3</w:t>
      </w:r>
      <w:r w:rsidR="008370B7" w:rsidRPr="0000150A">
        <w:rPr>
          <w:rFonts w:ascii="Times New Roman" w:hAnsi="Times New Roman" w:cs="Times New Roman"/>
          <w:sz w:val="28"/>
          <w:szCs w:val="28"/>
        </w:rPr>
        <w:t xml:space="preserve"> настоящего раздела </w:t>
      </w:r>
      <w:r w:rsidR="00EB48E5" w:rsidRPr="0000150A">
        <w:rPr>
          <w:rFonts w:ascii="Times New Roman" w:hAnsi="Times New Roman" w:cs="Times New Roman"/>
          <w:sz w:val="28"/>
          <w:szCs w:val="28"/>
        </w:rPr>
        <w:t>оснований для отказа в установлении или изменении межмуниципального маршрута регулярных перевозок</w:t>
      </w:r>
      <w:proofErr w:type="gramEnd"/>
      <w:r w:rsidR="00EB48E5" w:rsidRPr="0000150A">
        <w:rPr>
          <w:rFonts w:ascii="Times New Roman" w:hAnsi="Times New Roman" w:cs="Times New Roman"/>
          <w:sz w:val="28"/>
          <w:szCs w:val="28"/>
        </w:rPr>
        <w:t xml:space="preserve"> (далее – заключение государственного казенного учреждения) и представляет его в уполномоченный орган. </w:t>
      </w:r>
      <w:proofErr w:type="gramStart"/>
      <w:r w:rsidR="00EB48E5" w:rsidRPr="0000150A">
        <w:rPr>
          <w:rFonts w:ascii="Times New Roman" w:hAnsi="Times New Roman" w:cs="Times New Roman"/>
          <w:sz w:val="28"/>
          <w:szCs w:val="28"/>
        </w:rPr>
        <w:t>Заключение</w:t>
      </w:r>
      <w:r w:rsidR="00980001" w:rsidRPr="0000150A">
        <w:rPr>
          <w:rFonts w:ascii="Times New Roman" w:hAnsi="Times New Roman" w:cs="Times New Roman"/>
          <w:sz w:val="28"/>
          <w:szCs w:val="28"/>
        </w:rPr>
        <w:t xml:space="preserve"> государственного казенного учреждения</w:t>
      </w:r>
      <w:r w:rsidR="00EB48E5" w:rsidRPr="0000150A">
        <w:rPr>
          <w:rFonts w:ascii="Times New Roman" w:hAnsi="Times New Roman" w:cs="Times New Roman"/>
          <w:sz w:val="28"/>
          <w:szCs w:val="28"/>
        </w:rPr>
        <w:t xml:space="preserve"> должно содержать обоснование выводов о наличии либо отсутствии оснований для отказа в установлении или изменении межмуниципального маршрута регулярных перевозок, исходные документы, подтверждающие основание для инициирования установления или изменения </w:t>
      </w:r>
      <w:r w:rsidR="008370B7" w:rsidRPr="0000150A">
        <w:rPr>
          <w:rFonts w:ascii="Times New Roman" w:hAnsi="Times New Roman" w:cs="Times New Roman"/>
          <w:sz w:val="28"/>
          <w:szCs w:val="28"/>
        </w:rPr>
        <w:t xml:space="preserve">данного </w:t>
      </w:r>
      <w:r w:rsidR="00EB48E5" w:rsidRPr="0000150A">
        <w:rPr>
          <w:rFonts w:ascii="Times New Roman" w:hAnsi="Times New Roman" w:cs="Times New Roman"/>
          <w:sz w:val="28"/>
          <w:szCs w:val="28"/>
        </w:rPr>
        <w:t xml:space="preserve">маршрута, учетные документы обследования пассажиропотока (при </w:t>
      </w:r>
      <w:r w:rsidR="00A77B06" w:rsidRPr="0000150A">
        <w:rPr>
          <w:rFonts w:ascii="Times New Roman" w:hAnsi="Times New Roman" w:cs="Times New Roman"/>
          <w:sz w:val="28"/>
          <w:szCs w:val="28"/>
        </w:rPr>
        <w:t>наличии</w:t>
      </w:r>
      <w:r w:rsidR="00EB48E5" w:rsidRPr="0000150A">
        <w:rPr>
          <w:rFonts w:ascii="Times New Roman" w:hAnsi="Times New Roman" w:cs="Times New Roman"/>
          <w:sz w:val="28"/>
          <w:szCs w:val="28"/>
        </w:rPr>
        <w:t xml:space="preserve">), расчеты, экономическое обоснование и прогнозы финансовых и иных последствий установления или изменения маршрута (при </w:t>
      </w:r>
      <w:r w:rsidR="00C53154" w:rsidRPr="0000150A">
        <w:rPr>
          <w:rFonts w:ascii="Times New Roman" w:hAnsi="Times New Roman" w:cs="Times New Roman"/>
          <w:sz w:val="28"/>
          <w:szCs w:val="28"/>
        </w:rPr>
        <w:t>наличии</w:t>
      </w:r>
      <w:r w:rsidR="00EB48E5" w:rsidRPr="0000150A">
        <w:rPr>
          <w:rFonts w:ascii="Times New Roman" w:hAnsi="Times New Roman" w:cs="Times New Roman"/>
          <w:sz w:val="28"/>
          <w:szCs w:val="28"/>
        </w:rPr>
        <w:t>).</w:t>
      </w:r>
      <w:proofErr w:type="gramEnd"/>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lastRenderedPageBreak/>
        <w:t xml:space="preserve">11. </w:t>
      </w:r>
      <w:r w:rsidR="00EB48E5" w:rsidRPr="008509A9">
        <w:rPr>
          <w:rFonts w:ascii="Times New Roman" w:hAnsi="Times New Roman" w:cs="Times New Roman"/>
          <w:color w:val="000000" w:themeColor="text1"/>
          <w:sz w:val="28"/>
          <w:szCs w:val="28"/>
        </w:rPr>
        <w:t xml:space="preserve">Уполномоченный орган принимает решение об установлении или изменении межмуниципального маршрута регулярных перевозок либо об отказе в установлении или изменении данного маршрута в срок, не превышающий пяти рабочих дней со дня получения </w:t>
      </w:r>
      <w:r w:rsidR="008370B7" w:rsidRPr="008509A9">
        <w:rPr>
          <w:rFonts w:ascii="Times New Roman" w:hAnsi="Times New Roman" w:cs="Times New Roman"/>
          <w:color w:val="000000" w:themeColor="text1"/>
          <w:sz w:val="28"/>
          <w:szCs w:val="28"/>
        </w:rPr>
        <w:t>заключения государственного казенного учреждения</w:t>
      </w:r>
      <w:r w:rsidR="00EB48E5" w:rsidRPr="008509A9">
        <w:rPr>
          <w:rFonts w:ascii="Times New Roman" w:hAnsi="Times New Roman" w:cs="Times New Roman"/>
          <w:color w:val="000000" w:themeColor="text1"/>
          <w:sz w:val="28"/>
          <w:szCs w:val="28"/>
        </w:rPr>
        <w:t>.</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12. </w:t>
      </w:r>
      <w:r w:rsidR="00EB48E5" w:rsidRPr="008509A9">
        <w:rPr>
          <w:rFonts w:ascii="Times New Roman" w:hAnsi="Times New Roman" w:cs="Times New Roman"/>
          <w:color w:val="000000" w:themeColor="text1"/>
          <w:sz w:val="28"/>
          <w:szCs w:val="28"/>
        </w:rPr>
        <w:t>При наличии сомнений в достоверности содержащихся в заключени</w:t>
      </w:r>
      <w:proofErr w:type="gramStart"/>
      <w:r w:rsidR="00EB48E5" w:rsidRPr="008509A9">
        <w:rPr>
          <w:rFonts w:ascii="Times New Roman" w:hAnsi="Times New Roman" w:cs="Times New Roman"/>
          <w:color w:val="000000" w:themeColor="text1"/>
          <w:sz w:val="28"/>
          <w:szCs w:val="28"/>
        </w:rPr>
        <w:t>и</w:t>
      </w:r>
      <w:proofErr w:type="gramEnd"/>
      <w:r w:rsidR="00EB48E5" w:rsidRPr="008509A9">
        <w:rPr>
          <w:rFonts w:ascii="Times New Roman" w:hAnsi="Times New Roman" w:cs="Times New Roman"/>
          <w:color w:val="000000" w:themeColor="text1"/>
          <w:sz w:val="28"/>
          <w:szCs w:val="28"/>
        </w:rPr>
        <w:t xml:space="preserve"> государственного казенного учреждения сведений, уполномоченный орган осуществляет их проверку. В этом случае срок принятия уполномоченным органом решения об установлении или изменении маршрута регулярных перевозок либо об отказе в установлении или изменении данного маршрута продлевается </w:t>
      </w:r>
      <w:proofErr w:type="gramStart"/>
      <w:r w:rsidR="00EB48E5" w:rsidRPr="008509A9">
        <w:rPr>
          <w:rFonts w:ascii="Times New Roman" w:hAnsi="Times New Roman" w:cs="Times New Roman"/>
          <w:color w:val="000000" w:themeColor="text1"/>
          <w:sz w:val="28"/>
          <w:szCs w:val="28"/>
        </w:rPr>
        <w:t>до сорока дней</w:t>
      </w:r>
      <w:proofErr w:type="gramEnd"/>
      <w:r w:rsidR="00EB48E5" w:rsidRPr="008509A9">
        <w:rPr>
          <w:rFonts w:ascii="Times New Roman" w:hAnsi="Times New Roman" w:cs="Times New Roman"/>
          <w:color w:val="000000" w:themeColor="text1"/>
          <w:sz w:val="28"/>
          <w:szCs w:val="28"/>
        </w:rPr>
        <w:t>.</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13. </w:t>
      </w:r>
      <w:r w:rsidR="00EB48E5" w:rsidRPr="008509A9">
        <w:rPr>
          <w:rFonts w:ascii="Times New Roman" w:hAnsi="Times New Roman" w:cs="Times New Roman"/>
          <w:color w:val="000000" w:themeColor="text1"/>
          <w:sz w:val="28"/>
          <w:szCs w:val="28"/>
        </w:rPr>
        <w:t>Уполномоченный орган отказывает в установлении или изменении межмуниципального маршрута регулярных перевозок в случае, если:</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 в предложении об установлении или изменении данного маршрута указаны недостоверные сведения;</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 планируемое расписание для каждого остановочного пункта по данному маршруту не соответствует требованиям, указанным в пункте 2</w:t>
      </w:r>
      <w:r w:rsidR="00B27454" w:rsidRPr="008509A9">
        <w:rPr>
          <w:rFonts w:ascii="Times New Roman" w:hAnsi="Times New Roman" w:cs="Times New Roman"/>
          <w:color w:val="000000" w:themeColor="text1"/>
          <w:sz w:val="28"/>
          <w:szCs w:val="28"/>
        </w:rPr>
        <w:t>1</w:t>
      </w:r>
      <w:r w:rsidRPr="008509A9">
        <w:rPr>
          <w:rFonts w:ascii="Times New Roman" w:hAnsi="Times New Roman" w:cs="Times New Roman"/>
          <w:color w:val="000000" w:themeColor="text1"/>
          <w:sz w:val="28"/>
          <w:szCs w:val="28"/>
        </w:rPr>
        <w:t xml:space="preserve"> настоящего раздела;</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bookmarkStart w:id="9" w:name="P111"/>
      <w:bookmarkStart w:id="10" w:name="P112"/>
      <w:bookmarkEnd w:id="9"/>
      <w:bookmarkEnd w:id="10"/>
      <w:r w:rsidRPr="008509A9">
        <w:rPr>
          <w:rFonts w:ascii="Times New Roman" w:hAnsi="Times New Roman" w:cs="Times New Roman"/>
          <w:color w:val="000000" w:themeColor="text1"/>
          <w:sz w:val="28"/>
          <w:szCs w:val="28"/>
        </w:rPr>
        <w:t xml:space="preserve">3) </w:t>
      </w:r>
      <w:r w:rsidR="00EB48E5" w:rsidRPr="008509A9">
        <w:rPr>
          <w:rFonts w:ascii="Times New Roman" w:hAnsi="Times New Roman" w:cs="Times New Roman"/>
          <w:color w:val="000000" w:themeColor="text1"/>
          <w:sz w:val="28"/>
          <w:szCs w:val="28"/>
        </w:rPr>
        <w:t>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перевозок по данному маршруту;</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4) </w:t>
      </w:r>
      <w:r w:rsidR="00EB48E5" w:rsidRPr="008509A9">
        <w:rPr>
          <w:rFonts w:ascii="Times New Roman" w:hAnsi="Times New Roman" w:cs="Times New Roman"/>
          <w:color w:val="000000" w:themeColor="text1"/>
          <w:sz w:val="28"/>
          <w:szCs w:val="28"/>
        </w:rPr>
        <w:t>в состав данного маршрута предлагается включить остановочные пункты, пропускная способность которых при условии определения ее в соответствии с методикой, определенной приложением № 6 к настоящему Порядку, превышена;</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5) </w:t>
      </w:r>
      <w:r w:rsidR="00EB48E5" w:rsidRPr="008509A9">
        <w:rPr>
          <w:rFonts w:ascii="Times New Roman" w:hAnsi="Times New Roman" w:cs="Times New Roman"/>
          <w:color w:val="000000" w:themeColor="text1"/>
          <w:sz w:val="28"/>
          <w:szCs w:val="28"/>
        </w:rPr>
        <w:t>в состав данного маршрута предлагается включить остановочный пункт, сведения о котором не включены в реестр остановочных пунктов межмуниципальных маршрутов и отсутствуют сведения, предусмотренные  подпунктами 1, 3 - 4 пункта 3 раздела V настоящего Порядка, в отношении данного остановочного пункта;</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bookmarkStart w:id="11" w:name="P117"/>
      <w:bookmarkEnd w:id="11"/>
      <w:r w:rsidRPr="008509A9">
        <w:rPr>
          <w:rFonts w:ascii="Times New Roman" w:hAnsi="Times New Roman" w:cs="Times New Roman"/>
          <w:color w:val="000000" w:themeColor="text1"/>
          <w:sz w:val="28"/>
          <w:szCs w:val="28"/>
        </w:rPr>
        <w:t xml:space="preserve">6) </w:t>
      </w:r>
      <w:r w:rsidR="00EB48E5" w:rsidRPr="008509A9">
        <w:rPr>
          <w:rFonts w:ascii="Times New Roman" w:hAnsi="Times New Roman" w:cs="Times New Roman"/>
          <w:color w:val="000000" w:themeColor="text1"/>
          <w:sz w:val="28"/>
          <w:szCs w:val="28"/>
        </w:rPr>
        <w:t>данный маршрут аналогичен (полностью идентичен) по пути следования ранее установленному межмуниципальному маршруту;</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7) </w:t>
      </w:r>
      <w:r w:rsidR="00EB48E5" w:rsidRPr="008509A9">
        <w:rPr>
          <w:rFonts w:ascii="Times New Roman" w:hAnsi="Times New Roman" w:cs="Times New Roman"/>
          <w:color w:val="000000" w:themeColor="text1"/>
          <w:sz w:val="28"/>
          <w:szCs w:val="28"/>
        </w:rPr>
        <w:t xml:space="preserve">установлено несоответствие </w:t>
      </w:r>
      <w:r w:rsidR="00A30093" w:rsidRPr="008509A9">
        <w:rPr>
          <w:rFonts w:ascii="Times New Roman" w:hAnsi="Times New Roman" w:cs="Times New Roman"/>
          <w:color w:val="000000" w:themeColor="text1"/>
          <w:sz w:val="28"/>
          <w:szCs w:val="28"/>
        </w:rPr>
        <w:t>предложенн</w:t>
      </w:r>
      <w:r w:rsidR="007E12C8" w:rsidRPr="008509A9">
        <w:rPr>
          <w:rFonts w:ascii="Times New Roman" w:hAnsi="Times New Roman" w:cs="Times New Roman"/>
          <w:color w:val="000000" w:themeColor="text1"/>
          <w:sz w:val="28"/>
          <w:szCs w:val="28"/>
        </w:rPr>
        <w:t>ых</w:t>
      </w:r>
      <w:r w:rsidR="00A30093" w:rsidRPr="008509A9">
        <w:rPr>
          <w:rFonts w:ascii="Times New Roman" w:hAnsi="Times New Roman" w:cs="Times New Roman"/>
          <w:color w:val="000000" w:themeColor="text1"/>
          <w:sz w:val="28"/>
          <w:szCs w:val="28"/>
        </w:rPr>
        <w:t xml:space="preserve"> </w:t>
      </w:r>
      <w:r w:rsidR="00EB48E5" w:rsidRPr="008509A9">
        <w:rPr>
          <w:rFonts w:ascii="Times New Roman" w:hAnsi="Times New Roman" w:cs="Times New Roman"/>
          <w:color w:val="000000" w:themeColor="text1"/>
          <w:sz w:val="28"/>
          <w:szCs w:val="28"/>
        </w:rPr>
        <w:t>вместимости транспортных средств (полной и по местам для сидения)</w:t>
      </w:r>
      <w:r w:rsidR="007E12C8" w:rsidRPr="008509A9">
        <w:rPr>
          <w:rFonts w:ascii="Times New Roman" w:hAnsi="Times New Roman" w:cs="Times New Roman"/>
          <w:color w:val="000000" w:themeColor="text1"/>
          <w:sz w:val="28"/>
          <w:szCs w:val="28"/>
        </w:rPr>
        <w:t>, их потребного максимального количества</w:t>
      </w:r>
      <w:r w:rsidR="00EB48E5" w:rsidRPr="008509A9">
        <w:rPr>
          <w:rFonts w:ascii="Times New Roman" w:hAnsi="Times New Roman" w:cs="Times New Roman"/>
          <w:color w:val="000000" w:themeColor="text1"/>
          <w:sz w:val="28"/>
          <w:szCs w:val="28"/>
        </w:rPr>
        <w:t xml:space="preserve"> или иных характеристик, определенных приложением № 1 к настоящему Порядку, а также планируемого расписания пассажиропотоку на маршруте;</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8) </w:t>
      </w:r>
      <w:r w:rsidR="00EB48E5" w:rsidRPr="008509A9">
        <w:rPr>
          <w:rFonts w:ascii="Times New Roman" w:hAnsi="Times New Roman" w:cs="Times New Roman"/>
          <w:color w:val="000000" w:themeColor="text1"/>
          <w:sz w:val="28"/>
          <w:szCs w:val="28"/>
        </w:rPr>
        <w:t>к использованию на маршруте предложены транспортные средства, категория и класс которых не соответствуют характеристикам, определенным приложением № 1 к настоящему Порядку;</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9)</w:t>
      </w:r>
      <w:r w:rsidR="00EB48E5" w:rsidRPr="008509A9">
        <w:rPr>
          <w:rFonts w:ascii="Times New Roman" w:hAnsi="Times New Roman" w:cs="Times New Roman"/>
          <w:color w:val="000000" w:themeColor="text1"/>
          <w:sz w:val="28"/>
          <w:szCs w:val="28"/>
        </w:rPr>
        <w:t xml:space="preserve"> расписание движения транспортных средств по маршруту регулярных перевозок с установленным порядком посадки и высадки пассажиров в любом не запрещенном правилами дорожного движения месте по маршруту регулярных перевозок предусматривает интервал движения транспортных средств менее 30 минут;</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bookmarkStart w:id="12" w:name="P121"/>
      <w:bookmarkEnd w:id="12"/>
      <w:r w:rsidRPr="008509A9">
        <w:rPr>
          <w:rFonts w:ascii="Times New Roman" w:hAnsi="Times New Roman" w:cs="Times New Roman"/>
          <w:color w:val="000000" w:themeColor="text1"/>
          <w:sz w:val="28"/>
          <w:szCs w:val="28"/>
        </w:rPr>
        <w:lastRenderedPageBreak/>
        <w:t xml:space="preserve">10) </w:t>
      </w:r>
      <w:r w:rsidR="00EB48E5" w:rsidRPr="008509A9">
        <w:rPr>
          <w:rFonts w:ascii="Times New Roman" w:hAnsi="Times New Roman" w:cs="Times New Roman"/>
          <w:color w:val="000000" w:themeColor="text1"/>
          <w:sz w:val="28"/>
          <w:szCs w:val="28"/>
        </w:rPr>
        <w:t>установление или изменение межмуниципального маршрута регулярных перевозок, имеющих два и более общих остановочных пункта с ранее установленным муниципальным маршрутом регулярных перевозок, не согласовано с уполномоченным органом местного самоуправления, к компетенции которого отнесено установление муниципального маршрута;</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proofErr w:type="gramStart"/>
      <w:r w:rsidRPr="008509A9">
        <w:rPr>
          <w:rFonts w:ascii="Times New Roman" w:hAnsi="Times New Roman" w:cs="Times New Roman"/>
          <w:color w:val="000000" w:themeColor="text1"/>
          <w:sz w:val="28"/>
          <w:szCs w:val="28"/>
        </w:rPr>
        <w:t>11)</w:t>
      </w:r>
      <w:r w:rsidR="00EB48E5" w:rsidRPr="008509A9">
        <w:rPr>
          <w:rFonts w:ascii="Times New Roman" w:hAnsi="Times New Roman" w:cs="Times New Roman"/>
          <w:color w:val="000000" w:themeColor="text1"/>
          <w:sz w:val="28"/>
          <w:szCs w:val="28"/>
        </w:rPr>
        <w:t xml:space="preserve"> в результате изменения </w:t>
      </w:r>
      <w:r w:rsidR="00C8474D">
        <w:rPr>
          <w:rFonts w:ascii="Times New Roman" w:hAnsi="Times New Roman" w:cs="Times New Roman"/>
          <w:color w:val="000000" w:themeColor="text1"/>
          <w:sz w:val="28"/>
          <w:szCs w:val="28"/>
        </w:rPr>
        <w:t xml:space="preserve">межмуниципального </w:t>
      </w:r>
      <w:r w:rsidR="00EB48E5" w:rsidRPr="008509A9">
        <w:rPr>
          <w:rFonts w:ascii="Times New Roman" w:hAnsi="Times New Roman" w:cs="Times New Roman"/>
          <w:color w:val="000000" w:themeColor="text1"/>
          <w:sz w:val="28"/>
          <w:szCs w:val="28"/>
        </w:rPr>
        <w:t xml:space="preserve">маршрута </w:t>
      </w:r>
      <w:r w:rsidR="00C8474D">
        <w:rPr>
          <w:rFonts w:ascii="Times New Roman" w:hAnsi="Times New Roman" w:cs="Times New Roman"/>
          <w:color w:val="000000" w:themeColor="text1"/>
          <w:sz w:val="28"/>
          <w:szCs w:val="28"/>
        </w:rPr>
        <w:t xml:space="preserve">регулярных перевозок </w:t>
      </w:r>
      <w:r w:rsidR="00EB48E5" w:rsidRPr="008509A9">
        <w:rPr>
          <w:rFonts w:ascii="Times New Roman" w:hAnsi="Times New Roman" w:cs="Times New Roman"/>
          <w:color w:val="000000" w:themeColor="text1"/>
          <w:sz w:val="28"/>
          <w:szCs w:val="28"/>
        </w:rPr>
        <w:t>потребуется изменение существенных условий государственного контракта, заключенного с юридическим лицом, индивидуальным предпринимателем, участниками договора простого товарищества на выполнение работ, связанных с осуществлением регулярных перевозок по регулируемым тарифам, за исключением случаев изменения такого контракта,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proofErr w:type="gramStart"/>
      <w:r w:rsidRPr="008509A9">
        <w:rPr>
          <w:rFonts w:ascii="Times New Roman" w:hAnsi="Times New Roman" w:cs="Times New Roman"/>
          <w:color w:val="000000" w:themeColor="text1"/>
          <w:sz w:val="28"/>
          <w:szCs w:val="28"/>
        </w:rPr>
        <w:t>12)</w:t>
      </w:r>
      <w:r w:rsidR="00EB48E5" w:rsidRPr="008509A9">
        <w:rPr>
          <w:rFonts w:ascii="Times New Roman" w:hAnsi="Times New Roman" w:cs="Times New Roman"/>
          <w:color w:val="000000" w:themeColor="text1"/>
          <w:sz w:val="28"/>
          <w:szCs w:val="28"/>
        </w:rPr>
        <w:t xml:space="preserve"> коэффициент </w:t>
      </w:r>
      <w:proofErr w:type="spellStart"/>
      <w:r w:rsidR="00EB48E5" w:rsidRPr="008509A9">
        <w:rPr>
          <w:rFonts w:ascii="Times New Roman" w:hAnsi="Times New Roman" w:cs="Times New Roman"/>
          <w:color w:val="000000" w:themeColor="text1"/>
          <w:sz w:val="28"/>
          <w:szCs w:val="28"/>
        </w:rPr>
        <w:t>непрямолинейности</w:t>
      </w:r>
      <w:proofErr w:type="spellEnd"/>
      <w:r w:rsidR="00EB48E5" w:rsidRPr="008509A9">
        <w:rPr>
          <w:rFonts w:ascii="Times New Roman" w:hAnsi="Times New Roman" w:cs="Times New Roman"/>
          <w:color w:val="000000" w:themeColor="text1"/>
          <w:sz w:val="28"/>
          <w:szCs w:val="28"/>
        </w:rPr>
        <w:t xml:space="preserve"> маршрута (отношение протяженности маршрута к расстоянию по прямой между его конечными остановочными пунктами) составит величину более «2,0»;</w:t>
      </w:r>
      <w:proofErr w:type="gramEnd"/>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bookmarkStart w:id="13" w:name="P124"/>
      <w:bookmarkEnd w:id="13"/>
      <w:proofErr w:type="gramStart"/>
      <w:r w:rsidRPr="008509A9">
        <w:rPr>
          <w:rFonts w:ascii="Times New Roman" w:hAnsi="Times New Roman" w:cs="Times New Roman"/>
          <w:color w:val="000000" w:themeColor="text1"/>
          <w:sz w:val="28"/>
          <w:szCs w:val="28"/>
        </w:rPr>
        <w:t xml:space="preserve">13) </w:t>
      </w:r>
      <w:r w:rsidR="00EB48E5" w:rsidRPr="008509A9">
        <w:rPr>
          <w:rFonts w:ascii="Times New Roman" w:hAnsi="Times New Roman" w:cs="Times New Roman"/>
          <w:color w:val="000000" w:themeColor="text1"/>
          <w:sz w:val="28"/>
          <w:szCs w:val="28"/>
        </w:rPr>
        <w:t xml:space="preserve">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w:t>
      </w:r>
      <w:r w:rsidR="00C8474D">
        <w:rPr>
          <w:rFonts w:ascii="Times New Roman" w:hAnsi="Times New Roman" w:cs="Times New Roman"/>
          <w:color w:val="000000" w:themeColor="text1"/>
          <w:sz w:val="28"/>
          <w:szCs w:val="28"/>
        </w:rPr>
        <w:t xml:space="preserve">межмуниципального </w:t>
      </w:r>
      <w:r w:rsidR="00C8474D" w:rsidRPr="008509A9">
        <w:rPr>
          <w:rFonts w:ascii="Times New Roman" w:hAnsi="Times New Roman" w:cs="Times New Roman"/>
          <w:color w:val="000000" w:themeColor="text1"/>
          <w:sz w:val="28"/>
          <w:szCs w:val="28"/>
        </w:rPr>
        <w:t xml:space="preserve">маршрута </w:t>
      </w:r>
      <w:r w:rsidR="00C8474D">
        <w:rPr>
          <w:rFonts w:ascii="Times New Roman" w:hAnsi="Times New Roman" w:cs="Times New Roman"/>
          <w:color w:val="000000" w:themeColor="text1"/>
          <w:sz w:val="28"/>
          <w:szCs w:val="28"/>
        </w:rPr>
        <w:t>регулярных перевозок</w:t>
      </w:r>
      <w:r w:rsidR="00EB48E5" w:rsidRPr="008509A9">
        <w:rPr>
          <w:rFonts w:ascii="Times New Roman" w:hAnsi="Times New Roman" w:cs="Times New Roman"/>
          <w:color w:val="000000" w:themeColor="text1"/>
          <w:sz w:val="28"/>
          <w:szCs w:val="28"/>
        </w:rPr>
        <w:t>,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Кодексом Российской Федерации об административных правонарушениях, срок уплаты которого, установленный Кодексом Российской Федерации об административных</w:t>
      </w:r>
      <w:proofErr w:type="gramEnd"/>
      <w:r w:rsidR="00EB48E5" w:rsidRPr="008509A9">
        <w:rPr>
          <w:rFonts w:ascii="Times New Roman" w:hAnsi="Times New Roman" w:cs="Times New Roman"/>
          <w:color w:val="000000" w:themeColor="text1"/>
          <w:sz w:val="28"/>
          <w:szCs w:val="28"/>
        </w:rPr>
        <w:t xml:space="preserve"> </w:t>
      </w:r>
      <w:proofErr w:type="gramStart"/>
      <w:r w:rsidR="00EB48E5" w:rsidRPr="008509A9">
        <w:rPr>
          <w:rFonts w:ascii="Times New Roman" w:hAnsi="Times New Roman" w:cs="Times New Roman"/>
          <w:color w:val="000000" w:themeColor="text1"/>
          <w:sz w:val="28"/>
          <w:szCs w:val="28"/>
        </w:rPr>
        <w:t>правонарушениях</w:t>
      </w:r>
      <w:proofErr w:type="gramEnd"/>
      <w:r w:rsidR="00EB48E5" w:rsidRPr="008509A9">
        <w:rPr>
          <w:rFonts w:ascii="Times New Roman" w:hAnsi="Times New Roman" w:cs="Times New Roman"/>
          <w:color w:val="000000" w:themeColor="text1"/>
          <w:sz w:val="28"/>
          <w:szCs w:val="28"/>
        </w:rPr>
        <w:t>, истек;</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083193">
        <w:rPr>
          <w:rFonts w:ascii="Times New Roman" w:hAnsi="Times New Roman" w:cs="Times New Roman"/>
          <w:color w:val="000000" w:themeColor="text1"/>
          <w:sz w:val="28"/>
          <w:szCs w:val="28"/>
        </w:rPr>
        <w:t xml:space="preserve">14) </w:t>
      </w:r>
      <w:r w:rsidR="00EB48E5" w:rsidRPr="00083193">
        <w:rPr>
          <w:rFonts w:ascii="Times New Roman" w:hAnsi="Times New Roman" w:cs="Times New Roman"/>
          <w:color w:val="000000" w:themeColor="text1"/>
          <w:sz w:val="28"/>
          <w:szCs w:val="28"/>
        </w:rPr>
        <w:t>экологические характеристики транспортных средств, которые предлагается использовать для осуществления регулярных перевозок по данному маршруту, не соответствуют требованиям, установленным законом или иным нормативным правовым актом Пензенской области.</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14.</w:t>
      </w:r>
      <w:r w:rsidR="00EB48E5" w:rsidRPr="008509A9">
        <w:rPr>
          <w:rFonts w:ascii="Times New Roman" w:hAnsi="Times New Roman" w:cs="Times New Roman"/>
          <w:color w:val="000000" w:themeColor="text1"/>
          <w:sz w:val="28"/>
          <w:szCs w:val="28"/>
        </w:rPr>
        <w:t xml:space="preserve"> С целью проверки соответствия планируемого расписания или характеристик транспортных средств (категории, класса и вместимости) пассажиропотоку на маршруте государственным казенным учреждением проводится обследование пассажиропотока в соответствии с методикой, предусмотренной приложением № 7 к настоящему Порядку.</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Потребная </w:t>
      </w:r>
      <w:bookmarkStart w:id="14" w:name="_Hlk66968619"/>
      <w:r w:rsidRPr="008509A9">
        <w:rPr>
          <w:rFonts w:ascii="Times New Roman" w:hAnsi="Times New Roman" w:cs="Times New Roman"/>
          <w:color w:val="000000" w:themeColor="text1"/>
          <w:sz w:val="28"/>
          <w:szCs w:val="28"/>
        </w:rPr>
        <w:t>категория, класс и вместимость транспортных средств, а также их потребное максимальное количество определяется в соответствии с методикой, предусмотренной приложением № 8 к настоящему Порядку, с учетом характеристик, определенных приложением № 1 к настоящему Порядку</w:t>
      </w:r>
      <w:bookmarkEnd w:id="14"/>
      <w:r w:rsidRPr="008509A9">
        <w:rPr>
          <w:rFonts w:ascii="Times New Roman" w:hAnsi="Times New Roman" w:cs="Times New Roman"/>
          <w:color w:val="000000" w:themeColor="text1"/>
          <w:sz w:val="28"/>
          <w:szCs w:val="28"/>
        </w:rPr>
        <w:t>.</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bookmarkStart w:id="15" w:name="P108"/>
      <w:bookmarkEnd w:id="15"/>
      <w:r w:rsidRPr="008509A9">
        <w:rPr>
          <w:rFonts w:ascii="Times New Roman" w:hAnsi="Times New Roman" w:cs="Times New Roman"/>
          <w:color w:val="000000" w:themeColor="text1"/>
          <w:sz w:val="28"/>
          <w:szCs w:val="28"/>
        </w:rPr>
        <w:t xml:space="preserve">15. </w:t>
      </w:r>
      <w:proofErr w:type="gramStart"/>
      <w:r w:rsidR="00EB48E5" w:rsidRPr="008509A9">
        <w:rPr>
          <w:rFonts w:ascii="Times New Roman" w:hAnsi="Times New Roman" w:cs="Times New Roman"/>
          <w:color w:val="000000" w:themeColor="text1"/>
          <w:sz w:val="28"/>
          <w:szCs w:val="28"/>
        </w:rPr>
        <w:t>Предложение об установлении или изменении межмуниципального маршрута регулярных перевозок рассматривается с участием владельцев расположенных по данному маршруту остановочных пунктов, владельцев автомобильных дорог, не относящихся к автомобильным дорогам федерального значения, по которым проходит данный маршрут, территориальных органов, уполномоченных на осуществление государственного контроля (надзора) в области обеспечения безопасности дорожного движения, органа государственного транспортного контроля.</w:t>
      </w:r>
      <w:proofErr w:type="gramEnd"/>
    </w:p>
    <w:p w:rsidR="00A64732"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16.</w:t>
      </w:r>
      <w:r w:rsidR="00EB48E5" w:rsidRPr="008509A9">
        <w:rPr>
          <w:rFonts w:ascii="Times New Roman" w:hAnsi="Times New Roman" w:cs="Times New Roman"/>
          <w:color w:val="000000" w:themeColor="text1"/>
          <w:sz w:val="28"/>
          <w:szCs w:val="28"/>
        </w:rPr>
        <w:t xml:space="preserve"> </w:t>
      </w:r>
      <w:proofErr w:type="gramStart"/>
      <w:r w:rsidR="00EB48E5" w:rsidRPr="008509A9">
        <w:rPr>
          <w:rFonts w:ascii="Times New Roman" w:hAnsi="Times New Roman" w:cs="Times New Roman"/>
          <w:color w:val="000000" w:themeColor="text1"/>
          <w:sz w:val="28"/>
          <w:szCs w:val="28"/>
        </w:rPr>
        <w:t xml:space="preserve">В течение трех рабочих дней со дня поступления в государственное </w:t>
      </w:r>
      <w:r w:rsidR="00EB48E5" w:rsidRPr="008509A9">
        <w:rPr>
          <w:rFonts w:ascii="Times New Roman" w:hAnsi="Times New Roman" w:cs="Times New Roman"/>
          <w:color w:val="000000" w:themeColor="text1"/>
          <w:sz w:val="28"/>
          <w:szCs w:val="28"/>
        </w:rPr>
        <w:lastRenderedPageBreak/>
        <w:t>казенное учреждение, предложения</w:t>
      </w:r>
      <w:r w:rsidR="00C8474D">
        <w:rPr>
          <w:rFonts w:ascii="Times New Roman" w:hAnsi="Times New Roman" w:cs="Times New Roman"/>
          <w:color w:val="000000" w:themeColor="text1"/>
          <w:sz w:val="28"/>
          <w:szCs w:val="28"/>
        </w:rPr>
        <w:t xml:space="preserve"> об установлении или изменении межмуниципального </w:t>
      </w:r>
      <w:r w:rsidR="00C8474D" w:rsidRPr="008509A9">
        <w:rPr>
          <w:rFonts w:ascii="Times New Roman" w:hAnsi="Times New Roman" w:cs="Times New Roman"/>
          <w:color w:val="000000" w:themeColor="text1"/>
          <w:sz w:val="28"/>
          <w:szCs w:val="28"/>
        </w:rPr>
        <w:t xml:space="preserve">маршрута </w:t>
      </w:r>
      <w:r w:rsidR="00C8474D">
        <w:rPr>
          <w:rFonts w:ascii="Times New Roman" w:hAnsi="Times New Roman" w:cs="Times New Roman"/>
          <w:color w:val="000000" w:themeColor="text1"/>
          <w:sz w:val="28"/>
          <w:szCs w:val="28"/>
        </w:rPr>
        <w:t>регулярных перевозок</w:t>
      </w:r>
      <w:r w:rsidR="00EB48E5" w:rsidRPr="008509A9">
        <w:rPr>
          <w:rFonts w:ascii="Times New Roman" w:hAnsi="Times New Roman" w:cs="Times New Roman"/>
          <w:color w:val="000000" w:themeColor="text1"/>
          <w:sz w:val="28"/>
          <w:szCs w:val="28"/>
        </w:rPr>
        <w:t>, соответствующего требованиям пунктов 2</w:t>
      </w:r>
      <w:r w:rsidR="008370B7" w:rsidRPr="008509A9">
        <w:rPr>
          <w:rFonts w:ascii="Times New Roman" w:hAnsi="Times New Roman" w:cs="Times New Roman"/>
          <w:color w:val="000000" w:themeColor="text1"/>
          <w:sz w:val="28"/>
          <w:szCs w:val="28"/>
        </w:rPr>
        <w:t xml:space="preserve"> </w:t>
      </w:r>
      <w:r w:rsidR="00EB48E5" w:rsidRPr="008509A9">
        <w:rPr>
          <w:rFonts w:ascii="Times New Roman" w:hAnsi="Times New Roman" w:cs="Times New Roman"/>
          <w:color w:val="000000" w:themeColor="text1"/>
          <w:sz w:val="28"/>
          <w:szCs w:val="28"/>
        </w:rPr>
        <w:t>-</w:t>
      </w:r>
      <w:r w:rsidR="008370B7" w:rsidRPr="008509A9">
        <w:rPr>
          <w:rFonts w:ascii="Times New Roman" w:hAnsi="Times New Roman" w:cs="Times New Roman"/>
          <w:color w:val="000000" w:themeColor="text1"/>
          <w:sz w:val="28"/>
          <w:szCs w:val="28"/>
        </w:rPr>
        <w:t xml:space="preserve"> </w:t>
      </w:r>
      <w:r w:rsidR="001C42FA" w:rsidRPr="008509A9">
        <w:rPr>
          <w:rFonts w:ascii="Times New Roman" w:hAnsi="Times New Roman" w:cs="Times New Roman"/>
          <w:color w:val="000000" w:themeColor="text1"/>
          <w:sz w:val="28"/>
          <w:szCs w:val="28"/>
        </w:rPr>
        <w:t>8</w:t>
      </w:r>
      <w:r w:rsidR="00EB48E5" w:rsidRPr="008509A9">
        <w:rPr>
          <w:rFonts w:ascii="Times New Roman" w:hAnsi="Times New Roman" w:cs="Times New Roman"/>
          <w:color w:val="000000" w:themeColor="text1"/>
          <w:sz w:val="28"/>
          <w:szCs w:val="28"/>
        </w:rPr>
        <w:t xml:space="preserve"> настоящего раздела, госу</w:t>
      </w:r>
      <w:r w:rsidR="001C42FA" w:rsidRPr="008509A9">
        <w:rPr>
          <w:rFonts w:ascii="Times New Roman" w:hAnsi="Times New Roman" w:cs="Times New Roman"/>
          <w:color w:val="000000" w:themeColor="text1"/>
          <w:sz w:val="28"/>
          <w:szCs w:val="28"/>
        </w:rPr>
        <w:t>дарственное казенное учреждение</w:t>
      </w:r>
      <w:r w:rsidR="00EB48E5" w:rsidRPr="008509A9">
        <w:rPr>
          <w:rFonts w:ascii="Times New Roman" w:hAnsi="Times New Roman" w:cs="Times New Roman"/>
          <w:color w:val="000000" w:themeColor="text1"/>
          <w:sz w:val="28"/>
          <w:szCs w:val="28"/>
        </w:rPr>
        <w:t xml:space="preserve"> направляет извещение о поступлении указанного предложения владельцам автомобильных дорог, по которым проходит данный маршрут, владельцам расположенных по данному маршруту остановочных пунктов, </w:t>
      </w:r>
      <w:r w:rsidR="00A64732" w:rsidRPr="008509A9">
        <w:rPr>
          <w:rFonts w:ascii="Times New Roman" w:hAnsi="Times New Roman" w:cs="Times New Roman"/>
          <w:color w:val="000000" w:themeColor="text1"/>
          <w:sz w:val="28"/>
          <w:szCs w:val="28"/>
        </w:rPr>
        <w:t>территориальным органам, уполномоченным на осуществление государственного контроля (надзора</w:t>
      </w:r>
      <w:proofErr w:type="gramEnd"/>
      <w:r w:rsidR="00A64732" w:rsidRPr="008509A9">
        <w:rPr>
          <w:rFonts w:ascii="Times New Roman" w:hAnsi="Times New Roman" w:cs="Times New Roman"/>
          <w:color w:val="000000" w:themeColor="text1"/>
          <w:sz w:val="28"/>
          <w:szCs w:val="28"/>
        </w:rPr>
        <w:t>) в области обеспечения безопасности дорожного движения и органам государственного транспортного контроля (в случаях, если инициатором является юридическое лицо, индивидуальный предприниматель, уполномоченный участник договора простого товарищества).</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17. </w:t>
      </w:r>
      <w:r w:rsidR="00EB48E5" w:rsidRPr="008509A9">
        <w:rPr>
          <w:rFonts w:ascii="Times New Roman" w:hAnsi="Times New Roman" w:cs="Times New Roman"/>
          <w:color w:val="000000" w:themeColor="text1"/>
          <w:sz w:val="28"/>
          <w:szCs w:val="28"/>
        </w:rPr>
        <w:t xml:space="preserve"> </w:t>
      </w:r>
      <w:proofErr w:type="gramStart"/>
      <w:r w:rsidR="00EB48E5" w:rsidRPr="008509A9">
        <w:rPr>
          <w:rFonts w:ascii="Times New Roman" w:hAnsi="Times New Roman" w:cs="Times New Roman"/>
          <w:color w:val="000000" w:themeColor="text1"/>
          <w:sz w:val="28"/>
          <w:szCs w:val="28"/>
        </w:rPr>
        <w:t>Владелец автомобильной дороги, не относящейся к автомобильным дорогам федерального значения, по которому проходит межмуниципальный маршрут регулярных перевозок, владелец расположенного по данному маршруту остановочного пункта, территориальный орган, уполномоченный на осуществление государственного контроля (надзора) в области обеспечения безопасности дорожного движения, орган государственного транспортного контроля, которому направлено извещение о поступлении предложения об установлении или изменении межмуниципального маршрута регулярных перевозок, представляет заключение в пределах</w:t>
      </w:r>
      <w:proofErr w:type="gramEnd"/>
      <w:r w:rsidR="00EB48E5" w:rsidRPr="008509A9">
        <w:rPr>
          <w:rFonts w:ascii="Times New Roman" w:hAnsi="Times New Roman" w:cs="Times New Roman"/>
          <w:color w:val="000000" w:themeColor="text1"/>
          <w:sz w:val="28"/>
          <w:szCs w:val="28"/>
        </w:rPr>
        <w:t xml:space="preserve"> своей компетенции о наличии или об отсутствии одного или нескольких предусмотренных </w:t>
      </w:r>
      <w:hyperlink w:anchor="P111" w:history="1">
        <w:r w:rsidR="00EB48E5" w:rsidRPr="008509A9">
          <w:rPr>
            <w:rFonts w:ascii="Times New Roman" w:hAnsi="Times New Roman" w:cs="Times New Roman"/>
            <w:color w:val="000000" w:themeColor="text1"/>
            <w:sz w:val="28"/>
            <w:szCs w:val="28"/>
          </w:rPr>
          <w:t>подпунктами 3</w:t>
        </w:r>
      </w:hyperlink>
      <w:r w:rsidR="00EB48E5" w:rsidRPr="008509A9">
        <w:rPr>
          <w:rFonts w:ascii="Times New Roman" w:hAnsi="Times New Roman" w:cs="Times New Roman"/>
          <w:color w:val="000000" w:themeColor="text1"/>
          <w:sz w:val="28"/>
          <w:szCs w:val="28"/>
        </w:rPr>
        <w:t xml:space="preserve"> – </w:t>
      </w:r>
      <w:hyperlink w:anchor="P112" w:history="1">
        <w:r w:rsidR="001C42FA" w:rsidRPr="008509A9">
          <w:rPr>
            <w:rFonts w:ascii="Times New Roman" w:hAnsi="Times New Roman" w:cs="Times New Roman"/>
            <w:color w:val="000000" w:themeColor="text1"/>
            <w:sz w:val="28"/>
            <w:szCs w:val="28"/>
          </w:rPr>
          <w:t>4</w:t>
        </w:r>
        <w:r w:rsidR="00EB48E5" w:rsidRPr="008509A9">
          <w:rPr>
            <w:rFonts w:ascii="Times New Roman" w:hAnsi="Times New Roman" w:cs="Times New Roman"/>
            <w:color w:val="000000" w:themeColor="text1"/>
            <w:sz w:val="28"/>
            <w:szCs w:val="28"/>
          </w:rPr>
          <w:t>, 1</w:t>
        </w:r>
        <w:r w:rsidR="001C42FA" w:rsidRPr="008509A9">
          <w:rPr>
            <w:rFonts w:ascii="Times New Roman" w:hAnsi="Times New Roman" w:cs="Times New Roman"/>
            <w:color w:val="000000" w:themeColor="text1"/>
            <w:sz w:val="28"/>
            <w:szCs w:val="28"/>
          </w:rPr>
          <w:t>3</w:t>
        </w:r>
        <w:r w:rsidR="00DE64DB" w:rsidRPr="008509A9">
          <w:rPr>
            <w:rFonts w:ascii="Times New Roman" w:hAnsi="Times New Roman" w:cs="Times New Roman"/>
            <w:color w:val="000000" w:themeColor="text1"/>
            <w:sz w:val="28"/>
            <w:szCs w:val="28"/>
          </w:rPr>
          <w:t>-1</w:t>
        </w:r>
        <w:r w:rsidR="001C42FA" w:rsidRPr="008509A9">
          <w:rPr>
            <w:rFonts w:ascii="Times New Roman" w:hAnsi="Times New Roman" w:cs="Times New Roman"/>
            <w:color w:val="000000" w:themeColor="text1"/>
            <w:sz w:val="28"/>
            <w:szCs w:val="28"/>
          </w:rPr>
          <w:t>4</w:t>
        </w:r>
        <w:r w:rsidR="00EB48E5" w:rsidRPr="008509A9">
          <w:rPr>
            <w:rFonts w:ascii="Times New Roman" w:hAnsi="Times New Roman" w:cs="Times New Roman"/>
            <w:color w:val="000000" w:themeColor="text1"/>
            <w:sz w:val="28"/>
            <w:szCs w:val="28"/>
          </w:rPr>
          <w:t xml:space="preserve"> пункта 1</w:t>
        </w:r>
        <w:r w:rsidR="001C42FA" w:rsidRPr="008509A9">
          <w:rPr>
            <w:rFonts w:ascii="Times New Roman" w:hAnsi="Times New Roman" w:cs="Times New Roman"/>
            <w:color w:val="000000" w:themeColor="text1"/>
            <w:sz w:val="28"/>
            <w:szCs w:val="28"/>
          </w:rPr>
          <w:t>3</w:t>
        </w:r>
      </w:hyperlink>
      <w:r w:rsidR="00EB48E5" w:rsidRPr="008509A9">
        <w:rPr>
          <w:rFonts w:ascii="Times New Roman" w:hAnsi="Times New Roman" w:cs="Times New Roman"/>
          <w:color w:val="000000" w:themeColor="text1"/>
          <w:sz w:val="28"/>
          <w:szCs w:val="28"/>
        </w:rPr>
        <w:t xml:space="preserve"> настоящего раздела оснований для отказа в установлении или изменении данного маршрута в государственное казенное учреждение в течение тридцати дней со дня его получения. </w:t>
      </w:r>
      <w:proofErr w:type="gramStart"/>
      <w:r w:rsidR="00EB48E5" w:rsidRPr="008509A9">
        <w:rPr>
          <w:rFonts w:ascii="Times New Roman" w:hAnsi="Times New Roman" w:cs="Times New Roman"/>
          <w:color w:val="000000" w:themeColor="text1"/>
          <w:sz w:val="28"/>
          <w:szCs w:val="28"/>
        </w:rPr>
        <w:t>В случае если в течение этого срока государственное казенное учреждение не получит указанное заключение, считается, что владелец автомобильной дороги, владелец остановочного пункта, территориальный орган, уполномоченный на осуществление государственного контроля (надзора) в области обеспечения безопасности дорожного движения, орган государственного транспортного контроля не нашел оснований для отказа в установлении или изменении межмуниципального маршрута регулярных перевозок.</w:t>
      </w:r>
      <w:proofErr w:type="gramEnd"/>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18.</w:t>
      </w:r>
      <w:r w:rsidR="00EB48E5" w:rsidRPr="008509A9">
        <w:rPr>
          <w:rFonts w:ascii="Times New Roman" w:hAnsi="Times New Roman" w:cs="Times New Roman"/>
          <w:color w:val="000000" w:themeColor="text1"/>
          <w:sz w:val="28"/>
          <w:szCs w:val="28"/>
        </w:rPr>
        <w:t xml:space="preserve"> </w:t>
      </w:r>
      <w:proofErr w:type="gramStart"/>
      <w:r w:rsidR="00EB48E5" w:rsidRPr="008509A9">
        <w:rPr>
          <w:rFonts w:ascii="Times New Roman" w:hAnsi="Times New Roman" w:cs="Times New Roman"/>
          <w:color w:val="000000" w:themeColor="text1"/>
          <w:sz w:val="28"/>
          <w:szCs w:val="28"/>
        </w:rPr>
        <w:t>Указанное в пункте 1</w:t>
      </w:r>
      <w:r w:rsidR="001C42FA" w:rsidRPr="008509A9">
        <w:rPr>
          <w:rFonts w:ascii="Times New Roman" w:hAnsi="Times New Roman" w:cs="Times New Roman"/>
          <w:color w:val="000000" w:themeColor="text1"/>
          <w:sz w:val="28"/>
          <w:szCs w:val="28"/>
        </w:rPr>
        <w:t>7</w:t>
      </w:r>
      <w:r w:rsidR="00EB48E5" w:rsidRPr="008509A9">
        <w:rPr>
          <w:rFonts w:ascii="Times New Roman" w:hAnsi="Times New Roman" w:cs="Times New Roman"/>
          <w:color w:val="000000" w:themeColor="text1"/>
          <w:sz w:val="28"/>
          <w:szCs w:val="28"/>
        </w:rPr>
        <w:t xml:space="preserve"> настоящего раздела заключение представляется в государственное казенное учреждение в письменной форме непосредственно или направляется ему заказным письмом с уведомлением о вручении, телефонограммой или телеграммой, по факсимильной связи</w:t>
      </w:r>
      <w:r w:rsidR="00B5659B" w:rsidRPr="008509A9">
        <w:rPr>
          <w:rFonts w:ascii="Times New Roman" w:hAnsi="Times New Roman" w:cs="Times New Roman"/>
          <w:color w:val="000000" w:themeColor="text1"/>
          <w:sz w:val="28"/>
          <w:szCs w:val="28"/>
        </w:rPr>
        <w:t>, с использованием систем межведомственного электронного документооборота</w:t>
      </w:r>
      <w:r w:rsidR="00EB48E5" w:rsidRPr="008509A9">
        <w:rPr>
          <w:rFonts w:ascii="Times New Roman" w:hAnsi="Times New Roman" w:cs="Times New Roman"/>
          <w:color w:val="000000" w:themeColor="text1"/>
          <w:sz w:val="28"/>
          <w:szCs w:val="28"/>
        </w:rPr>
        <w:t xml:space="preserve"> либо с использованием иных средств связи и доставки, обеспечивающих фиксирование извещения или вызова и его вручение адресату.</w:t>
      </w:r>
      <w:proofErr w:type="gramEnd"/>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19. </w:t>
      </w:r>
      <w:r w:rsidR="00EB48E5" w:rsidRPr="008509A9">
        <w:rPr>
          <w:rFonts w:ascii="Times New Roman" w:hAnsi="Times New Roman" w:cs="Times New Roman"/>
          <w:color w:val="000000" w:themeColor="text1"/>
          <w:sz w:val="28"/>
          <w:szCs w:val="28"/>
        </w:rPr>
        <w:t>При наличии сомнений в достоверности содержащихся в предусмотренном пунктом 1</w:t>
      </w:r>
      <w:r w:rsidR="001C42FA" w:rsidRPr="008509A9">
        <w:rPr>
          <w:rFonts w:ascii="Times New Roman" w:hAnsi="Times New Roman" w:cs="Times New Roman"/>
          <w:color w:val="000000" w:themeColor="text1"/>
          <w:sz w:val="28"/>
          <w:szCs w:val="28"/>
        </w:rPr>
        <w:t>7</w:t>
      </w:r>
      <w:r w:rsidR="00EB48E5" w:rsidRPr="008509A9">
        <w:rPr>
          <w:rFonts w:ascii="Times New Roman" w:hAnsi="Times New Roman" w:cs="Times New Roman"/>
          <w:color w:val="000000" w:themeColor="text1"/>
          <w:sz w:val="28"/>
          <w:szCs w:val="28"/>
        </w:rPr>
        <w:t xml:space="preserve"> настоящего раздела заключении о наличии или об отсутствии оснований для отказа в установлении или изменении </w:t>
      </w:r>
      <w:r w:rsidR="00EC657B" w:rsidRPr="008509A9">
        <w:rPr>
          <w:rFonts w:ascii="Times New Roman" w:hAnsi="Times New Roman" w:cs="Times New Roman"/>
          <w:color w:val="000000" w:themeColor="text1"/>
          <w:sz w:val="28"/>
          <w:szCs w:val="28"/>
        </w:rPr>
        <w:t>межмуниципального маршрута регулярных перевозок</w:t>
      </w:r>
      <w:r w:rsidR="00EB48E5" w:rsidRPr="008509A9">
        <w:rPr>
          <w:rFonts w:ascii="Times New Roman" w:hAnsi="Times New Roman" w:cs="Times New Roman"/>
          <w:color w:val="000000" w:themeColor="text1"/>
          <w:sz w:val="28"/>
          <w:szCs w:val="28"/>
        </w:rPr>
        <w:t>, государственное казенное учреждение осуществляет их проверку. В этом случае срок</w:t>
      </w:r>
      <w:r w:rsidR="00875CC0" w:rsidRPr="00CB2BC8">
        <w:rPr>
          <w:rFonts w:ascii="Times New Roman" w:hAnsi="Times New Roman" w:cs="Times New Roman"/>
          <w:sz w:val="28"/>
          <w:szCs w:val="28"/>
        </w:rPr>
        <w:t>, установленный пунктом 10 настоящего раздела,</w:t>
      </w:r>
      <w:r w:rsidR="00875CC0" w:rsidRPr="00875CC0">
        <w:rPr>
          <w:rFonts w:ascii="Times New Roman" w:hAnsi="Times New Roman" w:cs="Times New Roman"/>
          <w:color w:val="C00000"/>
          <w:sz w:val="28"/>
          <w:szCs w:val="28"/>
        </w:rPr>
        <w:t xml:space="preserve"> </w:t>
      </w:r>
      <w:r w:rsidR="00EB48E5" w:rsidRPr="00875CC0">
        <w:rPr>
          <w:rFonts w:ascii="Times New Roman" w:hAnsi="Times New Roman" w:cs="Times New Roman"/>
          <w:color w:val="C00000"/>
          <w:sz w:val="28"/>
          <w:szCs w:val="28"/>
        </w:rPr>
        <w:t xml:space="preserve"> </w:t>
      </w:r>
      <w:r w:rsidR="00EB48E5" w:rsidRPr="008509A9">
        <w:rPr>
          <w:rFonts w:ascii="Times New Roman" w:hAnsi="Times New Roman" w:cs="Times New Roman"/>
          <w:color w:val="000000" w:themeColor="text1"/>
          <w:sz w:val="28"/>
          <w:szCs w:val="28"/>
        </w:rPr>
        <w:t>продлевается до шестидесяти дней.</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20. </w:t>
      </w:r>
      <w:r w:rsidR="00EB48E5" w:rsidRPr="008509A9">
        <w:rPr>
          <w:rFonts w:ascii="Times New Roman" w:hAnsi="Times New Roman" w:cs="Times New Roman"/>
          <w:color w:val="000000" w:themeColor="text1"/>
          <w:sz w:val="28"/>
          <w:szCs w:val="28"/>
        </w:rPr>
        <w:t>Не допускается установление или изменение межмуниципального маршрута регулярных перевозок, если в заключени</w:t>
      </w:r>
      <w:proofErr w:type="gramStart"/>
      <w:r w:rsidR="00EB48E5" w:rsidRPr="008509A9">
        <w:rPr>
          <w:rFonts w:ascii="Times New Roman" w:hAnsi="Times New Roman" w:cs="Times New Roman"/>
          <w:color w:val="000000" w:themeColor="text1"/>
          <w:sz w:val="28"/>
          <w:szCs w:val="28"/>
        </w:rPr>
        <w:t>и</w:t>
      </w:r>
      <w:proofErr w:type="gramEnd"/>
      <w:r w:rsidR="00EB48E5" w:rsidRPr="008509A9">
        <w:rPr>
          <w:rFonts w:ascii="Times New Roman" w:hAnsi="Times New Roman" w:cs="Times New Roman"/>
          <w:color w:val="000000" w:themeColor="text1"/>
          <w:sz w:val="28"/>
          <w:szCs w:val="28"/>
        </w:rPr>
        <w:t xml:space="preserve"> владельца автомобильной </w:t>
      </w:r>
      <w:r w:rsidR="00EB48E5" w:rsidRPr="008509A9">
        <w:rPr>
          <w:rFonts w:ascii="Times New Roman" w:hAnsi="Times New Roman" w:cs="Times New Roman"/>
          <w:color w:val="000000" w:themeColor="text1"/>
          <w:sz w:val="28"/>
          <w:szCs w:val="28"/>
        </w:rPr>
        <w:lastRenderedPageBreak/>
        <w:t xml:space="preserve">дороги, не относящейся к автомобильным дорогам федерального значения, по которому проходит данный маршрут, либо в заключении владельца расположенного по данному маршруту остановочного пункта, либо в заключении территориального органа, уполномоченного на осуществление государственного контроля (надзора) в области обеспечения безопасности дорожного движения, либо в заключении органа государственного транспортного контроля указаны предусмотренные подпунктами 3 – </w:t>
      </w:r>
      <w:r w:rsidR="004816C6" w:rsidRPr="008509A9">
        <w:rPr>
          <w:rFonts w:ascii="Times New Roman" w:hAnsi="Times New Roman" w:cs="Times New Roman"/>
          <w:color w:val="000000" w:themeColor="text1"/>
          <w:sz w:val="28"/>
          <w:szCs w:val="28"/>
        </w:rPr>
        <w:t>4</w:t>
      </w:r>
      <w:r w:rsidR="00EB48E5" w:rsidRPr="008509A9">
        <w:rPr>
          <w:rFonts w:ascii="Times New Roman" w:hAnsi="Times New Roman" w:cs="Times New Roman"/>
          <w:color w:val="000000" w:themeColor="text1"/>
          <w:sz w:val="28"/>
          <w:szCs w:val="28"/>
        </w:rPr>
        <w:t>, 1</w:t>
      </w:r>
      <w:r w:rsidR="004816C6" w:rsidRPr="008509A9">
        <w:rPr>
          <w:rFonts w:ascii="Times New Roman" w:hAnsi="Times New Roman" w:cs="Times New Roman"/>
          <w:color w:val="000000" w:themeColor="text1"/>
          <w:sz w:val="28"/>
          <w:szCs w:val="28"/>
        </w:rPr>
        <w:t>3</w:t>
      </w:r>
      <w:r w:rsidR="00EC657B" w:rsidRPr="008509A9">
        <w:rPr>
          <w:rFonts w:ascii="Times New Roman" w:hAnsi="Times New Roman" w:cs="Times New Roman"/>
          <w:color w:val="000000" w:themeColor="text1"/>
          <w:sz w:val="28"/>
          <w:szCs w:val="28"/>
        </w:rPr>
        <w:t xml:space="preserve"> </w:t>
      </w:r>
      <w:r w:rsidR="00DE64DB" w:rsidRPr="008509A9">
        <w:rPr>
          <w:rFonts w:ascii="Times New Roman" w:hAnsi="Times New Roman" w:cs="Times New Roman"/>
          <w:color w:val="000000" w:themeColor="text1"/>
          <w:sz w:val="28"/>
          <w:szCs w:val="28"/>
        </w:rPr>
        <w:t>– 1</w:t>
      </w:r>
      <w:r w:rsidR="004816C6" w:rsidRPr="008509A9">
        <w:rPr>
          <w:rFonts w:ascii="Times New Roman" w:hAnsi="Times New Roman" w:cs="Times New Roman"/>
          <w:color w:val="000000" w:themeColor="text1"/>
          <w:sz w:val="28"/>
          <w:szCs w:val="28"/>
        </w:rPr>
        <w:t>4</w:t>
      </w:r>
      <w:r w:rsidR="00EB48E5" w:rsidRPr="008509A9">
        <w:rPr>
          <w:rFonts w:ascii="Times New Roman" w:hAnsi="Times New Roman" w:cs="Times New Roman"/>
          <w:color w:val="000000" w:themeColor="text1"/>
          <w:sz w:val="28"/>
          <w:szCs w:val="28"/>
        </w:rPr>
        <w:t xml:space="preserve"> пункта 1</w:t>
      </w:r>
      <w:r w:rsidR="004816C6" w:rsidRPr="008509A9">
        <w:rPr>
          <w:rFonts w:ascii="Times New Roman" w:hAnsi="Times New Roman" w:cs="Times New Roman"/>
          <w:color w:val="000000" w:themeColor="text1"/>
          <w:sz w:val="28"/>
          <w:szCs w:val="28"/>
        </w:rPr>
        <w:t>3</w:t>
      </w:r>
      <w:r w:rsidR="00EB48E5" w:rsidRPr="008509A9">
        <w:rPr>
          <w:rFonts w:ascii="Times New Roman" w:hAnsi="Times New Roman" w:cs="Times New Roman"/>
          <w:color w:val="000000" w:themeColor="text1"/>
          <w:sz w:val="28"/>
          <w:szCs w:val="28"/>
        </w:rPr>
        <w:t xml:space="preserve"> настоящего раздела основания для отказа в установлении или изменении данного маршрута, </w:t>
      </w:r>
      <w:r w:rsidR="009A485D">
        <w:rPr>
          <w:rFonts w:ascii="Times New Roman" w:hAnsi="Times New Roman" w:cs="Times New Roman"/>
          <w:color w:val="000000" w:themeColor="text1"/>
          <w:sz w:val="28"/>
          <w:szCs w:val="28"/>
        </w:rPr>
        <w:t>и (</w:t>
      </w:r>
      <w:r w:rsidR="00EB48E5" w:rsidRPr="008509A9">
        <w:rPr>
          <w:rFonts w:ascii="Times New Roman" w:hAnsi="Times New Roman" w:cs="Times New Roman"/>
          <w:color w:val="000000" w:themeColor="text1"/>
          <w:sz w:val="28"/>
          <w:szCs w:val="28"/>
        </w:rPr>
        <w:t>или</w:t>
      </w:r>
      <w:r w:rsidR="009A485D">
        <w:rPr>
          <w:rFonts w:ascii="Times New Roman" w:hAnsi="Times New Roman" w:cs="Times New Roman"/>
          <w:color w:val="000000" w:themeColor="text1"/>
          <w:sz w:val="28"/>
          <w:szCs w:val="28"/>
        </w:rPr>
        <w:t>)</w:t>
      </w:r>
      <w:r w:rsidR="00EB48E5" w:rsidRPr="008509A9">
        <w:rPr>
          <w:rFonts w:ascii="Times New Roman" w:hAnsi="Times New Roman" w:cs="Times New Roman"/>
          <w:color w:val="000000" w:themeColor="text1"/>
          <w:sz w:val="28"/>
          <w:szCs w:val="28"/>
        </w:rPr>
        <w:t xml:space="preserve"> если проверка, назнач</w:t>
      </w:r>
      <w:r w:rsidR="004816C6" w:rsidRPr="008509A9">
        <w:rPr>
          <w:rFonts w:ascii="Times New Roman" w:hAnsi="Times New Roman" w:cs="Times New Roman"/>
          <w:color w:val="000000" w:themeColor="text1"/>
          <w:sz w:val="28"/>
          <w:szCs w:val="28"/>
        </w:rPr>
        <w:t>енная в соответствии с пунктом 19</w:t>
      </w:r>
      <w:r w:rsidR="00EB48E5" w:rsidRPr="008509A9">
        <w:rPr>
          <w:rFonts w:ascii="Times New Roman" w:hAnsi="Times New Roman" w:cs="Times New Roman"/>
          <w:color w:val="000000" w:themeColor="text1"/>
          <w:sz w:val="28"/>
          <w:szCs w:val="28"/>
        </w:rPr>
        <w:t xml:space="preserve"> настоящего раздела, выявила такие основания.</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bookmarkStart w:id="16" w:name="P132"/>
      <w:bookmarkEnd w:id="16"/>
      <w:r w:rsidRPr="008509A9">
        <w:rPr>
          <w:rFonts w:ascii="Times New Roman" w:hAnsi="Times New Roman" w:cs="Times New Roman"/>
          <w:color w:val="000000" w:themeColor="text1"/>
          <w:sz w:val="28"/>
          <w:szCs w:val="28"/>
        </w:rPr>
        <w:t xml:space="preserve">21. </w:t>
      </w:r>
      <w:proofErr w:type="gramStart"/>
      <w:r w:rsidR="00EB48E5" w:rsidRPr="008509A9">
        <w:rPr>
          <w:rFonts w:ascii="Times New Roman" w:hAnsi="Times New Roman" w:cs="Times New Roman"/>
          <w:color w:val="000000" w:themeColor="text1"/>
          <w:sz w:val="28"/>
          <w:szCs w:val="28"/>
        </w:rPr>
        <w:t>Если один или несколько участков устанавливаемого или изменяемого межмуниципального маршрута регулярных перевозок совпадают с участками ранее установленных межмуниципальных маршрутов регулярных перевозок, разница в расписаниях между временем отправления транспортных средств по устанавливаемому или изменяемому маршруту и временем отправления транспортных средств по каждому из ранее установленных маршрутов должна соответствовать значениям, определенным приложением № 5 к настоящему Порядку, в зависимости от протяженности устанавливаемого или</w:t>
      </w:r>
      <w:proofErr w:type="gramEnd"/>
      <w:r w:rsidR="00EB48E5" w:rsidRPr="008509A9">
        <w:rPr>
          <w:rFonts w:ascii="Times New Roman" w:hAnsi="Times New Roman" w:cs="Times New Roman"/>
          <w:color w:val="000000" w:themeColor="text1"/>
          <w:sz w:val="28"/>
          <w:szCs w:val="28"/>
        </w:rPr>
        <w:t xml:space="preserve"> изменяемого маршрута, общей протяженности его участков, совпадающих с участками каждого из ранее установленных маршрутов, и протяженности ранее установленных маршрутов.</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Разница в расписаниях, </w:t>
      </w:r>
      <w:proofErr w:type="gramStart"/>
      <w:r w:rsidRPr="008509A9">
        <w:rPr>
          <w:rFonts w:ascii="Times New Roman" w:hAnsi="Times New Roman" w:cs="Times New Roman"/>
          <w:color w:val="000000" w:themeColor="text1"/>
          <w:sz w:val="28"/>
          <w:szCs w:val="28"/>
        </w:rPr>
        <w:t>меньшая</w:t>
      </w:r>
      <w:proofErr w:type="gramEnd"/>
      <w:r w:rsidRPr="008509A9">
        <w:rPr>
          <w:rFonts w:ascii="Times New Roman" w:hAnsi="Times New Roman" w:cs="Times New Roman"/>
          <w:color w:val="000000" w:themeColor="text1"/>
          <w:sz w:val="28"/>
          <w:szCs w:val="28"/>
        </w:rPr>
        <w:t xml:space="preserve"> чем это указано в настоящем пункте, допускается </w:t>
      </w:r>
      <w:r w:rsidR="00C8768B" w:rsidRPr="008509A9">
        <w:rPr>
          <w:rFonts w:ascii="Times New Roman" w:hAnsi="Times New Roman" w:cs="Times New Roman"/>
          <w:color w:val="000000" w:themeColor="text1"/>
          <w:sz w:val="28"/>
          <w:szCs w:val="28"/>
        </w:rPr>
        <w:t xml:space="preserve">в случае, если уполномоченным органом инициировано установление или изменение межмуниципального маршрута регулярных перевозок по регулируемым тарифам, либо </w:t>
      </w:r>
      <w:r w:rsidRPr="008509A9">
        <w:rPr>
          <w:rFonts w:ascii="Times New Roman" w:hAnsi="Times New Roman" w:cs="Times New Roman"/>
          <w:color w:val="000000" w:themeColor="text1"/>
          <w:sz w:val="28"/>
          <w:szCs w:val="28"/>
        </w:rPr>
        <w:t xml:space="preserve">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w:t>
      </w:r>
      <w:r w:rsidR="00DE64DB" w:rsidRPr="008509A9">
        <w:rPr>
          <w:rFonts w:ascii="Times New Roman" w:hAnsi="Times New Roman" w:cs="Times New Roman"/>
          <w:color w:val="000000" w:themeColor="text1"/>
          <w:sz w:val="28"/>
          <w:szCs w:val="28"/>
        </w:rPr>
        <w:t xml:space="preserve">по нерегулируемым тарифам </w:t>
      </w:r>
      <w:r w:rsidRPr="008509A9">
        <w:rPr>
          <w:rFonts w:ascii="Times New Roman" w:hAnsi="Times New Roman" w:cs="Times New Roman"/>
          <w:color w:val="000000" w:themeColor="text1"/>
          <w:sz w:val="28"/>
          <w:szCs w:val="28"/>
        </w:rPr>
        <w:t>по ранее установленным межмуниципальным маршрутам регулярных перевозок.</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22. </w:t>
      </w:r>
      <w:r w:rsidR="00EB48E5" w:rsidRPr="008509A9">
        <w:rPr>
          <w:rFonts w:ascii="Times New Roman" w:hAnsi="Times New Roman" w:cs="Times New Roman"/>
          <w:color w:val="000000" w:themeColor="text1"/>
          <w:sz w:val="28"/>
          <w:szCs w:val="28"/>
        </w:rPr>
        <w:t xml:space="preserve">О принятом </w:t>
      </w:r>
      <w:proofErr w:type="gramStart"/>
      <w:r w:rsidR="00EB48E5" w:rsidRPr="008509A9">
        <w:rPr>
          <w:rFonts w:ascii="Times New Roman" w:hAnsi="Times New Roman" w:cs="Times New Roman"/>
          <w:color w:val="000000" w:themeColor="text1"/>
          <w:sz w:val="28"/>
          <w:szCs w:val="28"/>
        </w:rPr>
        <w:t>решении</w:t>
      </w:r>
      <w:proofErr w:type="gramEnd"/>
      <w:r w:rsidR="00EB48E5" w:rsidRPr="008509A9">
        <w:rPr>
          <w:rFonts w:ascii="Times New Roman" w:hAnsi="Times New Roman" w:cs="Times New Roman"/>
          <w:color w:val="000000" w:themeColor="text1"/>
          <w:sz w:val="28"/>
          <w:szCs w:val="28"/>
        </w:rPr>
        <w:t xml:space="preserve"> об установлении или изменении межмуниципального маршрута регулярных перевозок либо об отказе в установлении или изменении данного маршрута уполномоченный орган в течение трех рабочих дней со дня принятия указанного решения уведомляет государственное казенное учреждение и инициатора, предложившего установить или изменить межмуниципальный маршрут регулярных перевозок, в письменной форме непосредственно (или направляет заказным письмом с уведомлением о вручении, телефонограммой или телеграммой, по факсимильной связи</w:t>
      </w:r>
      <w:r w:rsidR="004F1E17" w:rsidRPr="008509A9">
        <w:rPr>
          <w:rFonts w:ascii="Times New Roman" w:hAnsi="Times New Roman" w:cs="Times New Roman"/>
          <w:color w:val="000000" w:themeColor="text1"/>
          <w:sz w:val="28"/>
          <w:szCs w:val="28"/>
        </w:rPr>
        <w:t>,</w:t>
      </w:r>
      <w:r w:rsidR="00EB48E5" w:rsidRPr="008509A9">
        <w:rPr>
          <w:rFonts w:ascii="Times New Roman" w:hAnsi="Times New Roman" w:cs="Times New Roman"/>
          <w:color w:val="000000" w:themeColor="text1"/>
          <w:sz w:val="28"/>
          <w:szCs w:val="28"/>
        </w:rPr>
        <w:t xml:space="preserve"> </w:t>
      </w:r>
      <w:r w:rsidR="004F1E17" w:rsidRPr="008509A9">
        <w:rPr>
          <w:rFonts w:ascii="Times New Roman" w:hAnsi="Times New Roman" w:cs="Times New Roman"/>
          <w:color w:val="000000" w:themeColor="text1"/>
          <w:sz w:val="28"/>
          <w:szCs w:val="28"/>
        </w:rPr>
        <w:t xml:space="preserve">с использованием систем межведомственного электронного документооборота </w:t>
      </w:r>
      <w:r w:rsidR="00EB48E5" w:rsidRPr="008509A9">
        <w:rPr>
          <w:rFonts w:ascii="Times New Roman" w:hAnsi="Times New Roman" w:cs="Times New Roman"/>
          <w:color w:val="000000" w:themeColor="text1"/>
          <w:sz w:val="28"/>
          <w:szCs w:val="28"/>
        </w:rPr>
        <w:t>либо с использованием иных сре</w:t>
      </w:r>
      <w:proofErr w:type="gramStart"/>
      <w:r w:rsidR="00EB48E5" w:rsidRPr="008509A9">
        <w:rPr>
          <w:rFonts w:ascii="Times New Roman" w:hAnsi="Times New Roman" w:cs="Times New Roman"/>
          <w:color w:val="000000" w:themeColor="text1"/>
          <w:sz w:val="28"/>
          <w:szCs w:val="28"/>
        </w:rPr>
        <w:t>дств св</w:t>
      </w:r>
      <w:proofErr w:type="gramEnd"/>
      <w:r w:rsidR="00EB48E5" w:rsidRPr="008509A9">
        <w:rPr>
          <w:rFonts w:ascii="Times New Roman" w:hAnsi="Times New Roman" w:cs="Times New Roman"/>
          <w:color w:val="000000" w:themeColor="text1"/>
          <w:sz w:val="28"/>
          <w:szCs w:val="28"/>
        </w:rPr>
        <w:t>язи и доставки, обеспечивающих фиксирование извещения или вызова и его вручение адресату).</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В уведомлении об отказе в установлении или изменении межмуниципального маршрута регулярных перевозок указывается мотивированное обоснование причин отказа, предусмотренных пунктом 1</w:t>
      </w:r>
      <w:r w:rsidR="004816C6" w:rsidRPr="008509A9">
        <w:rPr>
          <w:rFonts w:ascii="Times New Roman" w:hAnsi="Times New Roman" w:cs="Times New Roman"/>
          <w:color w:val="000000" w:themeColor="text1"/>
          <w:sz w:val="28"/>
          <w:szCs w:val="28"/>
        </w:rPr>
        <w:t>3</w:t>
      </w:r>
      <w:r w:rsidRPr="008509A9">
        <w:rPr>
          <w:rFonts w:ascii="Times New Roman" w:hAnsi="Times New Roman" w:cs="Times New Roman"/>
          <w:color w:val="000000" w:themeColor="text1"/>
          <w:sz w:val="28"/>
          <w:szCs w:val="28"/>
        </w:rPr>
        <w:t xml:space="preserve"> настоящего раздела.</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proofErr w:type="gramStart"/>
      <w:r w:rsidRPr="008509A9">
        <w:rPr>
          <w:rFonts w:ascii="Times New Roman" w:hAnsi="Times New Roman" w:cs="Times New Roman"/>
          <w:color w:val="000000" w:themeColor="text1"/>
          <w:sz w:val="28"/>
          <w:szCs w:val="28"/>
        </w:rPr>
        <w:t xml:space="preserve">В случае если инициатором изменения маршрута регулярных перевозок является уполномоченный орган, уведомление об изменении межмуниципального </w:t>
      </w:r>
      <w:r w:rsidRPr="008509A9">
        <w:rPr>
          <w:rFonts w:ascii="Times New Roman" w:hAnsi="Times New Roman" w:cs="Times New Roman"/>
          <w:color w:val="000000" w:themeColor="text1"/>
          <w:sz w:val="28"/>
          <w:szCs w:val="28"/>
        </w:rPr>
        <w:lastRenderedPageBreak/>
        <w:t>маршрута регулярных перевозок с указанием мотивированных причин, послуживших для этого основанием, направляется осуществляющему регулярные перевозки по данному межмуниципальному маршруту юридическому лицу, индивидуальному предпринимателю, уполномоченному участнику договора простого товарищества с предложением в течение пяти рабочих дней со дня его получения согласовать в письменной форме вступление в</w:t>
      </w:r>
      <w:proofErr w:type="gramEnd"/>
      <w:r w:rsidRPr="008509A9">
        <w:rPr>
          <w:rFonts w:ascii="Times New Roman" w:hAnsi="Times New Roman" w:cs="Times New Roman"/>
          <w:color w:val="000000" w:themeColor="text1"/>
          <w:sz w:val="28"/>
          <w:szCs w:val="28"/>
        </w:rPr>
        <w:t xml:space="preserve"> силу решения об изменении маршрута в сроки, меньшие </w:t>
      </w:r>
      <w:proofErr w:type="gramStart"/>
      <w:r w:rsidRPr="008509A9">
        <w:rPr>
          <w:rFonts w:ascii="Times New Roman" w:hAnsi="Times New Roman" w:cs="Times New Roman"/>
          <w:color w:val="000000" w:themeColor="text1"/>
          <w:sz w:val="28"/>
          <w:szCs w:val="28"/>
        </w:rPr>
        <w:t>указанных</w:t>
      </w:r>
      <w:proofErr w:type="gramEnd"/>
      <w:r w:rsidRPr="008509A9">
        <w:rPr>
          <w:rFonts w:ascii="Times New Roman" w:hAnsi="Times New Roman" w:cs="Times New Roman"/>
          <w:color w:val="000000" w:themeColor="text1"/>
          <w:sz w:val="28"/>
          <w:szCs w:val="28"/>
        </w:rPr>
        <w:t xml:space="preserve"> в пункте </w:t>
      </w:r>
      <w:r w:rsidR="00773231" w:rsidRPr="008509A9">
        <w:rPr>
          <w:rFonts w:ascii="Times New Roman" w:hAnsi="Times New Roman" w:cs="Times New Roman"/>
          <w:color w:val="000000" w:themeColor="text1"/>
          <w:sz w:val="28"/>
          <w:szCs w:val="28"/>
        </w:rPr>
        <w:t>27</w:t>
      </w:r>
      <w:r w:rsidRPr="008509A9">
        <w:rPr>
          <w:rFonts w:ascii="Times New Roman" w:hAnsi="Times New Roman" w:cs="Times New Roman"/>
          <w:color w:val="000000" w:themeColor="text1"/>
          <w:sz w:val="28"/>
          <w:szCs w:val="28"/>
        </w:rPr>
        <w:t xml:space="preserve"> настоящего раздела, и представить данное согласование не позднее указанного срока в адрес уполномоченного органа. В случае если в течение этого срока в адрес уполномоченного органа указанное согласование не представлено, считается, что изменение межмуниципального маршрута регулярных перевозок юридическим лицом, индивидуальным предпринимателем или уполномоченным участником договора простого товарищества не согласовано.</w:t>
      </w:r>
    </w:p>
    <w:p w:rsidR="00AA794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23. </w:t>
      </w:r>
      <w:proofErr w:type="gramStart"/>
      <w:r w:rsidR="00EB48E5" w:rsidRPr="008509A9">
        <w:rPr>
          <w:rFonts w:ascii="Times New Roman" w:hAnsi="Times New Roman" w:cs="Times New Roman"/>
          <w:color w:val="000000" w:themeColor="text1"/>
          <w:sz w:val="28"/>
          <w:szCs w:val="28"/>
        </w:rPr>
        <w:t>Межмуниципальный маршрут, регулярные перевозки по которому осуществляются по регулируемым тарифам, изменяется в соответствии с условиями государственного контракта, заключенного с юридическим лицом, индивидуальным предпринимателем, участниками договора простого товарищества,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государственный контракт).</w:t>
      </w:r>
      <w:r w:rsidR="00AA7945" w:rsidRPr="008509A9">
        <w:rPr>
          <w:rFonts w:ascii="Times New Roman" w:hAnsi="Times New Roman" w:cs="Times New Roman"/>
          <w:color w:val="000000" w:themeColor="text1"/>
          <w:sz w:val="28"/>
          <w:szCs w:val="28"/>
        </w:rPr>
        <w:t xml:space="preserve">  </w:t>
      </w:r>
      <w:proofErr w:type="gramEnd"/>
    </w:p>
    <w:p w:rsidR="00EB48E5" w:rsidRPr="008509A9" w:rsidRDefault="00AA7945"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Действие пунктов </w:t>
      </w:r>
      <w:r w:rsidR="00542F0A" w:rsidRPr="00CB2BC8">
        <w:rPr>
          <w:rFonts w:ascii="Times New Roman" w:hAnsi="Times New Roman" w:cs="Times New Roman"/>
          <w:sz w:val="28"/>
          <w:szCs w:val="28"/>
        </w:rPr>
        <w:t>1</w:t>
      </w:r>
      <w:r w:rsidR="00F81836" w:rsidRPr="00CB2BC8">
        <w:rPr>
          <w:rFonts w:ascii="Times New Roman" w:hAnsi="Times New Roman" w:cs="Times New Roman"/>
          <w:sz w:val="28"/>
          <w:szCs w:val="28"/>
        </w:rPr>
        <w:t xml:space="preserve"> </w:t>
      </w:r>
      <w:r w:rsidR="00542F0A" w:rsidRPr="00CB2BC8">
        <w:rPr>
          <w:rFonts w:ascii="Times New Roman" w:hAnsi="Times New Roman" w:cs="Times New Roman"/>
          <w:sz w:val="28"/>
          <w:szCs w:val="28"/>
        </w:rPr>
        <w:t>–</w:t>
      </w:r>
      <w:r w:rsidR="00F81836" w:rsidRPr="00CB2BC8">
        <w:rPr>
          <w:rFonts w:ascii="Times New Roman" w:hAnsi="Times New Roman" w:cs="Times New Roman"/>
          <w:sz w:val="28"/>
          <w:szCs w:val="28"/>
        </w:rPr>
        <w:t xml:space="preserve"> </w:t>
      </w:r>
      <w:r w:rsidR="00542F0A" w:rsidRPr="00CB2BC8">
        <w:rPr>
          <w:rFonts w:ascii="Times New Roman" w:hAnsi="Times New Roman" w:cs="Times New Roman"/>
          <w:sz w:val="28"/>
          <w:szCs w:val="28"/>
        </w:rPr>
        <w:t>2,</w:t>
      </w:r>
      <w:r w:rsidR="00542F0A">
        <w:rPr>
          <w:rFonts w:ascii="Times New Roman" w:hAnsi="Times New Roman" w:cs="Times New Roman"/>
          <w:color w:val="000000" w:themeColor="text1"/>
          <w:sz w:val="28"/>
          <w:szCs w:val="28"/>
        </w:rPr>
        <w:t xml:space="preserve"> </w:t>
      </w:r>
      <w:r w:rsidRPr="008509A9">
        <w:rPr>
          <w:rFonts w:ascii="Times New Roman" w:hAnsi="Times New Roman" w:cs="Times New Roman"/>
          <w:color w:val="000000" w:themeColor="text1"/>
          <w:sz w:val="28"/>
          <w:szCs w:val="28"/>
        </w:rPr>
        <w:t>1</w:t>
      </w:r>
      <w:r w:rsidR="004816C6" w:rsidRPr="008509A9">
        <w:rPr>
          <w:rFonts w:ascii="Times New Roman" w:hAnsi="Times New Roman" w:cs="Times New Roman"/>
          <w:color w:val="000000" w:themeColor="text1"/>
          <w:sz w:val="28"/>
          <w:szCs w:val="28"/>
        </w:rPr>
        <w:t>5</w:t>
      </w:r>
      <w:r w:rsidR="00E77463" w:rsidRPr="008509A9">
        <w:rPr>
          <w:rFonts w:ascii="Times New Roman" w:hAnsi="Times New Roman" w:cs="Times New Roman"/>
          <w:color w:val="000000" w:themeColor="text1"/>
          <w:sz w:val="28"/>
          <w:szCs w:val="28"/>
        </w:rPr>
        <w:t xml:space="preserve"> – </w:t>
      </w:r>
      <w:r w:rsidR="004816C6" w:rsidRPr="008509A9">
        <w:rPr>
          <w:rFonts w:ascii="Times New Roman" w:hAnsi="Times New Roman" w:cs="Times New Roman"/>
          <w:color w:val="000000" w:themeColor="text1"/>
          <w:sz w:val="28"/>
          <w:szCs w:val="28"/>
        </w:rPr>
        <w:t>20</w:t>
      </w:r>
      <w:r w:rsidRPr="008509A9">
        <w:rPr>
          <w:rFonts w:ascii="Times New Roman" w:hAnsi="Times New Roman" w:cs="Times New Roman"/>
          <w:color w:val="000000" w:themeColor="text1"/>
          <w:sz w:val="28"/>
          <w:szCs w:val="28"/>
        </w:rPr>
        <w:t xml:space="preserve">, </w:t>
      </w:r>
      <w:r w:rsidR="004816C6" w:rsidRPr="008509A9">
        <w:rPr>
          <w:rFonts w:ascii="Times New Roman" w:hAnsi="Times New Roman" w:cs="Times New Roman"/>
          <w:color w:val="000000" w:themeColor="text1"/>
          <w:sz w:val="28"/>
          <w:szCs w:val="28"/>
        </w:rPr>
        <w:t>28</w:t>
      </w:r>
      <w:r w:rsidR="00316AC9" w:rsidRPr="008509A9">
        <w:rPr>
          <w:rFonts w:ascii="Times New Roman" w:hAnsi="Times New Roman" w:cs="Times New Roman"/>
          <w:color w:val="000000" w:themeColor="text1"/>
          <w:sz w:val="28"/>
          <w:szCs w:val="28"/>
        </w:rPr>
        <w:t xml:space="preserve"> – 3</w:t>
      </w:r>
      <w:r w:rsidR="008867CE" w:rsidRPr="008509A9">
        <w:rPr>
          <w:rFonts w:ascii="Times New Roman" w:hAnsi="Times New Roman" w:cs="Times New Roman"/>
          <w:color w:val="000000" w:themeColor="text1"/>
          <w:sz w:val="28"/>
          <w:szCs w:val="28"/>
        </w:rPr>
        <w:t>1</w:t>
      </w:r>
      <w:r w:rsidRPr="008509A9">
        <w:rPr>
          <w:rFonts w:ascii="Times New Roman" w:hAnsi="Times New Roman" w:cs="Times New Roman"/>
          <w:color w:val="000000" w:themeColor="text1"/>
          <w:sz w:val="28"/>
          <w:szCs w:val="28"/>
        </w:rPr>
        <w:t xml:space="preserve"> настоящего раздела не распространяется на случаи изменения межмуниципальных маршрутов, регулярные перевозки по которому осуществляются по регулируемым тарифам</w:t>
      </w:r>
      <w:r w:rsidR="00915C55" w:rsidRPr="008509A9">
        <w:rPr>
          <w:rFonts w:ascii="Times New Roman" w:hAnsi="Times New Roman" w:cs="Times New Roman"/>
          <w:color w:val="000000" w:themeColor="text1"/>
          <w:sz w:val="28"/>
          <w:szCs w:val="28"/>
        </w:rPr>
        <w:t>.</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24. </w:t>
      </w:r>
      <w:r w:rsidR="00EB48E5" w:rsidRPr="008509A9">
        <w:rPr>
          <w:rFonts w:ascii="Times New Roman" w:hAnsi="Times New Roman" w:cs="Times New Roman"/>
          <w:color w:val="000000" w:themeColor="text1"/>
          <w:sz w:val="28"/>
          <w:szCs w:val="28"/>
        </w:rPr>
        <w:t>Изменения межмуниципального маршрута, регулярные перевозки по которому осуществляются по регулируемым тарифам, инициируются по предложению уполномоченного органа. В случае если государственный контракт содержит условие о предварительном согласовании изменений условий государственного контракта, касающихся изменения параметров межмуниципального маршрута регулярных перевозок, предложение уполномоченного органа об изменении межмуниципального маршрута регулярных перевозок, должно содержать информаци</w:t>
      </w:r>
      <w:r w:rsidR="00AC22FC" w:rsidRPr="008509A9">
        <w:rPr>
          <w:rFonts w:ascii="Times New Roman" w:hAnsi="Times New Roman" w:cs="Times New Roman"/>
          <w:color w:val="000000" w:themeColor="text1"/>
          <w:sz w:val="28"/>
          <w:szCs w:val="28"/>
        </w:rPr>
        <w:t>ю</w:t>
      </w:r>
      <w:r w:rsidR="00EB48E5" w:rsidRPr="008509A9">
        <w:rPr>
          <w:rFonts w:ascii="Times New Roman" w:hAnsi="Times New Roman" w:cs="Times New Roman"/>
          <w:color w:val="000000" w:themeColor="text1"/>
          <w:sz w:val="28"/>
          <w:szCs w:val="28"/>
        </w:rPr>
        <w:t xml:space="preserve"> о таком согласовании.</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25. </w:t>
      </w:r>
      <w:r w:rsidR="00EB48E5" w:rsidRPr="008509A9">
        <w:rPr>
          <w:rFonts w:ascii="Times New Roman" w:hAnsi="Times New Roman" w:cs="Times New Roman"/>
          <w:color w:val="000000" w:themeColor="text1"/>
          <w:sz w:val="28"/>
          <w:szCs w:val="28"/>
        </w:rPr>
        <w:t xml:space="preserve">Уполномоченный орган размещает на своем официальном сайте в информационно-телекоммуникационной сети «Интернет» информацию о принятом </w:t>
      </w:r>
      <w:proofErr w:type="gramStart"/>
      <w:r w:rsidR="00EB48E5" w:rsidRPr="008509A9">
        <w:rPr>
          <w:rFonts w:ascii="Times New Roman" w:hAnsi="Times New Roman" w:cs="Times New Roman"/>
          <w:color w:val="000000" w:themeColor="text1"/>
          <w:sz w:val="28"/>
          <w:szCs w:val="28"/>
        </w:rPr>
        <w:t>решении</w:t>
      </w:r>
      <w:proofErr w:type="gramEnd"/>
      <w:r w:rsidR="00EB48E5" w:rsidRPr="008509A9">
        <w:rPr>
          <w:rFonts w:ascii="Times New Roman" w:hAnsi="Times New Roman" w:cs="Times New Roman"/>
          <w:color w:val="000000" w:themeColor="text1"/>
          <w:sz w:val="28"/>
          <w:szCs w:val="28"/>
        </w:rPr>
        <w:t xml:space="preserve"> об установлении или изменении межмуниципального маршрута регулярных перевозок либо об отказе в установлении или изменении данного маршрута в течение трех рабочих дней со дня принятия этого решения.</w:t>
      </w:r>
    </w:p>
    <w:p w:rsidR="0035074C" w:rsidRPr="008509A9" w:rsidRDefault="000B614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26. </w:t>
      </w:r>
      <w:r w:rsidR="00EB48E5" w:rsidRPr="008509A9">
        <w:rPr>
          <w:rFonts w:ascii="Times New Roman" w:hAnsi="Times New Roman" w:cs="Times New Roman"/>
          <w:color w:val="000000" w:themeColor="text1"/>
          <w:sz w:val="28"/>
          <w:szCs w:val="28"/>
        </w:rPr>
        <w:t xml:space="preserve">В случае принятия решения об установлении или изменении межмуниципального маршрута регулярных перевозок уполномоченный орган в течение семи рабочих дней со дня принятия этого решения вносит сведения об установлении или изменении данного маршрута </w:t>
      </w:r>
      <w:r w:rsidR="00EB48E5" w:rsidRPr="00B13EE3">
        <w:rPr>
          <w:rFonts w:ascii="Times New Roman" w:hAnsi="Times New Roman" w:cs="Times New Roman"/>
          <w:sz w:val="28"/>
          <w:szCs w:val="28"/>
        </w:rPr>
        <w:t xml:space="preserve">в </w:t>
      </w:r>
      <w:r w:rsidR="00542F0A" w:rsidRPr="00B13EE3">
        <w:rPr>
          <w:rFonts w:ascii="Times New Roman" w:hAnsi="Times New Roman" w:cs="Times New Roman"/>
          <w:sz w:val="28"/>
          <w:szCs w:val="28"/>
        </w:rPr>
        <w:t>Реестр</w:t>
      </w:r>
      <w:r w:rsidR="00EB48E5" w:rsidRPr="00B13EE3">
        <w:rPr>
          <w:rFonts w:ascii="Times New Roman" w:hAnsi="Times New Roman" w:cs="Times New Roman"/>
          <w:sz w:val="28"/>
          <w:szCs w:val="28"/>
        </w:rPr>
        <w:t>.</w:t>
      </w:r>
      <w:r w:rsidR="0035074C" w:rsidRPr="00B13EE3">
        <w:rPr>
          <w:rFonts w:ascii="Times New Roman" w:hAnsi="Times New Roman" w:cs="Times New Roman"/>
          <w:sz w:val="28"/>
          <w:szCs w:val="28"/>
        </w:rPr>
        <w:t xml:space="preserve"> </w:t>
      </w:r>
    </w:p>
    <w:p w:rsidR="0035074C" w:rsidRPr="008509A9" w:rsidRDefault="0035074C"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Сведения об изменении вида регулярных перевозок вносятся </w:t>
      </w:r>
      <w:r w:rsidRPr="008509A9">
        <w:rPr>
          <w:rFonts w:ascii="Times New Roman" w:eastAsiaTheme="minorHAnsi" w:hAnsi="Times New Roman"/>
          <w:color w:val="000000" w:themeColor="text1"/>
          <w:sz w:val="28"/>
          <w:szCs w:val="28"/>
        </w:rPr>
        <w:t xml:space="preserve">в </w:t>
      </w:r>
      <w:r w:rsidRPr="00542F0A">
        <w:rPr>
          <w:rFonts w:ascii="Times New Roman" w:eastAsiaTheme="minorHAnsi" w:hAnsi="Times New Roman"/>
          <w:color w:val="000000" w:themeColor="text1"/>
          <w:sz w:val="28"/>
          <w:szCs w:val="28"/>
        </w:rPr>
        <w:t>Реестр</w:t>
      </w:r>
      <w:r w:rsidRPr="008509A9">
        <w:rPr>
          <w:rFonts w:ascii="Times New Roman" w:eastAsiaTheme="minorHAnsi" w:hAnsi="Times New Roman"/>
          <w:color w:val="000000" w:themeColor="text1"/>
          <w:sz w:val="28"/>
          <w:szCs w:val="28"/>
        </w:rPr>
        <w:t xml:space="preserve"> в порядке, установленном разделом </w:t>
      </w:r>
      <w:r w:rsidRPr="008509A9">
        <w:rPr>
          <w:rFonts w:ascii="Times New Roman" w:eastAsiaTheme="minorHAnsi" w:hAnsi="Times New Roman" w:cs="Times New Roman"/>
          <w:color w:val="000000" w:themeColor="text1"/>
          <w:sz w:val="28"/>
          <w:szCs w:val="28"/>
        </w:rPr>
        <w:t>VIII</w:t>
      </w:r>
      <w:r w:rsidRPr="008509A9">
        <w:rPr>
          <w:rFonts w:ascii="Times New Roman" w:eastAsiaTheme="minorHAnsi" w:hAnsi="Times New Roman"/>
          <w:color w:val="000000" w:themeColor="text1"/>
          <w:sz w:val="28"/>
          <w:szCs w:val="28"/>
        </w:rPr>
        <w:t xml:space="preserve"> настоящего Порядка.</w:t>
      </w:r>
    </w:p>
    <w:p w:rsidR="00EB48E5" w:rsidRPr="008509A9" w:rsidRDefault="000B614A" w:rsidP="0066237A">
      <w:pPr>
        <w:pStyle w:val="ConsPlusNormal"/>
        <w:ind w:firstLine="567"/>
        <w:jc w:val="both"/>
        <w:rPr>
          <w:rFonts w:ascii="Times New Roman" w:hAnsi="Times New Roman" w:cs="Times New Roman"/>
          <w:color w:val="000000" w:themeColor="text1"/>
          <w:sz w:val="28"/>
          <w:szCs w:val="28"/>
        </w:rPr>
      </w:pPr>
      <w:bookmarkStart w:id="17" w:name="P141"/>
      <w:bookmarkEnd w:id="17"/>
      <w:r w:rsidRPr="008509A9">
        <w:rPr>
          <w:rFonts w:ascii="Times New Roman" w:hAnsi="Times New Roman" w:cs="Times New Roman"/>
          <w:color w:val="000000" w:themeColor="text1"/>
          <w:sz w:val="28"/>
          <w:szCs w:val="28"/>
        </w:rPr>
        <w:t xml:space="preserve">27. </w:t>
      </w:r>
      <w:r w:rsidR="00EB48E5" w:rsidRPr="008509A9">
        <w:rPr>
          <w:rFonts w:ascii="Times New Roman" w:hAnsi="Times New Roman" w:cs="Times New Roman"/>
          <w:color w:val="000000" w:themeColor="text1"/>
          <w:sz w:val="28"/>
          <w:szCs w:val="28"/>
        </w:rPr>
        <w:t xml:space="preserve">Межмуниципальный маршрут регулярных перевозок считается установленным или измененным соответственно со дня включения сведений о данном маршруте в Реестр, со дня изменения сведений о данном маршруте в </w:t>
      </w:r>
      <w:r w:rsidR="00EB48E5" w:rsidRPr="008509A9">
        <w:rPr>
          <w:rFonts w:ascii="Times New Roman" w:hAnsi="Times New Roman" w:cs="Times New Roman"/>
          <w:color w:val="000000" w:themeColor="text1"/>
          <w:sz w:val="28"/>
          <w:szCs w:val="28"/>
        </w:rPr>
        <w:lastRenderedPageBreak/>
        <w:t>Реестре.</w:t>
      </w:r>
    </w:p>
    <w:p w:rsidR="00EB48E5" w:rsidRPr="008509A9" w:rsidRDefault="00EB48E5"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Если меньшие сроки вступления в силу решения об изменении межмуниципального маршрута регулярных перевозок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данному маршруту, в течение срока действия такого свидетельства решение об изменении маршрута по инициативе уполномоченного органа принимается не </w:t>
      </w:r>
      <w:proofErr w:type="gramStart"/>
      <w:r w:rsidRPr="008509A9">
        <w:rPr>
          <w:rFonts w:ascii="Times New Roman" w:hAnsi="Times New Roman" w:cs="Times New Roman"/>
          <w:color w:val="000000" w:themeColor="text1"/>
          <w:sz w:val="28"/>
          <w:szCs w:val="28"/>
        </w:rPr>
        <w:t>позднее</w:t>
      </w:r>
      <w:proofErr w:type="gramEnd"/>
      <w:r w:rsidRPr="008509A9">
        <w:rPr>
          <w:rFonts w:ascii="Times New Roman" w:hAnsi="Times New Roman" w:cs="Times New Roman"/>
          <w:color w:val="000000" w:themeColor="text1"/>
          <w:sz w:val="28"/>
          <w:szCs w:val="28"/>
        </w:rPr>
        <w:t xml:space="preserve">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976345" w:rsidRPr="00976345" w:rsidRDefault="00B366C2" w:rsidP="0066237A">
      <w:pPr>
        <w:autoSpaceDE w:val="0"/>
        <w:autoSpaceDN w:val="0"/>
        <w:adjustRightInd w:val="0"/>
        <w:spacing w:after="0" w:line="240" w:lineRule="auto"/>
        <w:ind w:firstLine="567"/>
        <w:jc w:val="both"/>
        <w:rPr>
          <w:rFonts w:ascii="Times New Roman" w:eastAsiaTheme="minorHAnsi" w:hAnsi="Times New Roman"/>
          <w:color w:val="000000" w:themeColor="text1"/>
          <w:sz w:val="28"/>
          <w:szCs w:val="28"/>
        </w:rPr>
      </w:pPr>
      <w:bookmarkStart w:id="18" w:name="Par0"/>
      <w:bookmarkEnd w:id="18"/>
      <w:r w:rsidRPr="008509A9">
        <w:rPr>
          <w:rFonts w:ascii="Times New Roman" w:eastAsiaTheme="minorHAnsi" w:hAnsi="Times New Roman"/>
          <w:color w:val="000000" w:themeColor="text1"/>
          <w:sz w:val="28"/>
          <w:szCs w:val="28"/>
        </w:rPr>
        <w:t>28</w:t>
      </w:r>
      <w:r w:rsidR="00513A51" w:rsidRPr="008509A9">
        <w:rPr>
          <w:rFonts w:ascii="Times New Roman" w:eastAsiaTheme="minorHAnsi" w:hAnsi="Times New Roman"/>
          <w:color w:val="000000" w:themeColor="text1"/>
          <w:sz w:val="28"/>
          <w:szCs w:val="28"/>
        </w:rPr>
        <w:t xml:space="preserve">. </w:t>
      </w:r>
      <w:bookmarkStart w:id="19" w:name="Par1"/>
      <w:bookmarkEnd w:id="19"/>
      <w:proofErr w:type="gramStart"/>
      <w:r w:rsidR="00976345">
        <w:rPr>
          <w:rFonts w:ascii="Times New Roman" w:eastAsiaTheme="minorHAnsi" w:hAnsi="Times New Roman"/>
          <w:sz w:val="28"/>
          <w:szCs w:val="28"/>
        </w:rPr>
        <w:t>В случае принятия в соответствии с законодательством Российской Федерации мер по обеспечению санитарно-эпидемиологического благополучия населения или по защите населения и территорий от чрезвычайных ситуаций, повлекших ограничение использования отдельных остановочных пунктов межмуниципального маршрута регулярных перевозок, и (или) ограничение использования отдельных участков автомобильных дорог, по которым осуществляется движение транспортных средств по межмуниципальному маршруту регулярных перевозок, и (или) существенное сокращение объемов перевозок по</w:t>
      </w:r>
      <w:proofErr w:type="gramEnd"/>
      <w:r w:rsidR="00976345">
        <w:rPr>
          <w:rFonts w:ascii="Times New Roman" w:eastAsiaTheme="minorHAnsi" w:hAnsi="Times New Roman"/>
          <w:sz w:val="28"/>
          <w:szCs w:val="28"/>
        </w:rPr>
        <w:t xml:space="preserve"> </w:t>
      </w:r>
      <w:proofErr w:type="gramStart"/>
      <w:r w:rsidR="00976345">
        <w:rPr>
          <w:rFonts w:ascii="Times New Roman" w:eastAsiaTheme="minorHAnsi" w:hAnsi="Times New Roman"/>
          <w:sz w:val="28"/>
          <w:szCs w:val="28"/>
        </w:rPr>
        <w:t>межмуниципальному маршруту регулярных перевозок,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данному маршруту, вправе на срок действия этих мер принять решение об изменении данного маршрута в отношении пути следования транспортных средств, их класса и (или) характеристик, перечня остановочных пунктов, сокращения количества выполняемых рейсов либо о прекращении осуществления регулярных перевозок по данному</w:t>
      </w:r>
      <w:proofErr w:type="gramEnd"/>
      <w:r w:rsidR="00976345">
        <w:rPr>
          <w:rFonts w:ascii="Times New Roman" w:eastAsiaTheme="minorHAnsi" w:hAnsi="Times New Roman"/>
          <w:sz w:val="28"/>
          <w:szCs w:val="28"/>
        </w:rPr>
        <w:t xml:space="preserve"> маршруту, если иное не предусмотрено указанными мерами.</w:t>
      </w:r>
    </w:p>
    <w:p w:rsidR="00513A51" w:rsidRPr="008509A9" w:rsidRDefault="00AC771C" w:rsidP="0066237A">
      <w:pPr>
        <w:autoSpaceDE w:val="0"/>
        <w:autoSpaceDN w:val="0"/>
        <w:adjustRightInd w:val="0"/>
        <w:spacing w:after="0" w:line="240" w:lineRule="auto"/>
        <w:ind w:firstLine="567"/>
        <w:jc w:val="both"/>
        <w:rPr>
          <w:rFonts w:ascii="Times New Roman" w:eastAsiaTheme="minorHAnsi" w:hAnsi="Times New Roman"/>
          <w:color w:val="000000" w:themeColor="text1"/>
          <w:sz w:val="28"/>
          <w:szCs w:val="28"/>
        </w:rPr>
      </w:pPr>
      <w:r w:rsidRPr="008509A9">
        <w:rPr>
          <w:rFonts w:ascii="Times New Roman" w:eastAsiaTheme="minorHAnsi" w:hAnsi="Times New Roman"/>
          <w:color w:val="000000" w:themeColor="text1"/>
          <w:sz w:val="28"/>
          <w:szCs w:val="28"/>
        </w:rPr>
        <w:t>29.</w:t>
      </w:r>
      <w:r w:rsidR="00513A51" w:rsidRPr="008509A9">
        <w:rPr>
          <w:rFonts w:ascii="Times New Roman" w:eastAsiaTheme="minorHAnsi" w:hAnsi="Times New Roman"/>
          <w:color w:val="000000" w:themeColor="text1"/>
          <w:sz w:val="28"/>
          <w:szCs w:val="28"/>
        </w:rPr>
        <w:t xml:space="preserve"> </w:t>
      </w:r>
      <w:proofErr w:type="gramStart"/>
      <w:r w:rsidR="00513A51" w:rsidRPr="008509A9">
        <w:rPr>
          <w:rFonts w:ascii="Times New Roman" w:eastAsiaTheme="minorHAnsi" w:hAnsi="Times New Roman"/>
          <w:color w:val="000000" w:themeColor="text1"/>
          <w:sz w:val="28"/>
          <w:szCs w:val="28"/>
        </w:rPr>
        <w:t xml:space="preserve">Юридическое лицо, индивидуальный предприниматель, уполномоченный участник договора простого товарищества, принявшие в соответствии с </w:t>
      </w:r>
      <w:r w:rsidRPr="008509A9">
        <w:rPr>
          <w:rFonts w:ascii="Times New Roman" w:eastAsiaTheme="minorHAnsi" w:hAnsi="Times New Roman"/>
          <w:color w:val="000000" w:themeColor="text1"/>
          <w:sz w:val="28"/>
          <w:szCs w:val="28"/>
        </w:rPr>
        <w:t>пунктом</w:t>
      </w:r>
      <w:r w:rsidRPr="008509A9">
        <w:rPr>
          <w:rFonts w:ascii="Times New Roman" w:hAnsi="Times New Roman"/>
          <w:color w:val="000000" w:themeColor="text1"/>
          <w:sz w:val="28"/>
          <w:szCs w:val="28"/>
        </w:rPr>
        <w:t xml:space="preserve"> 28 настоящего раздела</w:t>
      </w:r>
      <w:r w:rsidRPr="008509A9">
        <w:rPr>
          <w:color w:val="000000" w:themeColor="text1"/>
        </w:rPr>
        <w:t xml:space="preserve"> </w:t>
      </w:r>
      <w:r w:rsidR="00513A51" w:rsidRPr="008509A9">
        <w:rPr>
          <w:rFonts w:ascii="Times New Roman" w:eastAsiaTheme="minorHAnsi" w:hAnsi="Times New Roman"/>
          <w:color w:val="000000" w:themeColor="text1"/>
          <w:sz w:val="28"/>
          <w:szCs w:val="28"/>
        </w:rPr>
        <w:t xml:space="preserve"> решение об изменении </w:t>
      </w:r>
      <w:r w:rsidRPr="008509A9">
        <w:rPr>
          <w:rFonts w:ascii="Times New Roman" w:eastAsiaTheme="minorHAnsi" w:hAnsi="Times New Roman"/>
          <w:color w:val="000000" w:themeColor="text1"/>
          <w:sz w:val="28"/>
          <w:szCs w:val="28"/>
        </w:rPr>
        <w:t xml:space="preserve">межмуниципального </w:t>
      </w:r>
      <w:r w:rsidR="00513A51" w:rsidRPr="008509A9">
        <w:rPr>
          <w:rFonts w:ascii="Times New Roman" w:eastAsiaTheme="minorHAnsi" w:hAnsi="Times New Roman"/>
          <w:color w:val="000000" w:themeColor="text1"/>
          <w:sz w:val="28"/>
          <w:szCs w:val="28"/>
        </w:rPr>
        <w:t>маршрута регулярных перевозок или о прекращении осуществления регулярных перевозок по данному маршруту, обязаны в день принятия такого решения уведомить об этом уполномоченный орган и владельцев остановочных пунктов, включенных в состав данного маршрута.</w:t>
      </w:r>
      <w:proofErr w:type="gramEnd"/>
      <w:r w:rsidR="00513A51" w:rsidRPr="008509A9">
        <w:rPr>
          <w:rFonts w:ascii="Times New Roman" w:eastAsiaTheme="minorHAnsi" w:hAnsi="Times New Roman"/>
          <w:color w:val="000000" w:themeColor="text1"/>
          <w:sz w:val="28"/>
          <w:szCs w:val="28"/>
        </w:rPr>
        <w:t xml:space="preserve"> Указанные владельцы обязаны организовать размещение в остановочных пунктах информации о соответствующем изменении маршрута или прекращении осуществления регулярных перевозок по маршруту, а также об основаниях для принятия такого решения.</w:t>
      </w:r>
    </w:p>
    <w:p w:rsidR="002D1725" w:rsidRPr="008509A9" w:rsidRDefault="00513A51" w:rsidP="0066237A">
      <w:pPr>
        <w:autoSpaceDE w:val="0"/>
        <w:autoSpaceDN w:val="0"/>
        <w:adjustRightInd w:val="0"/>
        <w:spacing w:after="0" w:line="240" w:lineRule="auto"/>
        <w:ind w:firstLine="567"/>
        <w:jc w:val="both"/>
        <w:rPr>
          <w:rFonts w:ascii="Times New Roman" w:eastAsiaTheme="minorHAnsi" w:hAnsi="Times New Roman"/>
          <w:color w:val="000000" w:themeColor="text1"/>
          <w:sz w:val="28"/>
          <w:szCs w:val="28"/>
        </w:rPr>
      </w:pPr>
      <w:r w:rsidRPr="008509A9">
        <w:rPr>
          <w:rFonts w:ascii="Times New Roman" w:eastAsiaTheme="minorHAnsi" w:hAnsi="Times New Roman"/>
          <w:color w:val="000000" w:themeColor="text1"/>
          <w:sz w:val="28"/>
          <w:szCs w:val="28"/>
        </w:rPr>
        <w:t>3</w:t>
      </w:r>
      <w:r w:rsidR="00F95890" w:rsidRPr="008509A9">
        <w:rPr>
          <w:rFonts w:ascii="Times New Roman" w:eastAsiaTheme="minorHAnsi" w:hAnsi="Times New Roman"/>
          <w:color w:val="000000" w:themeColor="text1"/>
          <w:sz w:val="28"/>
          <w:szCs w:val="28"/>
        </w:rPr>
        <w:t>0</w:t>
      </w:r>
      <w:r w:rsidRPr="008509A9">
        <w:rPr>
          <w:rFonts w:ascii="Times New Roman" w:eastAsiaTheme="minorHAnsi" w:hAnsi="Times New Roman"/>
          <w:color w:val="000000" w:themeColor="text1"/>
          <w:sz w:val="28"/>
          <w:szCs w:val="28"/>
        </w:rPr>
        <w:t xml:space="preserve">. </w:t>
      </w:r>
      <w:proofErr w:type="gramStart"/>
      <w:r w:rsidRPr="008509A9">
        <w:rPr>
          <w:rFonts w:ascii="Times New Roman" w:eastAsiaTheme="minorHAnsi" w:hAnsi="Times New Roman"/>
          <w:color w:val="000000" w:themeColor="text1"/>
          <w:sz w:val="28"/>
          <w:szCs w:val="28"/>
        </w:rPr>
        <w:t xml:space="preserve">Если изменение маршрута регулярных перевозок осуществляется по основаниям и в порядке, которые предусмотрены </w:t>
      </w:r>
      <w:r w:rsidR="00AC771C" w:rsidRPr="008509A9">
        <w:rPr>
          <w:rFonts w:ascii="Times New Roman" w:hAnsi="Times New Roman"/>
          <w:color w:val="000000" w:themeColor="text1"/>
          <w:sz w:val="28"/>
          <w:szCs w:val="28"/>
        </w:rPr>
        <w:t>пунктами 28 и 29</w:t>
      </w:r>
      <w:r w:rsidRPr="008509A9">
        <w:rPr>
          <w:rFonts w:ascii="Times New Roman" w:eastAsiaTheme="minorHAnsi" w:hAnsi="Times New Roman"/>
          <w:color w:val="000000" w:themeColor="text1"/>
          <w:sz w:val="28"/>
          <w:szCs w:val="28"/>
        </w:rPr>
        <w:t xml:space="preserve"> настояще</w:t>
      </w:r>
      <w:r w:rsidR="00AC771C" w:rsidRPr="008509A9">
        <w:rPr>
          <w:rFonts w:ascii="Times New Roman" w:eastAsiaTheme="minorHAnsi" w:hAnsi="Times New Roman"/>
          <w:color w:val="000000" w:themeColor="text1"/>
          <w:sz w:val="28"/>
          <w:szCs w:val="28"/>
        </w:rPr>
        <w:t>го</w:t>
      </w:r>
      <w:r w:rsidRPr="008509A9">
        <w:rPr>
          <w:rFonts w:ascii="Times New Roman" w:eastAsiaTheme="minorHAnsi" w:hAnsi="Times New Roman"/>
          <w:color w:val="000000" w:themeColor="text1"/>
          <w:sz w:val="28"/>
          <w:szCs w:val="28"/>
        </w:rPr>
        <w:t xml:space="preserve"> </w:t>
      </w:r>
      <w:r w:rsidR="00AC771C" w:rsidRPr="008509A9">
        <w:rPr>
          <w:rFonts w:ascii="Times New Roman" w:eastAsiaTheme="minorHAnsi" w:hAnsi="Times New Roman"/>
          <w:color w:val="000000" w:themeColor="text1"/>
          <w:sz w:val="28"/>
          <w:szCs w:val="28"/>
        </w:rPr>
        <w:t>раздела</w:t>
      </w:r>
      <w:r w:rsidRPr="008509A9">
        <w:rPr>
          <w:rFonts w:ascii="Times New Roman" w:eastAsiaTheme="minorHAnsi" w:hAnsi="Times New Roman"/>
          <w:color w:val="000000" w:themeColor="text1"/>
          <w:sz w:val="28"/>
          <w:szCs w:val="28"/>
        </w:rPr>
        <w:t>, положения</w:t>
      </w:r>
      <w:r w:rsidR="00F95890" w:rsidRPr="008509A9">
        <w:rPr>
          <w:rFonts w:ascii="Times New Roman" w:eastAsiaTheme="minorHAnsi" w:hAnsi="Times New Roman"/>
          <w:color w:val="000000" w:themeColor="text1"/>
          <w:sz w:val="28"/>
          <w:szCs w:val="28"/>
        </w:rPr>
        <w:t xml:space="preserve"> пунктов </w:t>
      </w:r>
      <w:r w:rsidR="00263DE5" w:rsidRPr="008509A9">
        <w:rPr>
          <w:rFonts w:ascii="Times New Roman" w:eastAsiaTheme="minorHAnsi" w:hAnsi="Times New Roman"/>
          <w:color w:val="000000" w:themeColor="text1"/>
          <w:sz w:val="28"/>
          <w:szCs w:val="28"/>
        </w:rPr>
        <w:t>1</w:t>
      </w:r>
      <w:r w:rsidR="00263DE5" w:rsidRPr="008509A9">
        <w:rPr>
          <w:rFonts w:ascii="Times New Roman" w:hAnsi="Times New Roman"/>
          <w:color w:val="000000" w:themeColor="text1"/>
          <w:sz w:val="28"/>
          <w:szCs w:val="28"/>
        </w:rPr>
        <w:t>–</w:t>
      </w:r>
      <w:r w:rsidR="009033EA" w:rsidRPr="008509A9">
        <w:rPr>
          <w:rFonts w:ascii="Times New Roman" w:hAnsi="Times New Roman"/>
          <w:color w:val="000000" w:themeColor="text1"/>
          <w:sz w:val="28"/>
          <w:szCs w:val="28"/>
        </w:rPr>
        <w:t xml:space="preserve"> </w:t>
      </w:r>
      <w:r w:rsidR="00263DE5" w:rsidRPr="008509A9">
        <w:rPr>
          <w:rFonts w:ascii="Times New Roman" w:eastAsiaTheme="minorHAnsi" w:hAnsi="Times New Roman"/>
          <w:color w:val="000000" w:themeColor="text1"/>
          <w:sz w:val="28"/>
          <w:szCs w:val="28"/>
        </w:rPr>
        <w:t xml:space="preserve">2, </w:t>
      </w:r>
      <w:r w:rsidR="00F95890" w:rsidRPr="008509A9">
        <w:rPr>
          <w:rFonts w:ascii="Times New Roman" w:eastAsiaTheme="minorHAnsi" w:hAnsi="Times New Roman"/>
          <w:color w:val="000000" w:themeColor="text1"/>
          <w:sz w:val="28"/>
          <w:szCs w:val="28"/>
        </w:rPr>
        <w:t>27</w:t>
      </w:r>
      <w:r w:rsidRPr="008509A9">
        <w:rPr>
          <w:rFonts w:ascii="Times New Roman" w:eastAsiaTheme="minorHAnsi" w:hAnsi="Times New Roman"/>
          <w:color w:val="000000" w:themeColor="text1"/>
          <w:sz w:val="28"/>
          <w:szCs w:val="28"/>
        </w:rPr>
        <w:t xml:space="preserve"> </w:t>
      </w:r>
      <w:r w:rsidR="00263DE5" w:rsidRPr="008509A9">
        <w:rPr>
          <w:rFonts w:ascii="Times New Roman" w:eastAsiaTheme="minorHAnsi" w:hAnsi="Times New Roman"/>
          <w:color w:val="000000" w:themeColor="text1"/>
          <w:sz w:val="28"/>
          <w:szCs w:val="28"/>
        </w:rPr>
        <w:t xml:space="preserve">настоящего раздела, а также </w:t>
      </w:r>
      <w:r w:rsidRPr="008509A9">
        <w:rPr>
          <w:rFonts w:ascii="Times New Roman" w:eastAsiaTheme="minorHAnsi" w:hAnsi="Times New Roman"/>
          <w:color w:val="000000" w:themeColor="text1"/>
          <w:sz w:val="28"/>
          <w:szCs w:val="28"/>
        </w:rPr>
        <w:t>части 7 статьи 27 и пункт</w:t>
      </w:r>
      <w:r w:rsidR="00263DE5" w:rsidRPr="008509A9">
        <w:rPr>
          <w:rFonts w:ascii="Times New Roman" w:eastAsiaTheme="minorHAnsi" w:hAnsi="Times New Roman"/>
          <w:color w:val="000000" w:themeColor="text1"/>
          <w:sz w:val="28"/>
          <w:szCs w:val="28"/>
        </w:rPr>
        <w:t>а</w:t>
      </w:r>
      <w:r w:rsidRPr="008509A9">
        <w:rPr>
          <w:rFonts w:ascii="Times New Roman" w:eastAsiaTheme="minorHAnsi" w:hAnsi="Times New Roman"/>
          <w:color w:val="000000" w:themeColor="text1"/>
          <w:sz w:val="28"/>
          <w:szCs w:val="28"/>
        </w:rPr>
        <w:t xml:space="preserve"> 7 части 1 статьи 29 </w:t>
      </w:r>
      <w:r w:rsidR="009033EA" w:rsidRPr="008509A9">
        <w:rPr>
          <w:rFonts w:ascii="Times New Roman" w:eastAsiaTheme="minorHAnsi" w:hAnsi="Times New Roman"/>
          <w:color w:val="000000" w:themeColor="text1"/>
          <w:sz w:val="28"/>
          <w:szCs w:val="28"/>
        </w:rPr>
        <w:t xml:space="preserve">Федерального закона </w:t>
      </w:r>
      <w:r w:rsidRPr="008509A9">
        <w:rPr>
          <w:rFonts w:ascii="Times New Roman" w:eastAsiaTheme="minorHAnsi" w:hAnsi="Times New Roman"/>
          <w:color w:val="000000" w:themeColor="text1"/>
          <w:sz w:val="28"/>
          <w:szCs w:val="28"/>
        </w:rPr>
        <w:t>к регулярным перевозкам по измененному маршруту регулярных перевозок не применяются.</w:t>
      </w:r>
      <w:proofErr w:type="gramEnd"/>
    </w:p>
    <w:p w:rsidR="008E3A9F" w:rsidRDefault="00A157A5" w:rsidP="0066237A">
      <w:pPr>
        <w:autoSpaceDE w:val="0"/>
        <w:autoSpaceDN w:val="0"/>
        <w:adjustRightInd w:val="0"/>
        <w:spacing w:after="0" w:line="240" w:lineRule="auto"/>
        <w:ind w:firstLine="567"/>
        <w:jc w:val="both"/>
        <w:rPr>
          <w:rFonts w:ascii="Times New Roman" w:eastAsiaTheme="minorHAnsi" w:hAnsi="Times New Roman"/>
          <w:sz w:val="28"/>
          <w:szCs w:val="28"/>
        </w:rPr>
      </w:pPr>
      <w:r w:rsidRPr="008509A9">
        <w:rPr>
          <w:rFonts w:ascii="Times New Roman" w:eastAsiaTheme="minorHAnsi" w:hAnsi="Times New Roman"/>
          <w:color w:val="000000" w:themeColor="text1"/>
          <w:sz w:val="28"/>
          <w:szCs w:val="28"/>
        </w:rPr>
        <w:t>31</w:t>
      </w:r>
      <w:r w:rsidRPr="00EA04DD">
        <w:rPr>
          <w:rFonts w:ascii="Times New Roman" w:eastAsiaTheme="minorHAnsi" w:hAnsi="Times New Roman"/>
          <w:color w:val="C00000"/>
          <w:sz w:val="28"/>
          <w:szCs w:val="28"/>
        </w:rPr>
        <w:t xml:space="preserve">. </w:t>
      </w:r>
      <w:proofErr w:type="gramStart"/>
      <w:r w:rsidR="008E3A9F">
        <w:rPr>
          <w:rFonts w:ascii="Times New Roman" w:eastAsiaTheme="minorHAnsi" w:hAnsi="Times New Roman"/>
          <w:sz w:val="28"/>
          <w:szCs w:val="28"/>
        </w:rPr>
        <w:t xml:space="preserve">В случае установления временных ограничений или прекращений движения транспортных средств по автомобильным дорогам или их отдельным участкам, по которым осуществляется движение транспортных средств по межмуниципальному маршруту регулярных перевозок по основаниям и в </w:t>
      </w:r>
      <w:r w:rsidR="008E3A9F">
        <w:rPr>
          <w:rFonts w:ascii="Times New Roman" w:eastAsiaTheme="minorHAnsi" w:hAnsi="Times New Roman"/>
          <w:sz w:val="28"/>
          <w:szCs w:val="28"/>
        </w:rPr>
        <w:lastRenderedPageBreak/>
        <w:t>порядке, установленным законодательством, за исключением случаев, установленных пунктами 2</w:t>
      </w:r>
      <w:r w:rsidR="008E3A9F" w:rsidRPr="008E3A9F">
        <w:rPr>
          <w:rFonts w:ascii="Times New Roman" w:eastAsiaTheme="minorHAnsi" w:hAnsi="Times New Roman"/>
          <w:sz w:val="28"/>
          <w:szCs w:val="28"/>
        </w:rPr>
        <w:t>8</w:t>
      </w:r>
      <w:r w:rsidR="008E3A9F">
        <w:rPr>
          <w:rFonts w:ascii="Times New Roman" w:eastAsiaTheme="minorHAnsi" w:hAnsi="Times New Roman"/>
          <w:sz w:val="28"/>
          <w:szCs w:val="28"/>
        </w:rPr>
        <w:t xml:space="preserve"> - </w:t>
      </w:r>
      <w:r w:rsidR="008E3A9F" w:rsidRPr="008E3A9F">
        <w:rPr>
          <w:rFonts w:ascii="Times New Roman" w:eastAsiaTheme="minorHAnsi" w:hAnsi="Times New Roman"/>
          <w:sz w:val="28"/>
          <w:szCs w:val="28"/>
        </w:rPr>
        <w:t>29</w:t>
      </w:r>
      <w:r w:rsidR="008E3A9F">
        <w:rPr>
          <w:rFonts w:ascii="Times New Roman" w:eastAsiaTheme="minorHAnsi" w:hAnsi="Times New Roman"/>
          <w:sz w:val="28"/>
          <w:szCs w:val="28"/>
        </w:rPr>
        <w:t xml:space="preserve"> настоящего раздела, допускается самостоятельное изменение данного маршрута юридическим лицом, индивидуальным предпринимателем или участниками договора простого товарищества, осуществляющими регулярные</w:t>
      </w:r>
      <w:proofErr w:type="gramEnd"/>
      <w:r w:rsidR="008E3A9F">
        <w:rPr>
          <w:rFonts w:ascii="Times New Roman" w:eastAsiaTheme="minorHAnsi" w:hAnsi="Times New Roman"/>
          <w:sz w:val="28"/>
          <w:szCs w:val="28"/>
        </w:rPr>
        <w:t xml:space="preserve"> перевозки по межмуниципальному маршруту регулярных перевозок по нерегулируемым тарифам, на срок до тридцати дней. Юридическое лицо, индивидуальный предприниматель или уполномоченный участник договора простого товарищества обязаны уведомить о таком изменении уполномоченный орган, а также направить сведения о таком изменении владельцам остановочных пунктов, включенных в состав измененного межмуниципального маршрута регулярных перевозок. Указанные владельцы обязаны разместить эти сведения в остановочных пунктах в целях информирования граждан об изменении межмуниципального маршрута регулярных перевозок.</w:t>
      </w:r>
    </w:p>
    <w:p w:rsidR="00C774D5" w:rsidRPr="008509A9" w:rsidRDefault="009033EA" w:rsidP="0066237A">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3</w:t>
      </w:r>
      <w:r w:rsidR="008867CE" w:rsidRPr="008509A9">
        <w:rPr>
          <w:rFonts w:ascii="Times New Roman" w:hAnsi="Times New Roman" w:cs="Times New Roman"/>
          <w:color w:val="000000" w:themeColor="text1"/>
          <w:sz w:val="28"/>
          <w:szCs w:val="28"/>
        </w:rPr>
        <w:t>2</w:t>
      </w:r>
      <w:r w:rsidR="000B614A" w:rsidRPr="008509A9">
        <w:rPr>
          <w:rFonts w:ascii="Times New Roman" w:hAnsi="Times New Roman" w:cs="Times New Roman"/>
          <w:color w:val="000000" w:themeColor="text1"/>
          <w:sz w:val="28"/>
          <w:szCs w:val="28"/>
        </w:rPr>
        <w:t xml:space="preserve">. </w:t>
      </w:r>
      <w:r w:rsidR="00EB48E5" w:rsidRPr="008509A9">
        <w:rPr>
          <w:rFonts w:ascii="Times New Roman" w:hAnsi="Times New Roman" w:cs="Times New Roman"/>
          <w:color w:val="000000" w:themeColor="text1"/>
          <w:sz w:val="28"/>
          <w:szCs w:val="28"/>
        </w:rPr>
        <w:t>В случае принятия уполномоченным органом решения об установлении или изменении маршрута регулярных перевозок, в течение 30 дней со дня принятия такого решения в электронном виде в формате текстового документа формируется паспорт маршрута по форме, установленной уполномоченным органом, или производится изменение сведений в таком паспорте</w:t>
      </w:r>
      <w:proofErr w:type="gramStart"/>
      <w:r w:rsidR="00EB48E5" w:rsidRPr="008509A9">
        <w:rPr>
          <w:rFonts w:ascii="Times New Roman" w:hAnsi="Times New Roman" w:cs="Times New Roman"/>
          <w:color w:val="000000" w:themeColor="text1"/>
          <w:sz w:val="28"/>
          <w:szCs w:val="28"/>
        </w:rPr>
        <w:t>.</w:t>
      </w:r>
      <w:r w:rsidR="00E75CBC" w:rsidRPr="008509A9">
        <w:rPr>
          <w:rFonts w:ascii="Times New Roman" w:hAnsi="Times New Roman" w:cs="Times New Roman"/>
          <w:color w:val="000000" w:themeColor="text1"/>
          <w:sz w:val="28"/>
          <w:szCs w:val="28"/>
        </w:rPr>
        <w:t>»</w:t>
      </w:r>
      <w:r w:rsidR="0070377E" w:rsidRPr="008509A9">
        <w:rPr>
          <w:rFonts w:ascii="Times New Roman" w:hAnsi="Times New Roman" w:cs="Times New Roman"/>
          <w:color w:val="000000" w:themeColor="text1"/>
          <w:sz w:val="28"/>
          <w:szCs w:val="28"/>
        </w:rPr>
        <w:t>.</w:t>
      </w:r>
      <w:proofErr w:type="gramEnd"/>
    </w:p>
    <w:p w:rsidR="00C211DA" w:rsidRPr="008509A9" w:rsidRDefault="00572138" w:rsidP="0066237A">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E75CBC" w:rsidRPr="008509A9">
        <w:rPr>
          <w:rFonts w:ascii="Times New Roman" w:hAnsi="Times New Roman" w:cs="Times New Roman"/>
          <w:color w:val="000000" w:themeColor="text1"/>
          <w:sz w:val="28"/>
          <w:szCs w:val="28"/>
        </w:rPr>
        <w:t>.</w:t>
      </w:r>
      <w:r w:rsidR="009F6F61" w:rsidRPr="008509A9">
        <w:rPr>
          <w:rFonts w:ascii="Times New Roman" w:hAnsi="Times New Roman" w:cs="Times New Roman"/>
          <w:color w:val="000000" w:themeColor="text1"/>
          <w:sz w:val="28"/>
          <w:szCs w:val="28"/>
        </w:rPr>
        <w:t>3</w:t>
      </w:r>
      <w:r w:rsidR="00E75CBC" w:rsidRPr="008509A9">
        <w:rPr>
          <w:rFonts w:ascii="Times New Roman" w:hAnsi="Times New Roman" w:cs="Times New Roman"/>
          <w:color w:val="000000" w:themeColor="text1"/>
          <w:sz w:val="28"/>
          <w:szCs w:val="28"/>
        </w:rPr>
        <w:t>. В раздел</w:t>
      </w:r>
      <w:r w:rsidR="00403B95" w:rsidRPr="008509A9">
        <w:rPr>
          <w:rFonts w:ascii="Times New Roman" w:hAnsi="Times New Roman" w:cs="Times New Roman"/>
          <w:color w:val="000000" w:themeColor="text1"/>
          <w:sz w:val="28"/>
          <w:szCs w:val="28"/>
        </w:rPr>
        <w:t>е</w:t>
      </w:r>
      <w:r w:rsidR="00E75CBC" w:rsidRPr="008509A9">
        <w:rPr>
          <w:rFonts w:ascii="Times New Roman" w:hAnsi="Times New Roman" w:cs="Times New Roman"/>
          <w:color w:val="000000" w:themeColor="text1"/>
          <w:sz w:val="28"/>
          <w:szCs w:val="28"/>
        </w:rPr>
        <w:t xml:space="preserve"> III «Отмена межмуниципального маршрут</w:t>
      </w:r>
      <w:r w:rsidR="007804BF" w:rsidRPr="008509A9">
        <w:rPr>
          <w:rFonts w:ascii="Times New Roman" w:hAnsi="Times New Roman" w:cs="Times New Roman"/>
          <w:color w:val="000000" w:themeColor="text1"/>
          <w:sz w:val="28"/>
          <w:szCs w:val="28"/>
        </w:rPr>
        <w:t>а регулярных перевозок» Порядка</w:t>
      </w:r>
      <w:r w:rsidR="00C211DA" w:rsidRPr="008509A9">
        <w:rPr>
          <w:rFonts w:ascii="Times New Roman" w:hAnsi="Times New Roman" w:cs="Times New Roman"/>
          <w:color w:val="000000" w:themeColor="text1"/>
          <w:sz w:val="28"/>
          <w:szCs w:val="28"/>
        </w:rPr>
        <w:t>:</w:t>
      </w:r>
    </w:p>
    <w:p w:rsidR="0070377E" w:rsidRDefault="00572138" w:rsidP="0066237A">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70377E" w:rsidRPr="008509A9">
        <w:rPr>
          <w:rFonts w:ascii="Times New Roman" w:hAnsi="Times New Roman" w:cs="Times New Roman"/>
          <w:color w:val="000000" w:themeColor="text1"/>
          <w:sz w:val="28"/>
          <w:szCs w:val="28"/>
        </w:rPr>
        <w:t xml:space="preserve">.3.1. </w:t>
      </w:r>
      <w:r w:rsidR="004F2C25" w:rsidRPr="008509A9">
        <w:rPr>
          <w:rFonts w:ascii="Times New Roman" w:eastAsiaTheme="minorHAnsi" w:hAnsi="Times New Roman"/>
          <w:color w:val="000000" w:themeColor="text1"/>
          <w:sz w:val="28"/>
          <w:szCs w:val="28"/>
        </w:rPr>
        <w:t xml:space="preserve">в </w:t>
      </w:r>
      <w:r w:rsidR="004F2C25" w:rsidRPr="008509A9">
        <w:rPr>
          <w:rFonts w:ascii="Times New Roman" w:hAnsi="Times New Roman" w:cs="Times New Roman"/>
          <w:color w:val="000000" w:themeColor="text1"/>
          <w:sz w:val="28"/>
          <w:szCs w:val="28"/>
        </w:rPr>
        <w:t xml:space="preserve">абзаце </w:t>
      </w:r>
      <w:r w:rsidR="004F2C25" w:rsidRPr="008509A9">
        <w:rPr>
          <w:rFonts w:ascii="Times New Roman" w:hAnsi="Times New Roman"/>
          <w:color w:val="000000" w:themeColor="text1"/>
          <w:sz w:val="28"/>
          <w:szCs w:val="28"/>
        </w:rPr>
        <w:t>пятом</w:t>
      </w:r>
      <w:r w:rsidR="004F2C25" w:rsidRPr="008509A9">
        <w:rPr>
          <w:rFonts w:ascii="Times New Roman" w:hAnsi="Times New Roman" w:cs="Times New Roman"/>
          <w:color w:val="000000" w:themeColor="text1"/>
          <w:sz w:val="28"/>
          <w:szCs w:val="28"/>
        </w:rPr>
        <w:t xml:space="preserve"> </w:t>
      </w:r>
      <w:r w:rsidR="004F2C25">
        <w:rPr>
          <w:rFonts w:ascii="Times New Roman" w:eastAsiaTheme="minorHAnsi" w:hAnsi="Times New Roman"/>
          <w:color w:val="000000" w:themeColor="text1"/>
          <w:sz w:val="28"/>
          <w:szCs w:val="28"/>
        </w:rPr>
        <w:t>подпункта «а» пункта 4</w:t>
      </w:r>
      <w:r w:rsidR="0070377E" w:rsidRPr="008509A9">
        <w:rPr>
          <w:rFonts w:ascii="Times New Roman" w:eastAsiaTheme="minorHAnsi" w:hAnsi="Times New Roman"/>
          <w:color w:val="000000" w:themeColor="text1"/>
          <w:sz w:val="28"/>
          <w:szCs w:val="28"/>
        </w:rPr>
        <w:t xml:space="preserve"> </w:t>
      </w:r>
      <w:r w:rsidR="0070377E" w:rsidRPr="008509A9">
        <w:rPr>
          <w:rFonts w:ascii="Times New Roman" w:hAnsi="Times New Roman" w:cs="Times New Roman"/>
          <w:color w:val="000000" w:themeColor="text1"/>
          <w:sz w:val="28"/>
          <w:szCs w:val="28"/>
        </w:rPr>
        <w:t xml:space="preserve">слова </w:t>
      </w:r>
      <w:r w:rsidR="0070377E" w:rsidRPr="008509A9">
        <w:rPr>
          <w:rFonts w:ascii="Times New Roman" w:hAnsi="Times New Roman"/>
          <w:color w:val="000000" w:themeColor="text1"/>
          <w:sz w:val="28"/>
          <w:szCs w:val="28"/>
        </w:rPr>
        <w:t>«</w:t>
      </w:r>
      <w:r w:rsidR="0070377E" w:rsidRPr="008509A9">
        <w:rPr>
          <w:rFonts w:ascii="Times New Roman" w:eastAsiaTheme="minorHAnsi" w:hAnsi="Times New Roman"/>
          <w:color w:val="000000" w:themeColor="text1"/>
          <w:sz w:val="28"/>
          <w:szCs w:val="28"/>
        </w:rPr>
        <w:t>подпунктом 7 пункта 9» заменить словами «подпунктом 6 пункта 13</w:t>
      </w:r>
      <w:r w:rsidR="004F2C25">
        <w:rPr>
          <w:rFonts w:ascii="Times New Roman" w:hAnsi="Times New Roman" w:cs="Times New Roman"/>
          <w:color w:val="000000" w:themeColor="text1"/>
          <w:sz w:val="28"/>
          <w:szCs w:val="28"/>
        </w:rPr>
        <w:t>».</w:t>
      </w:r>
    </w:p>
    <w:p w:rsidR="003815CC" w:rsidRPr="008509A9" w:rsidRDefault="00572138" w:rsidP="0066237A">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D037F3">
        <w:rPr>
          <w:rFonts w:ascii="Times New Roman" w:hAnsi="Times New Roman" w:cs="Times New Roman"/>
          <w:color w:val="000000" w:themeColor="text1"/>
          <w:sz w:val="28"/>
          <w:szCs w:val="28"/>
        </w:rPr>
        <w:t xml:space="preserve">.4. </w:t>
      </w:r>
      <w:r w:rsidR="003815CC" w:rsidRPr="008509A9">
        <w:rPr>
          <w:rFonts w:ascii="Times New Roman" w:hAnsi="Times New Roman" w:cs="Times New Roman"/>
          <w:color w:val="000000" w:themeColor="text1"/>
          <w:sz w:val="28"/>
          <w:szCs w:val="28"/>
        </w:rPr>
        <w:t>В разделе</w:t>
      </w:r>
      <w:r w:rsidR="003815CC">
        <w:rPr>
          <w:rFonts w:ascii="Times New Roman" w:hAnsi="Times New Roman" w:cs="Times New Roman"/>
          <w:color w:val="000000" w:themeColor="text1"/>
          <w:sz w:val="28"/>
          <w:szCs w:val="28"/>
        </w:rPr>
        <w:t xml:space="preserve"> </w:t>
      </w:r>
      <w:r w:rsidR="003815CC" w:rsidRPr="008509A9">
        <w:rPr>
          <w:rFonts w:ascii="Times New Roman" w:eastAsiaTheme="minorHAnsi" w:hAnsi="Times New Roman"/>
          <w:color w:val="000000" w:themeColor="text1"/>
          <w:sz w:val="28"/>
          <w:szCs w:val="28"/>
        </w:rPr>
        <w:t>V</w:t>
      </w:r>
      <w:r w:rsidR="003815CC" w:rsidRPr="008509A9">
        <w:rPr>
          <w:rFonts w:ascii="Times New Roman" w:hAnsi="Times New Roman" w:cs="Times New Roman"/>
          <w:color w:val="000000" w:themeColor="text1"/>
          <w:sz w:val="28"/>
          <w:szCs w:val="28"/>
        </w:rPr>
        <w:t xml:space="preserve"> «</w:t>
      </w:r>
      <w:r w:rsidR="003815CC" w:rsidRPr="003815CC">
        <w:rPr>
          <w:rFonts w:ascii="Times New Roman" w:eastAsiaTheme="minorHAnsi" w:hAnsi="Times New Roman"/>
          <w:sz w:val="28"/>
          <w:szCs w:val="28"/>
        </w:rPr>
        <w:t>Формирование реестра остановочных пунктов</w:t>
      </w:r>
      <w:r w:rsidR="003815CC" w:rsidRPr="008509A9">
        <w:rPr>
          <w:rFonts w:ascii="Times New Roman" w:hAnsi="Times New Roman" w:cs="Times New Roman"/>
          <w:color w:val="000000" w:themeColor="text1"/>
          <w:sz w:val="28"/>
          <w:szCs w:val="28"/>
        </w:rPr>
        <w:t>» Порядка:</w:t>
      </w:r>
    </w:p>
    <w:p w:rsidR="003815CC" w:rsidRDefault="00572138" w:rsidP="0066237A">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3815CC" w:rsidRPr="008509A9">
        <w:rPr>
          <w:rFonts w:ascii="Times New Roman" w:hAnsi="Times New Roman" w:cs="Times New Roman"/>
          <w:color w:val="000000" w:themeColor="text1"/>
          <w:sz w:val="28"/>
          <w:szCs w:val="28"/>
        </w:rPr>
        <w:t>.</w:t>
      </w:r>
      <w:r w:rsidR="00B314CE">
        <w:rPr>
          <w:rFonts w:ascii="Times New Roman" w:hAnsi="Times New Roman" w:cs="Times New Roman"/>
          <w:color w:val="000000" w:themeColor="text1"/>
          <w:sz w:val="28"/>
          <w:szCs w:val="28"/>
        </w:rPr>
        <w:t>4</w:t>
      </w:r>
      <w:r w:rsidR="003815CC" w:rsidRPr="008509A9">
        <w:rPr>
          <w:rFonts w:ascii="Times New Roman" w:hAnsi="Times New Roman" w:cs="Times New Roman"/>
          <w:color w:val="000000" w:themeColor="text1"/>
          <w:sz w:val="28"/>
          <w:szCs w:val="28"/>
        </w:rPr>
        <w:t xml:space="preserve">.1. </w:t>
      </w:r>
      <w:r w:rsidR="003815CC" w:rsidRPr="008509A9">
        <w:rPr>
          <w:rFonts w:ascii="Times New Roman" w:eastAsiaTheme="minorHAnsi" w:hAnsi="Times New Roman"/>
          <w:color w:val="000000" w:themeColor="text1"/>
          <w:sz w:val="28"/>
          <w:szCs w:val="28"/>
        </w:rPr>
        <w:t xml:space="preserve">в </w:t>
      </w:r>
      <w:r w:rsidR="003815CC">
        <w:rPr>
          <w:rFonts w:ascii="Times New Roman" w:eastAsiaTheme="minorHAnsi" w:hAnsi="Times New Roman"/>
          <w:color w:val="000000" w:themeColor="text1"/>
          <w:sz w:val="28"/>
          <w:szCs w:val="28"/>
        </w:rPr>
        <w:t>подпункт</w:t>
      </w:r>
      <w:r w:rsidR="00D037F3">
        <w:rPr>
          <w:rFonts w:ascii="Times New Roman" w:eastAsiaTheme="minorHAnsi" w:hAnsi="Times New Roman"/>
          <w:color w:val="000000" w:themeColor="text1"/>
          <w:sz w:val="28"/>
          <w:szCs w:val="28"/>
        </w:rPr>
        <w:t>е</w:t>
      </w:r>
      <w:r w:rsidR="003815CC">
        <w:rPr>
          <w:rFonts w:ascii="Times New Roman" w:eastAsiaTheme="minorHAnsi" w:hAnsi="Times New Roman"/>
          <w:color w:val="000000" w:themeColor="text1"/>
          <w:sz w:val="28"/>
          <w:szCs w:val="28"/>
        </w:rPr>
        <w:t xml:space="preserve"> 2 пункта 3</w:t>
      </w:r>
      <w:r w:rsidR="003815CC" w:rsidRPr="008509A9">
        <w:rPr>
          <w:rFonts w:ascii="Times New Roman" w:eastAsiaTheme="minorHAnsi" w:hAnsi="Times New Roman"/>
          <w:color w:val="000000" w:themeColor="text1"/>
          <w:sz w:val="28"/>
          <w:szCs w:val="28"/>
        </w:rPr>
        <w:t xml:space="preserve"> </w:t>
      </w:r>
      <w:r w:rsidR="003815CC">
        <w:rPr>
          <w:rFonts w:ascii="Times New Roman" w:hAnsi="Times New Roman" w:cs="Times New Roman"/>
          <w:color w:val="000000" w:themeColor="text1"/>
          <w:sz w:val="28"/>
          <w:szCs w:val="28"/>
        </w:rPr>
        <w:t>цифру</w:t>
      </w:r>
      <w:r w:rsidR="003815CC" w:rsidRPr="008509A9">
        <w:rPr>
          <w:rFonts w:ascii="Times New Roman" w:hAnsi="Times New Roman" w:cs="Times New Roman"/>
          <w:color w:val="000000" w:themeColor="text1"/>
          <w:sz w:val="28"/>
          <w:szCs w:val="28"/>
        </w:rPr>
        <w:t xml:space="preserve"> </w:t>
      </w:r>
      <w:r w:rsidR="003815CC" w:rsidRPr="008509A9">
        <w:rPr>
          <w:rFonts w:ascii="Times New Roman" w:hAnsi="Times New Roman"/>
          <w:color w:val="000000" w:themeColor="text1"/>
          <w:sz w:val="28"/>
          <w:szCs w:val="28"/>
        </w:rPr>
        <w:t>«</w:t>
      </w:r>
      <w:r w:rsidR="003815CC">
        <w:rPr>
          <w:rFonts w:ascii="Times New Roman" w:eastAsiaTheme="minorHAnsi" w:hAnsi="Times New Roman"/>
          <w:color w:val="000000" w:themeColor="text1"/>
          <w:sz w:val="28"/>
          <w:szCs w:val="28"/>
        </w:rPr>
        <w:t>5</w:t>
      </w:r>
      <w:r w:rsidR="003815CC" w:rsidRPr="008509A9">
        <w:rPr>
          <w:rFonts w:ascii="Times New Roman" w:eastAsiaTheme="minorHAnsi" w:hAnsi="Times New Roman"/>
          <w:color w:val="000000" w:themeColor="text1"/>
          <w:sz w:val="28"/>
          <w:szCs w:val="28"/>
        </w:rPr>
        <w:t xml:space="preserve">» заменить </w:t>
      </w:r>
      <w:r w:rsidR="003815CC">
        <w:rPr>
          <w:rFonts w:ascii="Times New Roman" w:eastAsiaTheme="minorHAnsi" w:hAnsi="Times New Roman"/>
          <w:color w:val="000000" w:themeColor="text1"/>
          <w:sz w:val="28"/>
          <w:szCs w:val="28"/>
        </w:rPr>
        <w:t>цифрой</w:t>
      </w:r>
      <w:r w:rsidR="003815CC" w:rsidRPr="008509A9">
        <w:rPr>
          <w:rFonts w:ascii="Times New Roman" w:eastAsiaTheme="minorHAnsi" w:hAnsi="Times New Roman"/>
          <w:color w:val="000000" w:themeColor="text1"/>
          <w:sz w:val="28"/>
          <w:szCs w:val="28"/>
        </w:rPr>
        <w:t xml:space="preserve"> «</w:t>
      </w:r>
      <w:r w:rsidR="003815CC">
        <w:rPr>
          <w:rFonts w:ascii="Times New Roman" w:eastAsiaTheme="minorHAnsi" w:hAnsi="Times New Roman"/>
          <w:color w:val="000000" w:themeColor="text1"/>
          <w:sz w:val="28"/>
          <w:szCs w:val="28"/>
        </w:rPr>
        <w:t>8</w:t>
      </w:r>
      <w:r w:rsidR="003815CC">
        <w:rPr>
          <w:rFonts w:ascii="Times New Roman" w:hAnsi="Times New Roman" w:cs="Times New Roman"/>
          <w:color w:val="000000" w:themeColor="text1"/>
          <w:sz w:val="28"/>
          <w:szCs w:val="28"/>
        </w:rPr>
        <w:t>».</w:t>
      </w:r>
    </w:p>
    <w:p w:rsidR="004F1390" w:rsidRDefault="00572138" w:rsidP="0066237A">
      <w:pPr>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w:t>
      </w:r>
      <w:r w:rsidR="00865FE9" w:rsidRPr="008509A9">
        <w:rPr>
          <w:rFonts w:ascii="Times New Roman" w:hAnsi="Times New Roman"/>
          <w:color w:val="000000" w:themeColor="text1"/>
          <w:sz w:val="28"/>
          <w:szCs w:val="28"/>
        </w:rPr>
        <w:t>.</w:t>
      </w:r>
      <w:r w:rsidR="00D037F3">
        <w:rPr>
          <w:rFonts w:ascii="Times New Roman" w:hAnsi="Times New Roman"/>
          <w:color w:val="000000" w:themeColor="text1"/>
          <w:sz w:val="28"/>
          <w:szCs w:val="28"/>
        </w:rPr>
        <w:t>5</w:t>
      </w:r>
      <w:r w:rsidR="009F6F61" w:rsidRPr="008509A9">
        <w:rPr>
          <w:rFonts w:ascii="Times New Roman" w:hAnsi="Times New Roman"/>
          <w:color w:val="000000" w:themeColor="text1"/>
          <w:sz w:val="28"/>
          <w:szCs w:val="28"/>
        </w:rPr>
        <w:t>.</w:t>
      </w:r>
      <w:r w:rsidR="00026563" w:rsidRPr="008509A9">
        <w:rPr>
          <w:rFonts w:ascii="Times New Roman" w:hAnsi="Times New Roman"/>
          <w:color w:val="000000" w:themeColor="text1"/>
          <w:sz w:val="28"/>
          <w:szCs w:val="28"/>
        </w:rPr>
        <w:t xml:space="preserve"> В </w:t>
      </w:r>
      <w:r w:rsidR="00865FE9" w:rsidRPr="008509A9">
        <w:rPr>
          <w:rFonts w:ascii="Times New Roman" w:hAnsi="Times New Roman"/>
          <w:color w:val="000000" w:themeColor="text1"/>
          <w:sz w:val="28"/>
          <w:szCs w:val="28"/>
        </w:rPr>
        <w:t>раздел</w:t>
      </w:r>
      <w:r w:rsidR="00026563" w:rsidRPr="008509A9">
        <w:rPr>
          <w:rFonts w:ascii="Times New Roman" w:hAnsi="Times New Roman"/>
          <w:color w:val="000000" w:themeColor="text1"/>
          <w:sz w:val="28"/>
          <w:szCs w:val="28"/>
        </w:rPr>
        <w:t>е</w:t>
      </w:r>
      <w:r w:rsidR="00865FE9" w:rsidRPr="008509A9">
        <w:rPr>
          <w:rFonts w:ascii="Times New Roman" w:hAnsi="Times New Roman"/>
          <w:color w:val="000000" w:themeColor="text1"/>
          <w:sz w:val="28"/>
          <w:szCs w:val="28"/>
        </w:rPr>
        <w:t xml:space="preserve"> </w:t>
      </w:r>
      <w:r w:rsidR="00865FE9" w:rsidRPr="008509A9">
        <w:rPr>
          <w:rFonts w:ascii="Times New Roman" w:eastAsiaTheme="minorHAnsi" w:hAnsi="Times New Roman"/>
          <w:color w:val="000000" w:themeColor="text1"/>
          <w:sz w:val="28"/>
          <w:szCs w:val="28"/>
        </w:rPr>
        <w:t>V</w:t>
      </w:r>
      <w:r w:rsidR="00865FE9" w:rsidRPr="008509A9">
        <w:rPr>
          <w:rFonts w:ascii="Times New Roman" w:hAnsi="Times New Roman"/>
          <w:color w:val="000000" w:themeColor="text1"/>
          <w:sz w:val="28"/>
          <w:szCs w:val="28"/>
        </w:rPr>
        <w:t>I</w:t>
      </w:r>
      <w:r w:rsidR="00865FE9" w:rsidRPr="008509A9">
        <w:rPr>
          <w:rFonts w:ascii="Times New Roman" w:eastAsiaTheme="minorHAnsi" w:hAnsi="Times New Roman"/>
          <w:color w:val="000000" w:themeColor="text1"/>
          <w:sz w:val="28"/>
          <w:szCs w:val="28"/>
        </w:rPr>
        <w:t xml:space="preserve"> «</w:t>
      </w:r>
      <w:r w:rsidR="00865FE9" w:rsidRPr="008509A9">
        <w:rPr>
          <w:rFonts w:ascii="Times New Roman" w:hAnsi="Times New Roman"/>
          <w:color w:val="000000" w:themeColor="text1"/>
          <w:sz w:val="28"/>
          <w:szCs w:val="28"/>
        </w:rPr>
        <w:t xml:space="preserve">Выдача свидетельства об осуществлении перевозок по межмуниципальному маршруту регулярных перевозок и карт соответствующего маршрута» </w:t>
      </w:r>
      <w:r w:rsidR="00026563" w:rsidRPr="008509A9">
        <w:rPr>
          <w:rFonts w:ascii="Times New Roman" w:hAnsi="Times New Roman"/>
          <w:color w:val="000000" w:themeColor="text1"/>
          <w:sz w:val="28"/>
          <w:szCs w:val="28"/>
        </w:rPr>
        <w:t xml:space="preserve">Порядка: </w:t>
      </w:r>
    </w:p>
    <w:p w:rsidR="003815CC" w:rsidRDefault="00572138" w:rsidP="0066237A">
      <w:pPr>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w:t>
      </w:r>
      <w:r w:rsidR="00D037F3">
        <w:rPr>
          <w:rFonts w:ascii="Times New Roman" w:hAnsi="Times New Roman"/>
          <w:color w:val="000000" w:themeColor="text1"/>
          <w:sz w:val="28"/>
          <w:szCs w:val="28"/>
        </w:rPr>
        <w:t xml:space="preserve">.5.1. </w:t>
      </w:r>
      <w:r w:rsidR="003815CC" w:rsidRPr="008509A9">
        <w:rPr>
          <w:rFonts w:ascii="Times New Roman" w:eastAsiaTheme="minorHAnsi" w:hAnsi="Times New Roman"/>
          <w:color w:val="000000" w:themeColor="text1"/>
          <w:sz w:val="28"/>
          <w:szCs w:val="28"/>
        </w:rPr>
        <w:t xml:space="preserve">в </w:t>
      </w:r>
      <w:r w:rsidR="003815CC">
        <w:rPr>
          <w:rFonts w:ascii="Times New Roman" w:eastAsiaTheme="minorHAnsi" w:hAnsi="Times New Roman"/>
          <w:color w:val="000000" w:themeColor="text1"/>
          <w:sz w:val="28"/>
          <w:szCs w:val="28"/>
        </w:rPr>
        <w:t>подпункт</w:t>
      </w:r>
      <w:r w:rsidR="00D037F3">
        <w:rPr>
          <w:rFonts w:ascii="Times New Roman" w:eastAsiaTheme="minorHAnsi" w:hAnsi="Times New Roman"/>
          <w:color w:val="000000" w:themeColor="text1"/>
          <w:sz w:val="28"/>
          <w:szCs w:val="28"/>
        </w:rPr>
        <w:t>е</w:t>
      </w:r>
      <w:r w:rsidR="003815CC">
        <w:rPr>
          <w:rFonts w:ascii="Times New Roman" w:eastAsiaTheme="minorHAnsi" w:hAnsi="Times New Roman"/>
          <w:color w:val="000000" w:themeColor="text1"/>
          <w:sz w:val="28"/>
          <w:szCs w:val="28"/>
        </w:rPr>
        <w:t xml:space="preserve"> 4 пункта 1</w:t>
      </w:r>
      <w:r w:rsidR="003815CC" w:rsidRPr="008509A9">
        <w:rPr>
          <w:rFonts w:ascii="Times New Roman" w:eastAsiaTheme="minorHAnsi" w:hAnsi="Times New Roman"/>
          <w:color w:val="000000" w:themeColor="text1"/>
          <w:sz w:val="28"/>
          <w:szCs w:val="28"/>
        </w:rPr>
        <w:t xml:space="preserve"> </w:t>
      </w:r>
      <w:r w:rsidR="003815CC">
        <w:rPr>
          <w:rFonts w:ascii="Times New Roman" w:hAnsi="Times New Roman"/>
          <w:color w:val="000000" w:themeColor="text1"/>
          <w:sz w:val="28"/>
          <w:szCs w:val="28"/>
        </w:rPr>
        <w:t>цифру</w:t>
      </w:r>
      <w:r w:rsidR="003815CC" w:rsidRPr="008509A9">
        <w:rPr>
          <w:rFonts w:ascii="Times New Roman" w:hAnsi="Times New Roman"/>
          <w:color w:val="000000" w:themeColor="text1"/>
          <w:sz w:val="28"/>
          <w:szCs w:val="28"/>
        </w:rPr>
        <w:t xml:space="preserve"> «</w:t>
      </w:r>
      <w:r w:rsidR="003815CC">
        <w:rPr>
          <w:rFonts w:ascii="Times New Roman" w:eastAsiaTheme="minorHAnsi" w:hAnsi="Times New Roman"/>
          <w:color w:val="000000" w:themeColor="text1"/>
          <w:sz w:val="28"/>
          <w:szCs w:val="28"/>
        </w:rPr>
        <w:t>20</w:t>
      </w:r>
      <w:r w:rsidR="003815CC" w:rsidRPr="008509A9">
        <w:rPr>
          <w:rFonts w:ascii="Times New Roman" w:eastAsiaTheme="minorHAnsi" w:hAnsi="Times New Roman"/>
          <w:color w:val="000000" w:themeColor="text1"/>
          <w:sz w:val="28"/>
          <w:szCs w:val="28"/>
        </w:rPr>
        <w:t xml:space="preserve">» заменить </w:t>
      </w:r>
      <w:r w:rsidR="003815CC">
        <w:rPr>
          <w:rFonts w:ascii="Times New Roman" w:eastAsiaTheme="minorHAnsi" w:hAnsi="Times New Roman"/>
          <w:color w:val="000000" w:themeColor="text1"/>
          <w:sz w:val="28"/>
          <w:szCs w:val="28"/>
        </w:rPr>
        <w:t>цифрой</w:t>
      </w:r>
      <w:r w:rsidR="003815CC" w:rsidRPr="008509A9">
        <w:rPr>
          <w:rFonts w:ascii="Times New Roman" w:eastAsiaTheme="minorHAnsi" w:hAnsi="Times New Roman"/>
          <w:color w:val="000000" w:themeColor="text1"/>
          <w:sz w:val="28"/>
          <w:szCs w:val="28"/>
        </w:rPr>
        <w:t xml:space="preserve"> «</w:t>
      </w:r>
      <w:r w:rsidR="003815CC">
        <w:rPr>
          <w:rFonts w:ascii="Times New Roman" w:eastAsiaTheme="minorHAnsi" w:hAnsi="Times New Roman"/>
          <w:color w:val="000000" w:themeColor="text1"/>
          <w:sz w:val="28"/>
          <w:szCs w:val="28"/>
        </w:rPr>
        <w:t>27</w:t>
      </w:r>
      <w:r w:rsidR="003815CC">
        <w:rPr>
          <w:rFonts w:ascii="Times New Roman" w:hAnsi="Times New Roman"/>
          <w:color w:val="000000" w:themeColor="text1"/>
          <w:sz w:val="28"/>
          <w:szCs w:val="28"/>
        </w:rPr>
        <w:t>»</w:t>
      </w:r>
      <w:r w:rsidR="00D037F3">
        <w:rPr>
          <w:rFonts w:ascii="Times New Roman" w:hAnsi="Times New Roman"/>
          <w:color w:val="000000" w:themeColor="text1"/>
          <w:sz w:val="28"/>
          <w:szCs w:val="28"/>
        </w:rPr>
        <w:t>;</w:t>
      </w:r>
    </w:p>
    <w:p w:rsidR="006D5DDF" w:rsidRDefault="00572138" w:rsidP="0066237A">
      <w:pPr>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w:t>
      </w:r>
      <w:r w:rsidR="006D5DDF">
        <w:rPr>
          <w:rFonts w:ascii="Times New Roman" w:hAnsi="Times New Roman"/>
          <w:color w:val="000000" w:themeColor="text1"/>
          <w:sz w:val="28"/>
          <w:szCs w:val="28"/>
        </w:rPr>
        <w:t>.5.2. в пункт 11 изложить в следующей редакции:</w:t>
      </w:r>
    </w:p>
    <w:p w:rsidR="006D5DDF" w:rsidRDefault="006D5DDF"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hAnsi="Times New Roman"/>
          <w:color w:val="000000" w:themeColor="text1"/>
          <w:sz w:val="28"/>
          <w:szCs w:val="28"/>
        </w:rPr>
        <w:t>«</w:t>
      </w:r>
      <w:r>
        <w:rPr>
          <w:rFonts w:ascii="Times New Roman" w:eastAsiaTheme="minorHAnsi" w:hAnsi="Times New Roman"/>
          <w:sz w:val="28"/>
          <w:szCs w:val="28"/>
        </w:rPr>
        <w:t xml:space="preserve">11. Перевозчик имеет право внести изменения </w:t>
      </w:r>
      <w:proofErr w:type="gramStart"/>
      <w:r>
        <w:rPr>
          <w:rFonts w:ascii="Times New Roman" w:eastAsiaTheme="minorHAnsi" w:hAnsi="Times New Roman"/>
          <w:sz w:val="28"/>
          <w:szCs w:val="28"/>
        </w:rPr>
        <w:t>в заявку на участие в конкурсе в любое время до момента</w:t>
      </w:r>
      <w:proofErr w:type="gramEnd"/>
      <w:r>
        <w:rPr>
          <w:rFonts w:ascii="Times New Roman" w:eastAsiaTheme="minorHAnsi" w:hAnsi="Times New Roman"/>
          <w:sz w:val="28"/>
          <w:szCs w:val="28"/>
        </w:rPr>
        <w:t xml:space="preserve"> вскрытия конвертов с заявками на участие в конкурсе.</w:t>
      </w:r>
    </w:p>
    <w:p w:rsidR="006D5DDF" w:rsidRPr="006D5DDF" w:rsidRDefault="006D5DDF" w:rsidP="0066237A">
      <w:pPr>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eastAsiaTheme="minorHAnsi" w:hAnsi="Times New Roman"/>
          <w:sz w:val="28"/>
          <w:szCs w:val="28"/>
        </w:rPr>
        <w:t xml:space="preserve"> Перевозчик имеет право отозвать заявку на участие в конкурсе в любое время до момента оценки и сопоставления заявок на участие в конкурсе</w:t>
      </w:r>
      <w:proofErr w:type="gramStart"/>
      <w:r>
        <w:rPr>
          <w:rFonts w:ascii="Times New Roman" w:eastAsiaTheme="minorHAnsi" w:hAnsi="Times New Roman"/>
          <w:sz w:val="28"/>
          <w:szCs w:val="28"/>
        </w:rPr>
        <w:t>.»;</w:t>
      </w:r>
      <w:proofErr w:type="gramEnd"/>
    </w:p>
    <w:p w:rsidR="00DF0F94" w:rsidRPr="004F1390" w:rsidRDefault="00572138" w:rsidP="0066237A">
      <w:pPr>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w:t>
      </w:r>
      <w:r w:rsidR="00026563" w:rsidRPr="008509A9">
        <w:rPr>
          <w:rFonts w:ascii="Times New Roman" w:hAnsi="Times New Roman"/>
          <w:color w:val="000000" w:themeColor="text1"/>
          <w:sz w:val="28"/>
          <w:szCs w:val="28"/>
        </w:rPr>
        <w:t>.</w:t>
      </w:r>
      <w:r w:rsidR="00D037F3">
        <w:rPr>
          <w:rFonts w:ascii="Times New Roman" w:hAnsi="Times New Roman"/>
          <w:color w:val="000000" w:themeColor="text1"/>
          <w:sz w:val="28"/>
          <w:szCs w:val="28"/>
        </w:rPr>
        <w:t>5</w:t>
      </w:r>
      <w:r w:rsidR="00026563" w:rsidRPr="008509A9">
        <w:rPr>
          <w:rFonts w:ascii="Times New Roman" w:hAnsi="Times New Roman"/>
          <w:color w:val="000000" w:themeColor="text1"/>
          <w:sz w:val="28"/>
          <w:szCs w:val="28"/>
        </w:rPr>
        <w:t>.</w:t>
      </w:r>
      <w:r w:rsidR="006D5DDF">
        <w:rPr>
          <w:rFonts w:ascii="Times New Roman" w:hAnsi="Times New Roman"/>
          <w:color w:val="000000" w:themeColor="text1"/>
          <w:sz w:val="28"/>
          <w:szCs w:val="28"/>
        </w:rPr>
        <w:t>3</w:t>
      </w:r>
      <w:r w:rsidR="00026563" w:rsidRPr="008509A9">
        <w:rPr>
          <w:rFonts w:ascii="Times New Roman" w:hAnsi="Times New Roman"/>
          <w:color w:val="000000" w:themeColor="text1"/>
          <w:sz w:val="28"/>
          <w:szCs w:val="28"/>
        </w:rPr>
        <w:t xml:space="preserve">. </w:t>
      </w:r>
      <w:r w:rsidR="004F1390">
        <w:rPr>
          <w:rFonts w:ascii="Times New Roman" w:hAnsi="Times New Roman"/>
          <w:color w:val="000000" w:themeColor="text1"/>
          <w:sz w:val="28"/>
          <w:szCs w:val="28"/>
        </w:rPr>
        <w:t>абзац</w:t>
      </w:r>
      <w:r w:rsidR="004F1390" w:rsidRPr="008509A9">
        <w:rPr>
          <w:rFonts w:ascii="Times New Roman" w:hAnsi="Times New Roman"/>
          <w:color w:val="000000" w:themeColor="text1"/>
          <w:sz w:val="28"/>
          <w:szCs w:val="28"/>
        </w:rPr>
        <w:t xml:space="preserve"> трети</w:t>
      </w:r>
      <w:r w:rsidR="004F1390">
        <w:rPr>
          <w:rFonts w:ascii="Times New Roman" w:hAnsi="Times New Roman"/>
          <w:color w:val="000000" w:themeColor="text1"/>
          <w:sz w:val="28"/>
          <w:szCs w:val="28"/>
        </w:rPr>
        <w:t>й</w:t>
      </w:r>
      <w:r w:rsidR="004F1390" w:rsidRPr="008509A9">
        <w:rPr>
          <w:rFonts w:ascii="Times New Roman" w:hAnsi="Times New Roman"/>
          <w:color w:val="000000" w:themeColor="text1"/>
          <w:sz w:val="28"/>
          <w:szCs w:val="28"/>
        </w:rPr>
        <w:t xml:space="preserve"> </w:t>
      </w:r>
      <w:r w:rsidR="00026563" w:rsidRPr="008509A9">
        <w:rPr>
          <w:rFonts w:ascii="Times New Roman" w:hAnsi="Times New Roman"/>
          <w:color w:val="000000" w:themeColor="text1"/>
          <w:sz w:val="28"/>
          <w:szCs w:val="28"/>
        </w:rPr>
        <w:t>пункт</w:t>
      </w:r>
      <w:r w:rsidR="004F1390">
        <w:rPr>
          <w:rFonts w:ascii="Times New Roman" w:hAnsi="Times New Roman"/>
          <w:color w:val="000000" w:themeColor="text1"/>
          <w:sz w:val="28"/>
          <w:szCs w:val="28"/>
        </w:rPr>
        <w:t>а</w:t>
      </w:r>
      <w:r w:rsidR="00026563" w:rsidRPr="008509A9">
        <w:rPr>
          <w:rFonts w:ascii="Times New Roman" w:hAnsi="Times New Roman"/>
          <w:color w:val="000000" w:themeColor="text1"/>
          <w:sz w:val="28"/>
          <w:szCs w:val="28"/>
        </w:rPr>
        <w:t xml:space="preserve"> 14 </w:t>
      </w:r>
      <w:r w:rsidR="004F1390">
        <w:rPr>
          <w:rFonts w:ascii="Times New Roman" w:hAnsi="Times New Roman"/>
          <w:color w:val="000000" w:themeColor="text1"/>
          <w:sz w:val="28"/>
          <w:szCs w:val="28"/>
        </w:rPr>
        <w:t>после слов «</w:t>
      </w:r>
      <w:proofErr w:type="gramStart"/>
      <w:r w:rsidR="004F1390">
        <w:rPr>
          <w:rFonts w:ascii="Times New Roman" w:eastAsiaTheme="minorHAnsi" w:hAnsi="Times New Roman"/>
          <w:sz w:val="28"/>
          <w:szCs w:val="28"/>
        </w:rPr>
        <w:t>содержащей</w:t>
      </w:r>
      <w:proofErr w:type="gramEnd"/>
      <w:r w:rsidR="004F1390">
        <w:rPr>
          <w:rFonts w:ascii="Times New Roman" w:eastAsiaTheme="minorHAnsi" w:hAnsi="Times New Roman"/>
          <w:sz w:val="28"/>
          <w:szCs w:val="28"/>
        </w:rPr>
        <w:t xml:space="preserve"> недостоверные сведения» дополнить словами «, и подлежит отклонению».</w:t>
      </w:r>
    </w:p>
    <w:p w:rsidR="00D918B4" w:rsidRDefault="00572138"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hAnsi="Times New Roman"/>
          <w:color w:val="000000" w:themeColor="text1"/>
          <w:sz w:val="28"/>
          <w:szCs w:val="28"/>
        </w:rPr>
        <w:t>2</w:t>
      </w:r>
      <w:r w:rsidR="00403B95" w:rsidRPr="008509A9">
        <w:rPr>
          <w:rFonts w:ascii="Times New Roman" w:hAnsi="Times New Roman"/>
          <w:color w:val="000000" w:themeColor="text1"/>
          <w:sz w:val="28"/>
          <w:szCs w:val="28"/>
        </w:rPr>
        <w:t>.</w:t>
      </w:r>
      <w:r w:rsidR="00D037F3">
        <w:rPr>
          <w:rFonts w:ascii="Times New Roman" w:hAnsi="Times New Roman"/>
          <w:color w:val="000000" w:themeColor="text1"/>
          <w:sz w:val="28"/>
          <w:szCs w:val="28"/>
        </w:rPr>
        <w:t>6</w:t>
      </w:r>
      <w:r w:rsidR="00403B95" w:rsidRPr="008509A9">
        <w:rPr>
          <w:rFonts w:ascii="Times New Roman" w:hAnsi="Times New Roman"/>
          <w:color w:val="000000" w:themeColor="text1"/>
          <w:sz w:val="28"/>
          <w:szCs w:val="28"/>
        </w:rPr>
        <w:t xml:space="preserve">. </w:t>
      </w:r>
      <w:r w:rsidR="001C0B14" w:rsidRPr="008509A9">
        <w:rPr>
          <w:rFonts w:ascii="Times New Roman" w:hAnsi="Times New Roman"/>
          <w:color w:val="000000" w:themeColor="text1"/>
          <w:sz w:val="28"/>
          <w:szCs w:val="28"/>
        </w:rPr>
        <w:t xml:space="preserve">В </w:t>
      </w:r>
      <w:r w:rsidR="00E30337" w:rsidRPr="008509A9">
        <w:rPr>
          <w:rFonts w:ascii="Times New Roman" w:eastAsiaTheme="minorHAnsi" w:hAnsi="Times New Roman"/>
          <w:color w:val="000000" w:themeColor="text1"/>
          <w:sz w:val="28"/>
          <w:szCs w:val="28"/>
        </w:rPr>
        <w:t>приложени</w:t>
      </w:r>
      <w:r w:rsidR="001C0B14" w:rsidRPr="008509A9">
        <w:rPr>
          <w:rFonts w:ascii="Times New Roman" w:eastAsiaTheme="minorHAnsi" w:hAnsi="Times New Roman"/>
          <w:color w:val="000000" w:themeColor="text1"/>
          <w:sz w:val="28"/>
          <w:szCs w:val="28"/>
        </w:rPr>
        <w:t>и</w:t>
      </w:r>
      <w:r w:rsidR="00E30337" w:rsidRPr="008509A9">
        <w:rPr>
          <w:rFonts w:ascii="Times New Roman" w:eastAsiaTheme="minorHAnsi" w:hAnsi="Times New Roman"/>
          <w:color w:val="000000" w:themeColor="text1"/>
          <w:sz w:val="28"/>
          <w:szCs w:val="28"/>
        </w:rPr>
        <w:t xml:space="preserve"> </w:t>
      </w:r>
      <w:r w:rsidR="001C0B14" w:rsidRPr="008509A9">
        <w:rPr>
          <w:rFonts w:ascii="Times New Roman" w:eastAsiaTheme="minorHAnsi" w:hAnsi="Times New Roman"/>
          <w:color w:val="000000" w:themeColor="text1"/>
          <w:sz w:val="28"/>
          <w:szCs w:val="28"/>
        </w:rPr>
        <w:t>№</w:t>
      </w:r>
      <w:r w:rsidR="00E30337" w:rsidRPr="008509A9">
        <w:rPr>
          <w:rFonts w:ascii="Times New Roman" w:eastAsiaTheme="minorHAnsi" w:hAnsi="Times New Roman"/>
          <w:color w:val="000000" w:themeColor="text1"/>
          <w:sz w:val="28"/>
          <w:szCs w:val="28"/>
        </w:rPr>
        <w:t xml:space="preserve"> 2 к Порядку</w:t>
      </w:r>
      <w:r w:rsidR="00CB5065">
        <w:rPr>
          <w:rFonts w:ascii="Times New Roman" w:eastAsiaTheme="minorHAnsi" w:hAnsi="Times New Roman"/>
          <w:color w:val="000000" w:themeColor="text1"/>
          <w:sz w:val="28"/>
          <w:szCs w:val="28"/>
        </w:rPr>
        <w:t xml:space="preserve"> «</w:t>
      </w:r>
      <w:r w:rsidR="00CB5065">
        <w:rPr>
          <w:rFonts w:ascii="Times New Roman" w:eastAsiaTheme="minorHAnsi" w:hAnsi="Times New Roman"/>
          <w:sz w:val="28"/>
          <w:szCs w:val="28"/>
        </w:rPr>
        <w:t>Шкала для оценки критериев и сопоставления заявок на участие в конкурсе по установленным критериям»</w:t>
      </w:r>
      <w:r w:rsidR="00D918B4">
        <w:rPr>
          <w:rFonts w:ascii="Times New Roman" w:eastAsiaTheme="minorHAnsi" w:hAnsi="Times New Roman"/>
          <w:sz w:val="28"/>
          <w:szCs w:val="28"/>
        </w:rPr>
        <w:t>:</w:t>
      </w:r>
    </w:p>
    <w:p w:rsidR="00D918B4" w:rsidRDefault="00572138"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2</w:t>
      </w:r>
      <w:r w:rsidR="00D918B4">
        <w:rPr>
          <w:rFonts w:ascii="Times New Roman" w:eastAsiaTheme="minorHAnsi" w:hAnsi="Times New Roman"/>
          <w:sz w:val="28"/>
          <w:szCs w:val="28"/>
        </w:rPr>
        <w:t xml:space="preserve">.6.1. в таблице </w:t>
      </w:r>
      <w:r w:rsidR="00B149B8">
        <w:rPr>
          <w:rFonts w:ascii="Times New Roman" w:eastAsiaTheme="minorHAnsi" w:hAnsi="Times New Roman"/>
          <w:sz w:val="28"/>
          <w:szCs w:val="28"/>
        </w:rPr>
        <w:t xml:space="preserve">в столбце «Показатель» </w:t>
      </w:r>
      <w:r w:rsidR="00D918B4">
        <w:rPr>
          <w:rFonts w:ascii="Times New Roman" w:eastAsiaTheme="minorHAnsi" w:hAnsi="Times New Roman"/>
          <w:sz w:val="28"/>
          <w:szCs w:val="28"/>
        </w:rPr>
        <w:t xml:space="preserve">в пункте 4 </w:t>
      </w:r>
      <w:r w:rsidR="00B149B8">
        <w:rPr>
          <w:rFonts w:ascii="Times New Roman" w:eastAsiaTheme="minorHAnsi" w:hAnsi="Times New Roman"/>
          <w:sz w:val="28"/>
          <w:szCs w:val="28"/>
        </w:rPr>
        <w:t>слова «</w:t>
      </w:r>
      <w:r w:rsidR="00D918B4" w:rsidRPr="00B149B8">
        <w:rPr>
          <w:rFonts w:ascii="Times New Roman" w:eastAsiaTheme="minorHAnsi" w:hAnsi="Times New Roman"/>
          <w:sz w:val="28"/>
          <w:szCs w:val="28"/>
        </w:rPr>
        <w:t>наличие системы видеонаблюдения салона транспортного средства, включающей не менее трех видеокамер, с хранением архива данных не менее одного месяца</w:t>
      </w:r>
      <w:r w:rsidR="00B149B8">
        <w:rPr>
          <w:rFonts w:ascii="Times New Roman" w:eastAsiaTheme="minorHAnsi" w:hAnsi="Times New Roman"/>
          <w:sz w:val="28"/>
          <w:szCs w:val="28"/>
        </w:rPr>
        <w:t>» исключить;</w:t>
      </w:r>
    </w:p>
    <w:p w:rsidR="00B149B8" w:rsidRDefault="00572138"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2</w:t>
      </w:r>
      <w:r w:rsidR="00B149B8">
        <w:rPr>
          <w:rFonts w:ascii="Times New Roman" w:eastAsiaTheme="minorHAnsi" w:hAnsi="Times New Roman"/>
          <w:sz w:val="28"/>
          <w:szCs w:val="28"/>
        </w:rPr>
        <w:t>.6.2. в таблице в столбце «Оценка в баллах» в пункте 4 слова «+70» исключить;</w:t>
      </w:r>
    </w:p>
    <w:p w:rsidR="00B149B8" w:rsidRDefault="00572138" w:rsidP="0066237A">
      <w:pPr>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eastAsiaTheme="minorHAnsi" w:hAnsi="Times New Roman"/>
          <w:sz w:val="28"/>
          <w:szCs w:val="28"/>
        </w:rPr>
        <w:t>2</w:t>
      </w:r>
      <w:r w:rsidR="00B149B8">
        <w:rPr>
          <w:rFonts w:ascii="Times New Roman" w:eastAsiaTheme="minorHAnsi" w:hAnsi="Times New Roman"/>
          <w:sz w:val="28"/>
          <w:szCs w:val="28"/>
        </w:rPr>
        <w:t xml:space="preserve">.6.3. в </w:t>
      </w:r>
      <w:r w:rsidR="004F1390">
        <w:rPr>
          <w:rFonts w:ascii="Times New Roman" w:hAnsi="Times New Roman"/>
          <w:color w:val="000000" w:themeColor="text1"/>
          <w:sz w:val="28"/>
          <w:szCs w:val="28"/>
        </w:rPr>
        <w:t>п</w:t>
      </w:r>
      <w:r w:rsidR="001C0B14" w:rsidRPr="008509A9">
        <w:rPr>
          <w:rFonts w:ascii="Times New Roman" w:hAnsi="Times New Roman"/>
          <w:color w:val="000000" w:themeColor="text1"/>
          <w:sz w:val="28"/>
          <w:szCs w:val="28"/>
        </w:rPr>
        <w:t>римечани</w:t>
      </w:r>
      <w:r w:rsidR="00B149B8">
        <w:rPr>
          <w:rFonts w:ascii="Times New Roman" w:hAnsi="Times New Roman"/>
          <w:color w:val="000000" w:themeColor="text1"/>
          <w:sz w:val="28"/>
          <w:szCs w:val="28"/>
        </w:rPr>
        <w:t>и:</w:t>
      </w:r>
    </w:p>
    <w:p w:rsidR="00B149B8" w:rsidRDefault="00B149B8"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а) пункт 2 изложить в следующей редакции:</w:t>
      </w:r>
    </w:p>
    <w:p w:rsidR="00B149B8" w:rsidRDefault="00B149B8" w:rsidP="0066237A">
      <w:pPr>
        <w:autoSpaceDE w:val="0"/>
        <w:autoSpaceDN w:val="0"/>
        <w:adjustRightInd w:val="0"/>
        <w:spacing w:after="0" w:line="240" w:lineRule="auto"/>
        <w:ind w:firstLine="567"/>
        <w:jc w:val="both"/>
        <w:rPr>
          <w:rFonts w:ascii="Times New Roman" w:eastAsiaTheme="minorHAnsi" w:hAnsi="Times New Roman"/>
          <w:sz w:val="28"/>
          <w:szCs w:val="28"/>
        </w:rPr>
      </w:pPr>
      <w:proofErr w:type="gramStart"/>
      <w:r>
        <w:rPr>
          <w:rFonts w:ascii="Times New Roman" w:eastAsiaTheme="minorHAnsi" w:hAnsi="Times New Roman"/>
          <w:sz w:val="28"/>
          <w:szCs w:val="28"/>
        </w:rPr>
        <w:lastRenderedPageBreak/>
        <w:t xml:space="preserve">«2) оценка заявки юридического лица, индивидуального предпринимателя, участников договора простого товарищества или их работников по критериям, </w:t>
      </w:r>
      <w:r w:rsidRPr="00A91EC2">
        <w:rPr>
          <w:rFonts w:ascii="Times New Roman" w:eastAsiaTheme="minorHAnsi" w:hAnsi="Times New Roman"/>
          <w:sz w:val="28"/>
          <w:szCs w:val="28"/>
        </w:rPr>
        <w:t>указанным в пунктах 1 и 2</w:t>
      </w:r>
      <w:r>
        <w:rPr>
          <w:rFonts w:ascii="Times New Roman" w:eastAsiaTheme="minorHAnsi" w:hAnsi="Times New Roman"/>
          <w:sz w:val="28"/>
          <w:szCs w:val="28"/>
        </w:rPr>
        <w:t>, осуществляется на основании представленной по запросу уполномоченного органа информации территориального управления федерального органа исполнительной власти, осуществляющего контроль (надзор) в области обеспечения безопасности дорожного движения о количестве дорожно-транспортных происшествий, повлекших за собой человеческие жертвы или причинение вреда здоровью граждан</w:t>
      </w:r>
      <w:proofErr w:type="gramEnd"/>
      <w:r>
        <w:rPr>
          <w:rFonts w:ascii="Times New Roman" w:eastAsiaTheme="minorHAnsi" w:hAnsi="Times New Roman"/>
          <w:sz w:val="28"/>
          <w:szCs w:val="28"/>
        </w:rPr>
        <w:t xml:space="preserve"> и произошедших по вине указанного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w:t>
      </w:r>
    </w:p>
    <w:p w:rsidR="00B149B8" w:rsidRDefault="00B149B8" w:rsidP="0066237A">
      <w:pPr>
        <w:autoSpaceDE w:val="0"/>
        <w:autoSpaceDN w:val="0"/>
        <w:adjustRightInd w:val="0"/>
        <w:spacing w:after="0" w:line="240" w:lineRule="auto"/>
        <w:ind w:firstLine="567"/>
        <w:jc w:val="both"/>
        <w:rPr>
          <w:rFonts w:ascii="Times New Roman" w:eastAsiaTheme="minorHAnsi" w:hAnsi="Times New Roman"/>
          <w:sz w:val="28"/>
          <w:szCs w:val="28"/>
        </w:rPr>
      </w:pPr>
      <w:proofErr w:type="gramStart"/>
      <w:r>
        <w:rPr>
          <w:rFonts w:ascii="Times New Roman" w:eastAsiaTheme="minorHAnsi" w:hAnsi="Times New Roman"/>
          <w:sz w:val="28"/>
          <w:szCs w:val="28"/>
        </w:rPr>
        <w:t>Оценка заявки участника конкурса</w:t>
      </w:r>
      <w:r w:rsidRPr="00B149B8">
        <w:rPr>
          <w:rFonts w:ascii="Times New Roman" w:eastAsiaTheme="minorHAnsi" w:hAnsi="Times New Roman"/>
          <w:sz w:val="28"/>
          <w:szCs w:val="28"/>
        </w:rPr>
        <w:t xml:space="preserve"> </w:t>
      </w:r>
      <w:r>
        <w:rPr>
          <w:rFonts w:ascii="Times New Roman" w:eastAsiaTheme="minorHAnsi" w:hAnsi="Times New Roman"/>
          <w:sz w:val="28"/>
          <w:szCs w:val="28"/>
        </w:rPr>
        <w:t xml:space="preserve">по критериям, </w:t>
      </w:r>
      <w:r w:rsidRPr="00A91EC2">
        <w:rPr>
          <w:rFonts w:ascii="Times New Roman" w:eastAsiaTheme="minorHAnsi" w:hAnsi="Times New Roman"/>
          <w:sz w:val="28"/>
          <w:szCs w:val="28"/>
        </w:rPr>
        <w:t>указанным в пунктах 1 и 2</w:t>
      </w:r>
      <w:r>
        <w:rPr>
          <w:rFonts w:ascii="Times New Roman" w:eastAsiaTheme="minorHAnsi" w:hAnsi="Times New Roman"/>
          <w:sz w:val="28"/>
          <w:szCs w:val="28"/>
        </w:rPr>
        <w:t xml:space="preserve">, производится посредством сравнения оценочного показателя, равного количеству дорожно-транспортных происшествий, информация о которых представлена в соответствии с абзацем первым настоящего пункта, в расчете на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с показателем Шкалы для оценки </w:t>
      </w:r>
      <w:r w:rsidRPr="00B149B8">
        <w:rPr>
          <w:rFonts w:ascii="Times New Roman" w:eastAsiaTheme="minorHAnsi" w:hAnsi="Times New Roman"/>
          <w:sz w:val="28"/>
          <w:szCs w:val="28"/>
        </w:rPr>
        <w:t>критериев и</w:t>
      </w:r>
      <w:proofErr w:type="gramEnd"/>
      <w:r w:rsidRPr="00B149B8">
        <w:rPr>
          <w:rFonts w:ascii="Times New Roman" w:eastAsiaTheme="minorHAnsi" w:hAnsi="Times New Roman"/>
          <w:sz w:val="28"/>
          <w:szCs w:val="28"/>
        </w:rPr>
        <w:t xml:space="preserve"> сопоставления заявок на участие в конк</w:t>
      </w:r>
      <w:r>
        <w:rPr>
          <w:rFonts w:ascii="Times New Roman" w:eastAsiaTheme="minorHAnsi" w:hAnsi="Times New Roman"/>
          <w:sz w:val="28"/>
          <w:szCs w:val="28"/>
        </w:rPr>
        <w:t xml:space="preserve">урсе </w:t>
      </w:r>
      <w:r w:rsidRPr="00B149B8">
        <w:rPr>
          <w:rFonts w:ascii="Times New Roman" w:eastAsiaTheme="minorHAnsi" w:hAnsi="Times New Roman"/>
          <w:sz w:val="28"/>
          <w:szCs w:val="28"/>
        </w:rPr>
        <w:t>и надел</w:t>
      </w:r>
      <w:r>
        <w:rPr>
          <w:rFonts w:ascii="Times New Roman" w:eastAsiaTheme="minorHAnsi" w:hAnsi="Times New Roman"/>
          <w:sz w:val="28"/>
          <w:szCs w:val="28"/>
        </w:rPr>
        <w:t>ением оценочного показателя соответствующей количественной характеристикой (баллами).</w:t>
      </w:r>
    </w:p>
    <w:p w:rsidR="00B149B8" w:rsidRDefault="00B149B8"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Действие настоящего пункта не распространяется на случаи, указанные в пункте 9 настоящего примечания</w:t>
      </w:r>
      <w:proofErr w:type="gramStart"/>
      <w:r>
        <w:rPr>
          <w:rFonts w:ascii="Times New Roman" w:eastAsiaTheme="minorHAnsi" w:hAnsi="Times New Roman"/>
          <w:sz w:val="28"/>
          <w:szCs w:val="28"/>
        </w:rPr>
        <w:t>.»;</w:t>
      </w:r>
      <w:proofErr w:type="gramEnd"/>
    </w:p>
    <w:p w:rsidR="00B149B8" w:rsidRDefault="00B149B8"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б) пункт 5 после слов «набранных баллов по таким критериям» дополнить словами  «, с учетом положений пункта 9 настоящего примечания».</w:t>
      </w:r>
    </w:p>
    <w:p w:rsidR="00A03715" w:rsidRDefault="00B149B8" w:rsidP="0066237A">
      <w:pPr>
        <w:autoSpaceDE w:val="0"/>
        <w:autoSpaceDN w:val="0"/>
        <w:adjustRightInd w:val="0"/>
        <w:spacing w:after="0" w:line="240" w:lineRule="auto"/>
        <w:ind w:firstLine="567"/>
        <w:jc w:val="both"/>
        <w:rPr>
          <w:rFonts w:ascii="Times New Roman" w:eastAsiaTheme="minorHAnsi" w:hAnsi="Times New Roman"/>
          <w:color w:val="000000" w:themeColor="text1"/>
          <w:sz w:val="28"/>
          <w:szCs w:val="28"/>
        </w:rPr>
      </w:pPr>
      <w:r>
        <w:rPr>
          <w:rFonts w:ascii="Times New Roman" w:hAnsi="Times New Roman"/>
          <w:color w:val="000000" w:themeColor="text1"/>
          <w:sz w:val="28"/>
          <w:szCs w:val="28"/>
        </w:rPr>
        <w:t>в)</w:t>
      </w:r>
      <w:r w:rsidR="009F4ECD">
        <w:rPr>
          <w:rFonts w:ascii="Times New Roman" w:hAnsi="Times New Roman"/>
          <w:color w:val="000000" w:themeColor="text1"/>
          <w:sz w:val="28"/>
          <w:szCs w:val="28"/>
        </w:rPr>
        <w:t xml:space="preserve"> дополнить пунктами </w:t>
      </w:r>
      <w:r w:rsidR="00483B51">
        <w:rPr>
          <w:rFonts w:ascii="Times New Roman" w:hAnsi="Times New Roman"/>
          <w:color w:val="000000" w:themeColor="text1"/>
          <w:sz w:val="28"/>
          <w:szCs w:val="28"/>
        </w:rPr>
        <w:t>7</w:t>
      </w:r>
      <w:r>
        <w:rPr>
          <w:rFonts w:ascii="Times New Roman" w:hAnsi="Times New Roman"/>
          <w:color w:val="000000" w:themeColor="text1"/>
          <w:sz w:val="28"/>
          <w:szCs w:val="28"/>
        </w:rPr>
        <w:t xml:space="preserve"> </w:t>
      </w:r>
      <w:r w:rsidR="00483B51">
        <w:rPr>
          <w:rFonts w:ascii="Times New Roman" w:hAnsi="Times New Roman"/>
          <w:color w:val="000000" w:themeColor="text1"/>
          <w:sz w:val="28"/>
          <w:szCs w:val="28"/>
        </w:rPr>
        <w:t>-</w:t>
      </w:r>
      <w:r>
        <w:rPr>
          <w:rFonts w:ascii="Times New Roman" w:hAnsi="Times New Roman"/>
          <w:color w:val="000000" w:themeColor="text1"/>
          <w:sz w:val="28"/>
          <w:szCs w:val="28"/>
        </w:rPr>
        <w:t xml:space="preserve"> 9</w:t>
      </w:r>
      <w:r w:rsidR="004F1390">
        <w:rPr>
          <w:rFonts w:ascii="Times New Roman" w:hAnsi="Times New Roman"/>
          <w:color w:val="000000" w:themeColor="text1"/>
          <w:sz w:val="28"/>
          <w:szCs w:val="28"/>
        </w:rPr>
        <w:t xml:space="preserve"> </w:t>
      </w:r>
      <w:r w:rsidR="009F4ECD">
        <w:rPr>
          <w:rFonts w:ascii="Times New Roman" w:hAnsi="Times New Roman"/>
          <w:color w:val="000000" w:themeColor="text1"/>
          <w:sz w:val="28"/>
          <w:szCs w:val="28"/>
        </w:rPr>
        <w:t>следующего содержания:</w:t>
      </w:r>
    </w:p>
    <w:p w:rsidR="00A03715" w:rsidRDefault="004F1390" w:rsidP="0066237A">
      <w:pPr>
        <w:autoSpaceDE w:val="0"/>
        <w:autoSpaceDN w:val="0"/>
        <w:adjustRightInd w:val="0"/>
        <w:spacing w:after="0" w:line="240" w:lineRule="auto"/>
        <w:ind w:firstLine="567"/>
        <w:jc w:val="both"/>
        <w:rPr>
          <w:rFonts w:ascii="Times New Roman" w:eastAsiaTheme="minorHAnsi" w:hAnsi="Times New Roman"/>
          <w:sz w:val="28"/>
          <w:szCs w:val="28"/>
        </w:rPr>
      </w:pPr>
      <w:proofErr w:type="gramStart"/>
      <w:r>
        <w:rPr>
          <w:rFonts w:ascii="Times New Roman" w:hAnsi="Times New Roman"/>
          <w:color w:val="000000" w:themeColor="text1"/>
          <w:sz w:val="28"/>
          <w:szCs w:val="28"/>
        </w:rPr>
        <w:t xml:space="preserve">«7) </w:t>
      </w:r>
      <w:r w:rsidR="00FA1770">
        <w:rPr>
          <w:rFonts w:ascii="Times New Roman" w:hAnsi="Times New Roman"/>
          <w:color w:val="000000" w:themeColor="text1"/>
          <w:sz w:val="28"/>
          <w:szCs w:val="28"/>
        </w:rPr>
        <w:t xml:space="preserve">в случае, если количество </w:t>
      </w:r>
      <w:r w:rsidR="00FA1770">
        <w:rPr>
          <w:rFonts w:ascii="Times New Roman" w:eastAsiaTheme="minorHAnsi" w:hAnsi="Times New Roman"/>
          <w:sz w:val="28"/>
          <w:szCs w:val="28"/>
        </w:rPr>
        <w:t>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r w:rsidR="00A03715">
        <w:rPr>
          <w:rFonts w:ascii="Times New Roman" w:eastAsiaTheme="minorHAnsi" w:hAnsi="Times New Roman"/>
          <w:sz w:val="28"/>
          <w:szCs w:val="28"/>
        </w:rPr>
        <w:t xml:space="preserve"> </w:t>
      </w:r>
      <w:r w:rsidR="00A03715">
        <w:rPr>
          <w:rFonts w:ascii="Times New Roman" w:hAnsi="Times New Roman"/>
          <w:color w:val="000000" w:themeColor="text1"/>
          <w:sz w:val="28"/>
          <w:szCs w:val="28"/>
        </w:rPr>
        <w:t xml:space="preserve">в соответствии заявкой </w:t>
      </w:r>
      <w:r w:rsidR="00A03715">
        <w:rPr>
          <w:rFonts w:ascii="Times New Roman" w:eastAsiaTheme="minorHAnsi" w:hAnsi="Times New Roman"/>
          <w:sz w:val="28"/>
          <w:szCs w:val="28"/>
        </w:rPr>
        <w:t>участника конкурса,</w:t>
      </w:r>
      <w:r w:rsidR="00FA1770">
        <w:rPr>
          <w:rFonts w:ascii="Times New Roman" w:eastAsiaTheme="minorHAnsi" w:hAnsi="Times New Roman"/>
          <w:sz w:val="28"/>
          <w:szCs w:val="28"/>
        </w:rPr>
        <w:t xml:space="preserve"> </w:t>
      </w:r>
      <w:r w:rsidR="00FA1770">
        <w:rPr>
          <w:rFonts w:ascii="Times New Roman" w:hAnsi="Times New Roman"/>
          <w:color w:val="000000" w:themeColor="text1"/>
          <w:sz w:val="28"/>
          <w:szCs w:val="28"/>
        </w:rPr>
        <w:t xml:space="preserve">превышает </w:t>
      </w:r>
      <w:r w:rsidR="00FA1770">
        <w:rPr>
          <w:rFonts w:ascii="Times New Roman" w:eastAsiaTheme="minorHAnsi" w:hAnsi="Times New Roman"/>
          <w:sz w:val="28"/>
          <w:szCs w:val="28"/>
        </w:rPr>
        <w:t>максимальное количество транспортных средств, которое допускается использовать для перевозок по маршруту регулярных перевозок, оценка по критериям</w:t>
      </w:r>
      <w:r w:rsidR="00A03715">
        <w:rPr>
          <w:rFonts w:ascii="Times New Roman" w:eastAsiaTheme="minorHAnsi" w:hAnsi="Times New Roman"/>
          <w:sz w:val="28"/>
          <w:szCs w:val="28"/>
        </w:rPr>
        <w:t>,</w:t>
      </w:r>
      <w:r w:rsidR="00FA1770">
        <w:rPr>
          <w:rFonts w:ascii="Times New Roman" w:eastAsiaTheme="minorHAnsi" w:hAnsi="Times New Roman"/>
          <w:sz w:val="28"/>
          <w:szCs w:val="28"/>
        </w:rPr>
        <w:t xml:space="preserve"> </w:t>
      </w:r>
      <w:r w:rsidR="00A03715">
        <w:rPr>
          <w:rFonts w:ascii="Times New Roman" w:eastAsiaTheme="minorHAnsi" w:hAnsi="Times New Roman"/>
          <w:sz w:val="28"/>
          <w:szCs w:val="28"/>
        </w:rPr>
        <w:t xml:space="preserve">указанным в </w:t>
      </w:r>
      <w:r w:rsidR="00A03715" w:rsidRPr="00A03715">
        <w:rPr>
          <w:rFonts w:ascii="Times New Roman" w:eastAsiaTheme="minorHAnsi" w:hAnsi="Times New Roman"/>
          <w:sz w:val="28"/>
          <w:szCs w:val="28"/>
        </w:rPr>
        <w:t>пунктах 4</w:t>
      </w:r>
      <w:r w:rsidR="00A03715">
        <w:rPr>
          <w:rFonts w:ascii="Times New Roman" w:eastAsiaTheme="minorHAnsi" w:hAnsi="Times New Roman"/>
          <w:color w:val="0000FF"/>
          <w:sz w:val="28"/>
          <w:szCs w:val="28"/>
        </w:rPr>
        <w:t xml:space="preserve"> </w:t>
      </w:r>
      <w:r w:rsidR="00A03715">
        <w:rPr>
          <w:rFonts w:ascii="Times New Roman" w:eastAsiaTheme="minorHAnsi" w:hAnsi="Times New Roman"/>
          <w:sz w:val="28"/>
          <w:szCs w:val="28"/>
        </w:rPr>
        <w:t xml:space="preserve">и 5, </w:t>
      </w:r>
      <w:r w:rsidR="00FA1770">
        <w:rPr>
          <w:rFonts w:ascii="Times New Roman" w:eastAsiaTheme="minorHAnsi" w:hAnsi="Times New Roman"/>
          <w:sz w:val="28"/>
          <w:szCs w:val="28"/>
        </w:rPr>
        <w:t>не производится</w:t>
      </w:r>
      <w:r w:rsidR="00A03715">
        <w:rPr>
          <w:rFonts w:ascii="Times New Roman" w:eastAsiaTheme="minorHAnsi" w:hAnsi="Times New Roman"/>
          <w:sz w:val="28"/>
          <w:szCs w:val="28"/>
        </w:rPr>
        <w:t>;</w:t>
      </w:r>
      <w:proofErr w:type="gramEnd"/>
    </w:p>
    <w:p w:rsidR="00B149B8" w:rsidRDefault="00A03715"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 xml:space="preserve">8) </w:t>
      </w:r>
      <w:r w:rsidR="00D53BCD">
        <w:rPr>
          <w:rFonts w:ascii="Times New Roman" w:eastAsiaTheme="minorHAnsi" w:hAnsi="Times New Roman"/>
          <w:sz w:val="28"/>
          <w:szCs w:val="28"/>
        </w:rPr>
        <w:t>оборудование, аппаратура</w:t>
      </w:r>
      <w:r w:rsidR="00067061">
        <w:rPr>
          <w:rFonts w:ascii="Times New Roman" w:eastAsiaTheme="minorHAnsi" w:hAnsi="Times New Roman"/>
          <w:sz w:val="28"/>
          <w:szCs w:val="28"/>
        </w:rPr>
        <w:t xml:space="preserve"> и иные</w:t>
      </w:r>
      <w:r w:rsidR="00D53BCD">
        <w:rPr>
          <w:rFonts w:ascii="Times New Roman" w:eastAsiaTheme="minorHAnsi" w:hAnsi="Times New Roman"/>
          <w:sz w:val="28"/>
          <w:szCs w:val="28"/>
        </w:rPr>
        <w:t xml:space="preserve"> х</w:t>
      </w:r>
      <w:r>
        <w:rPr>
          <w:rFonts w:ascii="Times New Roman" w:eastAsiaTheme="minorHAnsi" w:hAnsi="Times New Roman"/>
          <w:sz w:val="28"/>
          <w:szCs w:val="28"/>
        </w:rPr>
        <w:t>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r w:rsidR="00D53BCD">
        <w:rPr>
          <w:rFonts w:ascii="Times New Roman" w:eastAsiaTheme="minorHAnsi" w:hAnsi="Times New Roman"/>
          <w:sz w:val="28"/>
          <w:szCs w:val="28"/>
        </w:rPr>
        <w:t xml:space="preserve"> влияющие на качество перевозок, должны быть исправны и соответствовать установленным законодательством требованиям к безопасности и сертификации</w:t>
      </w:r>
      <w:r w:rsidR="00B149B8">
        <w:rPr>
          <w:rFonts w:ascii="Times New Roman" w:eastAsiaTheme="minorHAnsi" w:hAnsi="Times New Roman"/>
          <w:sz w:val="28"/>
          <w:szCs w:val="28"/>
        </w:rPr>
        <w:t>;</w:t>
      </w:r>
    </w:p>
    <w:p w:rsidR="00344404" w:rsidRDefault="00B149B8" w:rsidP="0066237A">
      <w:pPr>
        <w:autoSpaceDE w:val="0"/>
        <w:autoSpaceDN w:val="0"/>
        <w:adjustRightInd w:val="0"/>
        <w:spacing w:after="0" w:line="240" w:lineRule="auto"/>
        <w:ind w:firstLine="567"/>
        <w:jc w:val="both"/>
        <w:rPr>
          <w:rFonts w:ascii="Times New Roman" w:eastAsiaTheme="minorHAnsi" w:hAnsi="Times New Roman"/>
          <w:sz w:val="28"/>
          <w:szCs w:val="28"/>
        </w:rPr>
      </w:pPr>
      <w:proofErr w:type="gramStart"/>
      <w:r>
        <w:rPr>
          <w:rFonts w:ascii="Times New Roman" w:eastAsiaTheme="minorHAnsi" w:hAnsi="Times New Roman"/>
          <w:sz w:val="28"/>
          <w:szCs w:val="28"/>
        </w:rPr>
        <w:t xml:space="preserve">9) в случае если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равно нулю, оценка заявки такого участника конкурса по критериям, указанным в </w:t>
      </w:r>
      <w:r w:rsidRPr="0031663D">
        <w:rPr>
          <w:rFonts w:ascii="Times New Roman" w:eastAsiaTheme="minorHAnsi" w:hAnsi="Times New Roman"/>
          <w:sz w:val="28"/>
          <w:szCs w:val="28"/>
        </w:rPr>
        <w:t xml:space="preserve">пунктах </w:t>
      </w:r>
      <w:r>
        <w:rPr>
          <w:rFonts w:ascii="Times New Roman" w:eastAsiaTheme="minorHAnsi" w:hAnsi="Times New Roman"/>
          <w:sz w:val="28"/>
          <w:szCs w:val="28"/>
        </w:rPr>
        <w:t>1</w:t>
      </w:r>
      <w:r w:rsidRPr="0031663D">
        <w:rPr>
          <w:rFonts w:ascii="Times New Roman" w:eastAsiaTheme="minorHAnsi" w:hAnsi="Times New Roman"/>
          <w:sz w:val="28"/>
          <w:szCs w:val="28"/>
        </w:rPr>
        <w:t xml:space="preserve"> и </w:t>
      </w:r>
      <w:r>
        <w:rPr>
          <w:rFonts w:ascii="Times New Roman" w:eastAsiaTheme="minorHAnsi" w:hAnsi="Times New Roman"/>
          <w:sz w:val="28"/>
          <w:szCs w:val="28"/>
        </w:rPr>
        <w:t xml:space="preserve">2, и наделение </w:t>
      </w:r>
      <w:r>
        <w:rPr>
          <w:rFonts w:ascii="Times New Roman" w:eastAsiaTheme="minorHAnsi" w:hAnsi="Times New Roman"/>
          <w:sz w:val="28"/>
          <w:szCs w:val="28"/>
        </w:rPr>
        <w:lastRenderedPageBreak/>
        <w:t>оценочного показателя соответствующей количественной характеристикой (баллами</w:t>
      </w:r>
      <w:proofErr w:type="gramEnd"/>
      <w:r>
        <w:rPr>
          <w:rFonts w:ascii="Times New Roman" w:eastAsiaTheme="minorHAnsi" w:hAnsi="Times New Roman"/>
          <w:sz w:val="28"/>
          <w:szCs w:val="28"/>
        </w:rPr>
        <w:t>)</w:t>
      </w:r>
      <w:r w:rsidRPr="00D918B4">
        <w:rPr>
          <w:rFonts w:ascii="Times New Roman" w:eastAsiaTheme="minorHAnsi" w:hAnsi="Times New Roman"/>
          <w:sz w:val="28"/>
          <w:szCs w:val="28"/>
        </w:rPr>
        <w:t xml:space="preserve"> </w:t>
      </w:r>
      <w:r>
        <w:rPr>
          <w:rFonts w:ascii="Times New Roman" w:eastAsiaTheme="minorHAnsi" w:hAnsi="Times New Roman"/>
          <w:sz w:val="28"/>
          <w:szCs w:val="28"/>
        </w:rPr>
        <w:t>не производится</w:t>
      </w:r>
      <w:proofErr w:type="gramStart"/>
      <w:r>
        <w:rPr>
          <w:rFonts w:ascii="Times New Roman" w:eastAsiaTheme="minorHAnsi" w:hAnsi="Times New Roman"/>
          <w:sz w:val="28"/>
          <w:szCs w:val="28"/>
        </w:rPr>
        <w:t>.</w:t>
      </w:r>
      <w:r w:rsidR="00483B51">
        <w:rPr>
          <w:rFonts w:ascii="Times New Roman" w:eastAsiaTheme="minorHAnsi" w:hAnsi="Times New Roman"/>
          <w:sz w:val="28"/>
          <w:szCs w:val="28"/>
        </w:rPr>
        <w:t>».</w:t>
      </w:r>
      <w:proofErr w:type="gramEnd"/>
    </w:p>
    <w:p w:rsidR="00047284" w:rsidRDefault="00572138"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hAnsi="Times New Roman"/>
          <w:color w:val="000000" w:themeColor="text1"/>
          <w:sz w:val="28"/>
          <w:szCs w:val="28"/>
        </w:rPr>
        <w:t>2</w:t>
      </w:r>
      <w:r w:rsidR="00067061" w:rsidRPr="008509A9">
        <w:rPr>
          <w:rFonts w:ascii="Times New Roman" w:hAnsi="Times New Roman"/>
          <w:color w:val="000000" w:themeColor="text1"/>
          <w:sz w:val="28"/>
          <w:szCs w:val="28"/>
        </w:rPr>
        <w:t>.</w:t>
      </w:r>
      <w:r w:rsidR="00D037F3">
        <w:rPr>
          <w:rFonts w:ascii="Times New Roman" w:hAnsi="Times New Roman"/>
          <w:color w:val="000000" w:themeColor="text1"/>
          <w:sz w:val="28"/>
          <w:szCs w:val="28"/>
        </w:rPr>
        <w:t>7</w:t>
      </w:r>
      <w:r w:rsidR="00067061" w:rsidRPr="008509A9">
        <w:rPr>
          <w:rFonts w:ascii="Times New Roman" w:hAnsi="Times New Roman"/>
          <w:color w:val="000000" w:themeColor="text1"/>
          <w:sz w:val="28"/>
          <w:szCs w:val="28"/>
        </w:rPr>
        <w:t xml:space="preserve">. В </w:t>
      </w:r>
      <w:r w:rsidR="00067061" w:rsidRPr="008509A9">
        <w:rPr>
          <w:rFonts w:ascii="Times New Roman" w:eastAsiaTheme="minorHAnsi" w:hAnsi="Times New Roman"/>
          <w:color w:val="000000" w:themeColor="text1"/>
          <w:sz w:val="28"/>
          <w:szCs w:val="28"/>
        </w:rPr>
        <w:t xml:space="preserve">приложении № 3 к Порядку </w:t>
      </w:r>
      <w:r w:rsidR="00067061">
        <w:rPr>
          <w:rFonts w:ascii="Times New Roman" w:eastAsiaTheme="minorHAnsi" w:hAnsi="Times New Roman"/>
          <w:sz w:val="28"/>
          <w:szCs w:val="28"/>
        </w:rPr>
        <w:t>«Шкала для оценки и сопоставления письменных согласий на предложение о выдаче свидетельства без проведения конкурса»</w:t>
      </w:r>
      <w:r w:rsidR="00047284">
        <w:rPr>
          <w:rFonts w:ascii="Times New Roman" w:eastAsiaTheme="minorHAnsi" w:hAnsi="Times New Roman"/>
          <w:sz w:val="28"/>
          <w:szCs w:val="28"/>
        </w:rPr>
        <w:t>:</w:t>
      </w:r>
    </w:p>
    <w:p w:rsidR="00047284" w:rsidRDefault="00572138"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2</w:t>
      </w:r>
      <w:r w:rsidR="00047284">
        <w:rPr>
          <w:rFonts w:ascii="Times New Roman" w:eastAsiaTheme="minorHAnsi" w:hAnsi="Times New Roman"/>
          <w:sz w:val="28"/>
          <w:szCs w:val="28"/>
        </w:rPr>
        <w:t>.7.1. в таблице в столбце «Показатель» в пункте 1 слова «</w:t>
      </w:r>
      <w:r w:rsidR="00047284" w:rsidRPr="00047284">
        <w:rPr>
          <w:rFonts w:ascii="Times New Roman" w:eastAsiaTheme="minorHAnsi" w:hAnsi="Times New Roman"/>
          <w:sz w:val="28"/>
          <w:szCs w:val="28"/>
        </w:rPr>
        <w:t>наличие системы видеонаблюдения салона транспортного средства, включающей не менее трех видеокамер, с хранением архива данных не менее одного месяца</w:t>
      </w:r>
      <w:r w:rsidR="00047284">
        <w:rPr>
          <w:rFonts w:ascii="Times New Roman" w:eastAsiaTheme="minorHAnsi" w:hAnsi="Times New Roman"/>
          <w:sz w:val="28"/>
          <w:szCs w:val="28"/>
        </w:rPr>
        <w:t>» исключить;</w:t>
      </w:r>
    </w:p>
    <w:p w:rsidR="00047284" w:rsidRDefault="00572138"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2</w:t>
      </w:r>
      <w:r w:rsidR="00047284">
        <w:rPr>
          <w:rFonts w:ascii="Times New Roman" w:eastAsiaTheme="minorHAnsi" w:hAnsi="Times New Roman"/>
          <w:sz w:val="28"/>
          <w:szCs w:val="28"/>
        </w:rPr>
        <w:t>.</w:t>
      </w:r>
      <w:r>
        <w:rPr>
          <w:rFonts w:ascii="Times New Roman" w:eastAsiaTheme="minorHAnsi" w:hAnsi="Times New Roman"/>
          <w:sz w:val="28"/>
          <w:szCs w:val="28"/>
        </w:rPr>
        <w:t>7</w:t>
      </w:r>
      <w:r w:rsidR="00047284">
        <w:rPr>
          <w:rFonts w:ascii="Times New Roman" w:eastAsiaTheme="minorHAnsi" w:hAnsi="Times New Roman"/>
          <w:sz w:val="28"/>
          <w:szCs w:val="28"/>
        </w:rPr>
        <w:t>.2. в таблице в столбце «Оценка в баллах» в пункте 1 слова «+70» исключить;</w:t>
      </w:r>
    </w:p>
    <w:p w:rsidR="00067061" w:rsidRDefault="00572138" w:rsidP="0066237A">
      <w:pPr>
        <w:autoSpaceDE w:val="0"/>
        <w:autoSpaceDN w:val="0"/>
        <w:adjustRightInd w:val="0"/>
        <w:spacing w:after="0" w:line="240" w:lineRule="auto"/>
        <w:ind w:firstLine="567"/>
        <w:jc w:val="both"/>
        <w:rPr>
          <w:rFonts w:ascii="Times New Roman" w:eastAsiaTheme="minorHAnsi" w:hAnsi="Times New Roman"/>
          <w:color w:val="000000" w:themeColor="text1"/>
          <w:sz w:val="28"/>
          <w:szCs w:val="28"/>
        </w:rPr>
      </w:pPr>
      <w:r>
        <w:rPr>
          <w:rFonts w:ascii="Times New Roman" w:eastAsiaTheme="minorHAnsi" w:hAnsi="Times New Roman"/>
          <w:sz w:val="28"/>
          <w:szCs w:val="28"/>
        </w:rPr>
        <w:t>2.7</w:t>
      </w:r>
      <w:r w:rsidR="00047284">
        <w:rPr>
          <w:rFonts w:ascii="Times New Roman" w:eastAsiaTheme="minorHAnsi" w:hAnsi="Times New Roman"/>
          <w:sz w:val="28"/>
          <w:szCs w:val="28"/>
        </w:rPr>
        <w:t xml:space="preserve">.3. </w:t>
      </w:r>
      <w:r w:rsidR="00067061">
        <w:rPr>
          <w:rFonts w:ascii="Times New Roman" w:hAnsi="Times New Roman"/>
          <w:color w:val="000000" w:themeColor="text1"/>
          <w:sz w:val="28"/>
          <w:szCs w:val="28"/>
        </w:rPr>
        <w:t>п</w:t>
      </w:r>
      <w:r w:rsidR="00067061" w:rsidRPr="008509A9">
        <w:rPr>
          <w:rFonts w:ascii="Times New Roman" w:hAnsi="Times New Roman"/>
          <w:color w:val="000000" w:themeColor="text1"/>
          <w:sz w:val="28"/>
          <w:szCs w:val="28"/>
        </w:rPr>
        <w:t>римечани</w:t>
      </w:r>
      <w:r w:rsidR="00067061">
        <w:rPr>
          <w:rFonts w:ascii="Times New Roman" w:hAnsi="Times New Roman"/>
          <w:color w:val="000000" w:themeColor="text1"/>
          <w:sz w:val="28"/>
          <w:szCs w:val="28"/>
        </w:rPr>
        <w:t>е дополнить пунктами 3 - 4 следующего содержания:</w:t>
      </w:r>
    </w:p>
    <w:p w:rsidR="00067061" w:rsidRDefault="00067061" w:rsidP="0066237A">
      <w:pPr>
        <w:autoSpaceDE w:val="0"/>
        <w:autoSpaceDN w:val="0"/>
        <w:adjustRightInd w:val="0"/>
        <w:spacing w:after="0" w:line="240" w:lineRule="auto"/>
        <w:ind w:firstLine="567"/>
        <w:jc w:val="both"/>
        <w:rPr>
          <w:rFonts w:ascii="Times New Roman" w:eastAsiaTheme="minorHAnsi" w:hAnsi="Times New Roman"/>
          <w:sz w:val="28"/>
          <w:szCs w:val="28"/>
        </w:rPr>
      </w:pPr>
      <w:proofErr w:type="gramStart"/>
      <w:r>
        <w:rPr>
          <w:rFonts w:ascii="Times New Roman" w:hAnsi="Times New Roman"/>
          <w:color w:val="000000" w:themeColor="text1"/>
          <w:sz w:val="28"/>
          <w:szCs w:val="28"/>
        </w:rPr>
        <w:t xml:space="preserve">«3) в случае, если количество </w:t>
      </w:r>
      <w:r>
        <w:rPr>
          <w:rFonts w:ascii="Times New Roman" w:eastAsiaTheme="minorHAnsi" w:hAnsi="Times New Roman"/>
          <w:sz w:val="28"/>
          <w:szCs w:val="28"/>
        </w:rPr>
        <w:t xml:space="preserve">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w:t>
      </w:r>
      <w:r>
        <w:rPr>
          <w:rFonts w:ascii="Times New Roman" w:hAnsi="Times New Roman"/>
          <w:color w:val="000000" w:themeColor="text1"/>
          <w:sz w:val="28"/>
          <w:szCs w:val="28"/>
        </w:rPr>
        <w:t xml:space="preserve">в соответствии заявкой </w:t>
      </w:r>
      <w:r>
        <w:rPr>
          <w:rFonts w:ascii="Times New Roman" w:eastAsiaTheme="minorHAnsi" w:hAnsi="Times New Roman"/>
          <w:sz w:val="28"/>
          <w:szCs w:val="28"/>
        </w:rPr>
        <w:t xml:space="preserve">участника конкурса, </w:t>
      </w:r>
      <w:r>
        <w:rPr>
          <w:rFonts w:ascii="Times New Roman" w:hAnsi="Times New Roman"/>
          <w:color w:val="000000" w:themeColor="text1"/>
          <w:sz w:val="28"/>
          <w:szCs w:val="28"/>
        </w:rPr>
        <w:t xml:space="preserve">превышает </w:t>
      </w:r>
      <w:r>
        <w:rPr>
          <w:rFonts w:ascii="Times New Roman" w:eastAsiaTheme="minorHAnsi" w:hAnsi="Times New Roman"/>
          <w:sz w:val="28"/>
          <w:szCs w:val="28"/>
        </w:rPr>
        <w:t xml:space="preserve">максимальное количество транспортных средств, которое допускается использовать для перевозок по маршруту регулярных перевозок, оценка по критериям, указанным в </w:t>
      </w:r>
      <w:r w:rsidRPr="00A03715">
        <w:rPr>
          <w:rFonts w:ascii="Times New Roman" w:eastAsiaTheme="minorHAnsi" w:hAnsi="Times New Roman"/>
          <w:sz w:val="28"/>
          <w:szCs w:val="28"/>
        </w:rPr>
        <w:t>пунктах 4</w:t>
      </w:r>
      <w:r>
        <w:rPr>
          <w:rFonts w:ascii="Times New Roman" w:eastAsiaTheme="minorHAnsi" w:hAnsi="Times New Roman"/>
          <w:color w:val="0000FF"/>
          <w:sz w:val="28"/>
          <w:szCs w:val="28"/>
        </w:rPr>
        <w:t xml:space="preserve"> </w:t>
      </w:r>
      <w:r>
        <w:rPr>
          <w:rFonts w:ascii="Times New Roman" w:eastAsiaTheme="minorHAnsi" w:hAnsi="Times New Roman"/>
          <w:sz w:val="28"/>
          <w:szCs w:val="28"/>
        </w:rPr>
        <w:t>и 5, не производится;</w:t>
      </w:r>
      <w:proofErr w:type="gramEnd"/>
    </w:p>
    <w:p w:rsidR="00067061" w:rsidRDefault="00067061"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4) оборудование, аппаратура и иные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 должны быть исправны и соответствовать установленным законодательством требованиям к безопасности и сертификации</w:t>
      </w:r>
      <w:proofErr w:type="gramStart"/>
      <w:r>
        <w:rPr>
          <w:rFonts w:ascii="Times New Roman" w:eastAsiaTheme="minorHAnsi" w:hAnsi="Times New Roman"/>
          <w:sz w:val="28"/>
          <w:szCs w:val="28"/>
        </w:rPr>
        <w:t>.».</w:t>
      </w:r>
      <w:proofErr w:type="gramEnd"/>
    </w:p>
    <w:p w:rsidR="00EF5BE1" w:rsidRPr="008509A9" w:rsidRDefault="00572138" w:rsidP="0066237A">
      <w:pPr>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w:t>
      </w:r>
      <w:r w:rsidR="007439D8" w:rsidRPr="008509A9">
        <w:rPr>
          <w:rFonts w:ascii="Times New Roman" w:hAnsi="Times New Roman"/>
          <w:color w:val="000000" w:themeColor="text1"/>
          <w:sz w:val="28"/>
          <w:szCs w:val="28"/>
        </w:rPr>
        <w:t>.</w:t>
      </w:r>
      <w:r w:rsidR="00D037F3">
        <w:rPr>
          <w:rFonts w:ascii="Times New Roman" w:hAnsi="Times New Roman"/>
          <w:color w:val="000000" w:themeColor="text1"/>
          <w:sz w:val="28"/>
          <w:szCs w:val="28"/>
        </w:rPr>
        <w:t>8</w:t>
      </w:r>
      <w:r w:rsidR="007439D8" w:rsidRPr="008509A9">
        <w:rPr>
          <w:rFonts w:ascii="Times New Roman" w:hAnsi="Times New Roman"/>
          <w:color w:val="000000" w:themeColor="text1"/>
          <w:sz w:val="28"/>
          <w:szCs w:val="28"/>
        </w:rPr>
        <w:t xml:space="preserve">. В </w:t>
      </w:r>
      <w:r w:rsidR="00EF5BE1" w:rsidRPr="008509A9">
        <w:rPr>
          <w:rFonts w:ascii="Times New Roman" w:hAnsi="Times New Roman"/>
          <w:color w:val="000000" w:themeColor="text1"/>
          <w:sz w:val="28"/>
          <w:szCs w:val="28"/>
        </w:rPr>
        <w:t>П</w:t>
      </w:r>
      <w:r w:rsidR="007439D8" w:rsidRPr="008509A9">
        <w:rPr>
          <w:rFonts w:ascii="Times New Roman" w:hAnsi="Times New Roman"/>
          <w:color w:val="000000" w:themeColor="text1"/>
          <w:sz w:val="28"/>
          <w:szCs w:val="28"/>
        </w:rPr>
        <w:t>риложени</w:t>
      </w:r>
      <w:r w:rsidR="00EF5BE1" w:rsidRPr="008509A9">
        <w:rPr>
          <w:rFonts w:ascii="Times New Roman" w:hAnsi="Times New Roman"/>
          <w:color w:val="000000" w:themeColor="text1"/>
          <w:sz w:val="28"/>
          <w:szCs w:val="28"/>
        </w:rPr>
        <w:t xml:space="preserve">е № </w:t>
      </w:r>
      <w:r w:rsidR="007439D8" w:rsidRPr="008509A9">
        <w:rPr>
          <w:rFonts w:ascii="Times New Roman" w:hAnsi="Times New Roman"/>
          <w:color w:val="000000" w:themeColor="text1"/>
          <w:sz w:val="28"/>
          <w:szCs w:val="28"/>
        </w:rPr>
        <w:t>7</w:t>
      </w:r>
      <w:r w:rsidR="00EF5BE1" w:rsidRPr="008509A9">
        <w:rPr>
          <w:rFonts w:ascii="Times New Roman" w:hAnsi="Times New Roman"/>
          <w:color w:val="000000" w:themeColor="text1"/>
          <w:sz w:val="28"/>
          <w:szCs w:val="28"/>
        </w:rPr>
        <w:t xml:space="preserve"> к Порядку</w:t>
      </w:r>
      <w:r w:rsidR="00130D34">
        <w:rPr>
          <w:rFonts w:ascii="Times New Roman" w:hAnsi="Times New Roman"/>
          <w:color w:val="000000" w:themeColor="text1"/>
          <w:sz w:val="28"/>
          <w:szCs w:val="28"/>
        </w:rPr>
        <w:t xml:space="preserve"> </w:t>
      </w:r>
      <w:r w:rsidR="00130D34">
        <w:rPr>
          <w:rFonts w:ascii="Times New Roman" w:eastAsiaTheme="minorHAnsi" w:hAnsi="Times New Roman"/>
          <w:sz w:val="28"/>
          <w:szCs w:val="28"/>
        </w:rPr>
        <w:t>«Методика проведения обследования пассажиропотока»</w:t>
      </w:r>
      <w:r w:rsidR="00EF5BE1" w:rsidRPr="008509A9">
        <w:rPr>
          <w:rFonts w:ascii="Times New Roman" w:hAnsi="Times New Roman"/>
          <w:color w:val="000000" w:themeColor="text1"/>
          <w:sz w:val="28"/>
          <w:szCs w:val="28"/>
        </w:rPr>
        <w:t>:</w:t>
      </w:r>
    </w:p>
    <w:p w:rsidR="00EF5BE1" w:rsidRPr="008509A9" w:rsidRDefault="00572138" w:rsidP="0066237A">
      <w:pPr>
        <w:autoSpaceDE w:val="0"/>
        <w:autoSpaceDN w:val="0"/>
        <w:adjustRightInd w:val="0"/>
        <w:spacing w:after="0" w:line="240" w:lineRule="auto"/>
        <w:ind w:firstLine="567"/>
        <w:jc w:val="both"/>
        <w:rPr>
          <w:rFonts w:ascii="Times New Roman" w:eastAsiaTheme="minorHAnsi" w:hAnsi="Times New Roman"/>
          <w:color w:val="000000" w:themeColor="text1"/>
          <w:sz w:val="28"/>
          <w:szCs w:val="28"/>
        </w:rPr>
      </w:pPr>
      <w:r>
        <w:rPr>
          <w:rFonts w:ascii="Times New Roman" w:hAnsi="Times New Roman"/>
          <w:color w:val="000000" w:themeColor="text1"/>
          <w:sz w:val="28"/>
          <w:szCs w:val="28"/>
        </w:rPr>
        <w:t>2</w:t>
      </w:r>
      <w:r w:rsidR="00EF5BE1" w:rsidRPr="008509A9">
        <w:rPr>
          <w:rFonts w:ascii="Times New Roman" w:hAnsi="Times New Roman"/>
          <w:color w:val="000000" w:themeColor="text1"/>
          <w:sz w:val="28"/>
          <w:szCs w:val="28"/>
        </w:rPr>
        <w:t>.</w:t>
      </w:r>
      <w:r w:rsidR="00D037F3">
        <w:rPr>
          <w:rFonts w:ascii="Times New Roman" w:hAnsi="Times New Roman"/>
          <w:color w:val="000000" w:themeColor="text1"/>
          <w:sz w:val="28"/>
          <w:szCs w:val="28"/>
        </w:rPr>
        <w:t>8</w:t>
      </w:r>
      <w:r w:rsidR="00EF5BE1" w:rsidRPr="008509A9">
        <w:rPr>
          <w:rFonts w:ascii="Times New Roman" w:hAnsi="Times New Roman"/>
          <w:color w:val="000000" w:themeColor="text1"/>
          <w:sz w:val="28"/>
          <w:szCs w:val="28"/>
        </w:rPr>
        <w:t xml:space="preserve">.1. </w:t>
      </w:r>
      <w:r w:rsidR="004214E5">
        <w:rPr>
          <w:rFonts w:ascii="Times New Roman" w:hAnsi="Times New Roman"/>
          <w:color w:val="000000" w:themeColor="text1"/>
          <w:sz w:val="28"/>
          <w:szCs w:val="28"/>
        </w:rPr>
        <w:t xml:space="preserve">в </w:t>
      </w:r>
      <w:r w:rsidR="00EF5BE1" w:rsidRPr="008509A9">
        <w:rPr>
          <w:rFonts w:ascii="Times New Roman" w:hAnsi="Times New Roman"/>
          <w:color w:val="000000" w:themeColor="text1"/>
          <w:sz w:val="28"/>
          <w:szCs w:val="28"/>
        </w:rPr>
        <w:t>пункт</w:t>
      </w:r>
      <w:r w:rsidR="004214E5">
        <w:rPr>
          <w:rFonts w:ascii="Times New Roman" w:hAnsi="Times New Roman"/>
          <w:color w:val="000000" w:themeColor="text1"/>
          <w:sz w:val="28"/>
          <w:szCs w:val="28"/>
        </w:rPr>
        <w:t>е</w:t>
      </w:r>
      <w:r w:rsidR="00067061">
        <w:rPr>
          <w:rFonts w:ascii="Times New Roman" w:hAnsi="Times New Roman"/>
          <w:color w:val="000000" w:themeColor="text1"/>
          <w:sz w:val="28"/>
          <w:szCs w:val="28"/>
        </w:rPr>
        <w:t xml:space="preserve"> 1 </w:t>
      </w:r>
      <w:r w:rsidR="004214E5" w:rsidRPr="008509A9">
        <w:rPr>
          <w:rFonts w:ascii="Times New Roman" w:eastAsiaTheme="minorHAnsi" w:hAnsi="Times New Roman"/>
          <w:color w:val="000000" w:themeColor="text1"/>
          <w:sz w:val="28"/>
          <w:szCs w:val="28"/>
        </w:rPr>
        <w:t xml:space="preserve">в абзаце втором </w:t>
      </w:r>
      <w:r w:rsidR="00EF5BE1" w:rsidRPr="008509A9">
        <w:rPr>
          <w:rFonts w:ascii="Times New Roman" w:eastAsiaTheme="minorHAnsi" w:hAnsi="Times New Roman"/>
          <w:color w:val="000000" w:themeColor="text1"/>
          <w:sz w:val="28"/>
          <w:szCs w:val="28"/>
        </w:rPr>
        <w:t>слова «сотрудники уполномоченного органа, действующие на основании должностных полномочий</w:t>
      </w:r>
      <w:proofErr w:type="gramStart"/>
      <w:r w:rsidR="00EF5BE1" w:rsidRPr="008509A9">
        <w:rPr>
          <w:rFonts w:ascii="Times New Roman" w:eastAsiaTheme="minorHAnsi" w:hAnsi="Times New Roman"/>
          <w:color w:val="000000" w:themeColor="text1"/>
          <w:sz w:val="28"/>
          <w:szCs w:val="28"/>
        </w:rPr>
        <w:t>,»</w:t>
      </w:r>
      <w:proofErr w:type="gramEnd"/>
      <w:r w:rsidR="00EF5BE1" w:rsidRPr="008509A9">
        <w:rPr>
          <w:rFonts w:ascii="Times New Roman" w:eastAsiaTheme="minorHAnsi" w:hAnsi="Times New Roman"/>
          <w:color w:val="000000" w:themeColor="text1"/>
          <w:sz w:val="28"/>
          <w:szCs w:val="28"/>
        </w:rPr>
        <w:t xml:space="preserve"> заменить словами «должностные лица уполномоченного органа, сотрудники государственного казенного учреждения,»;</w:t>
      </w:r>
    </w:p>
    <w:p w:rsidR="00EF5BE1" w:rsidRDefault="00572138"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color w:val="000000" w:themeColor="text1"/>
          <w:sz w:val="28"/>
          <w:szCs w:val="28"/>
        </w:rPr>
        <w:t>2</w:t>
      </w:r>
      <w:r w:rsidR="00EF5BE1" w:rsidRPr="008509A9">
        <w:rPr>
          <w:rFonts w:ascii="Times New Roman" w:eastAsiaTheme="minorHAnsi" w:hAnsi="Times New Roman"/>
          <w:color w:val="000000" w:themeColor="text1"/>
          <w:sz w:val="28"/>
          <w:szCs w:val="28"/>
        </w:rPr>
        <w:t>.</w:t>
      </w:r>
      <w:r w:rsidR="00D037F3">
        <w:rPr>
          <w:rFonts w:ascii="Times New Roman" w:eastAsiaTheme="minorHAnsi" w:hAnsi="Times New Roman"/>
          <w:color w:val="000000" w:themeColor="text1"/>
          <w:sz w:val="28"/>
          <w:szCs w:val="28"/>
        </w:rPr>
        <w:t>8</w:t>
      </w:r>
      <w:r w:rsidR="00EF5BE1" w:rsidRPr="008509A9">
        <w:rPr>
          <w:rFonts w:ascii="Times New Roman" w:eastAsiaTheme="minorHAnsi" w:hAnsi="Times New Roman"/>
          <w:color w:val="000000" w:themeColor="text1"/>
          <w:sz w:val="28"/>
          <w:szCs w:val="28"/>
        </w:rPr>
        <w:t>.2.</w:t>
      </w:r>
      <w:r w:rsidR="00EF5BE1" w:rsidRPr="00E22A4B">
        <w:rPr>
          <w:rFonts w:ascii="Times New Roman" w:eastAsiaTheme="minorHAnsi" w:hAnsi="Times New Roman"/>
          <w:color w:val="C00000"/>
          <w:sz w:val="28"/>
          <w:szCs w:val="28"/>
        </w:rPr>
        <w:t xml:space="preserve"> </w:t>
      </w:r>
      <w:r w:rsidR="00E22A4B" w:rsidRPr="00FE11FF">
        <w:rPr>
          <w:rFonts w:ascii="Times New Roman" w:eastAsiaTheme="minorHAnsi" w:hAnsi="Times New Roman"/>
          <w:sz w:val="28"/>
          <w:szCs w:val="28"/>
        </w:rPr>
        <w:t>пункт</w:t>
      </w:r>
      <w:r w:rsidR="008E16B5" w:rsidRPr="00FE11FF">
        <w:rPr>
          <w:rFonts w:ascii="Times New Roman" w:eastAsiaTheme="minorHAnsi" w:hAnsi="Times New Roman"/>
          <w:sz w:val="28"/>
          <w:szCs w:val="28"/>
        </w:rPr>
        <w:t xml:space="preserve"> 6 </w:t>
      </w:r>
      <w:r w:rsidR="00E22A4B" w:rsidRPr="00FE11FF">
        <w:rPr>
          <w:rFonts w:ascii="Times New Roman" w:eastAsiaTheme="minorHAnsi" w:hAnsi="Times New Roman"/>
          <w:sz w:val="28"/>
          <w:szCs w:val="28"/>
        </w:rPr>
        <w:t xml:space="preserve">после </w:t>
      </w:r>
      <w:r w:rsidR="008E16B5" w:rsidRPr="00FE11FF">
        <w:rPr>
          <w:rFonts w:ascii="Times New Roman" w:eastAsiaTheme="minorHAnsi" w:hAnsi="Times New Roman"/>
          <w:sz w:val="28"/>
          <w:szCs w:val="28"/>
        </w:rPr>
        <w:t xml:space="preserve">слов «должностным лицом уполномоченного органа» </w:t>
      </w:r>
      <w:r w:rsidR="00E22A4B" w:rsidRPr="00FE11FF">
        <w:rPr>
          <w:rFonts w:ascii="Times New Roman" w:eastAsiaTheme="minorHAnsi" w:hAnsi="Times New Roman"/>
          <w:sz w:val="28"/>
          <w:szCs w:val="28"/>
        </w:rPr>
        <w:t xml:space="preserve">дополнить </w:t>
      </w:r>
      <w:r w:rsidR="008E16B5" w:rsidRPr="00FE11FF">
        <w:rPr>
          <w:rFonts w:ascii="Times New Roman" w:eastAsiaTheme="minorHAnsi" w:hAnsi="Times New Roman"/>
          <w:sz w:val="28"/>
          <w:szCs w:val="28"/>
        </w:rPr>
        <w:t xml:space="preserve"> </w:t>
      </w:r>
      <w:r w:rsidR="00EF5BE1" w:rsidRPr="00FE11FF">
        <w:rPr>
          <w:rFonts w:ascii="Times New Roman" w:eastAsiaTheme="minorHAnsi" w:hAnsi="Times New Roman"/>
          <w:sz w:val="28"/>
          <w:szCs w:val="28"/>
        </w:rPr>
        <w:t>словами «</w:t>
      </w:r>
      <w:r w:rsidR="00E22A4B" w:rsidRPr="00FE11FF">
        <w:rPr>
          <w:rFonts w:ascii="Times New Roman" w:eastAsiaTheme="minorHAnsi" w:hAnsi="Times New Roman"/>
          <w:sz w:val="28"/>
          <w:szCs w:val="28"/>
        </w:rPr>
        <w:t xml:space="preserve">, </w:t>
      </w:r>
      <w:r w:rsidR="006C0673" w:rsidRPr="00FE11FF">
        <w:rPr>
          <w:rFonts w:ascii="Times New Roman" w:eastAsiaTheme="minorHAnsi" w:hAnsi="Times New Roman"/>
          <w:sz w:val="28"/>
          <w:szCs w:val="28"/>
        </w:rPr>
        <w:t>сотрудником государственного казенного учреждения».</w:t>
      </w:r>
    </w:p>
    <w:p w:rsidR="0084270E" w:rsidRPr="009C59BA" w:rsidRDefault="00572138" w:rsidP="000E1635">
      <w:pPr>
        <w:autoSpaceDE w:val="0"/>
        <w:autoSpaceDN w:val="0"/>
        <w:adjustRightInd w:val="0"/>
        <w:spacing w:after="0" w:line="240" w:lineRule="auto"/>
        <w:ind w:firstLine="540"/>
        <w:jc w:val="both"/>
        <w:rPr>
          <w:rFonts w:ascii="Times New Roman" w:eastAsiaTheme="minorHAnsi" w:hAnsi="Times New Roman"/>
          <w:sz w:val="28"/>
          <w:szCs w:val="28"/>
        </w:rPr>
      </w:pPr>
      <w:r w:rsidRPr="009C59BA">
        <w:rPr>
          <w:rFonts w:ascii="Times New Roman" w:eastAsiaTheme="minorHAnsi" w:hAnsi="Times New Roman"/>
          <w:sz w:val="28"/>
          <w:szCs w:val="28"/>
        </w:rPr>
        <w:t>3</w:t>
      </w:r>
      <w:r w:rsidR="0084270E" w:rsidRPr="009C59BA">
        <w:rPr>
          <w:rFonts w:ascii="Times New Roman" w:eastAsiaTheme="minorHAnsi" w:hAnsi="Times New Roman"/>
          <w:sz w:val="28"/>
          <w:szCs w:val="28"/>
        </w:rPr>
        <w:t xml:space="preserve">. Внести в Порядок согласования между </w:t>
      </w:r>
      <w:r w:rsidR="001D4B44">
        <w:rPr>
          <w:rFonts w:ascii="Times New Roman" w:eastAsiaTheme="minorHAnsi" w:hAnsi="Times New Roman"/>
          <w:sz w:val="28"/>
          <w:szCs w:val="28"/>
        </w:rPr>
        <w:t xml:space="preserve">Управлением транспорта </w:t>
      </w:r>
      <w:r w:rsidR="0084270E" w:rsidRPr="009C59BA">
        <w:rPr>
          <w:rFonts w:ascii="Times New Roman" w:eastAsiaTheme="minorHAnsi" w:hAnsi="Times New Roman"/>
          <w:sz w:val="28"/>
          <w:szCs w:val="28"/>
        </w:rPr>
        <w:t>Пензенской области и уполномоченным органом местного самоуправления установления или изменения муниципального маршрута регулярных перевозок либо межмуниципального маршрута регулярных перевозок Пензенской области (далее - Порядок 1), утвержденный постановлением, следующие изменения:</w:t>
      </w:r>
    </w:p>
    <w:p w:rsidR="0084270E" w:rsidRPr="009C59BA" w:rsidRDefault="0084270E" w:rsidP="000E1635">
      <w:pPr>
        <w:autoSpaceDE w:val="0"/>
        <w:autoSpaceDN w:val="0"/>
        <w:adjustRightInd w:val="0"/>
        <w:spacing w:after="0" w:line="240" w:lineRule="auto"/>
        <w:ind w:firstLine="540"/>
        <w:jc w:val="both"/>
        <w:rPr>
          <w:rFonts w:ascii="Times New Roman" w:eastAsiaTheme="minorHAnsi" w:hAnsi="Times New Roman"/>
          <w:sz w:val="28"/>
          <w:szCs w:val="28"/>
        </w:rPr>
      </w:pPr>
      <w:r w:rsidRPr="009C59BA">
        <w:rPr>
          <w:rFonts w:ascii="Times New Roman" w:eastAsiaTheme="minorHAnsi" w:hAnsi="Times New Roman"/>
          <w:sz w:val="28"/>
          <w:szCs w:val="28"/>
        </w:rPr>
        <w:t xml:space="preserve">3.1. в наименовании Порядка 1 </w:t>
      </w:r>
      <w:r w:rsidR="000E1635" w:rsidRPr="009C59BA">
        <w:rPr>
          <w:rFonts w:ascii="Times New Roman" w:hAnsi="Times New Roman"/>
          <w:sz w:val="28"/>
          <w:szCs w:val="28"/>
        </w:rPr>
        <w:t>слова «Управлением транспорта» заменить словами «Министерством цифрового развития, транспорта и связи»</w:t>
      </w:r>
      <w:r w:rsidRPr="009C59BA">
        <w:rPr>
          <w:rFonts w:ascii="Times New Roman" w:eastAsiaTheme="minorHAnsi" w:hAnsi="Times New Roman"/>
          <w:sz w:val="28"/>
          <w:szCs w:val="28"/>
        </w:rPr>
        <w:t>;</w:t>
      </w:r>
    </w:p>
    <w:p w:rsidR="0084270E" w:rsidRPr="009C59BA" w:rsidRDefault="0084270E" w:rsidP="000E1635">
      <w:pPr>
        <w:autoSpaceDE w:val="0"/>
        <w:autoSpaceDN w:val="0"/>
        <w:adjustRightInd w:val="0"/>
        <w:spacing w:after="0" w:line="240" w:lineRule="auto"/>
        <w:ind w:firstLine="540"/>
        <w:jc w:val="both"/>
        <w:rPr>
          <w:rFonts w:ascii="Times New Roman" w:eastAsiaTheme="minorHAnsi" w:hAnsi="Times New Roman"/>
          <w:sz w:val="28"/>
          <w:szCs w:val="28"/>
        </w:rPr>
      </w:pPr>
      <w:r w:rsidRPr="009C59BA">
        <w:rPr>
          <w:rFonts w:ascii="Times New Roman" w:eastAsiaTheme="minorHAnsi" w:hAnsi="Times New Roman"/>
          <w:sz w:val="28"/>
          <w:szCs w:val="28"/>
        </w:rPr>
        <w:t xml:space="preserve">3.2. в пункте 1 Порядка 1 </w:t>
      </w:r>
      <w:r w:rsidR="000E1635" w:rsidRPr="009C59BA">
        <w:rPr>
          <w:rFonts w:ascii="Times New Roman" w:hAnsi="Times New Roman"/>
          <w:sz w:val="28"/>
          <w:szCs w:val="28"/>
        </w:rPr>
        <w:t>слова «Управлением транспорта» заменить словами «Министерством цифрового развития, транспорта и связи»</w:t>
      </w:r>
      <w:r w:rsidRPr="009C59BA">
        <w:rPr>
          <w:rFonts w:ascii="Times New Roman" w:eastAsiaTheme="minorHAnsi" w:hAnsi="Times New Roman"/>
          <w:sz w:val="28"/>
          <w:szCs w:val="28"/>
        </w:rPr>
        <w:t>.</w:t>
      </w:r>
    </w:p>
    <w:p w:rsidR="0084270E" w:rsidRPr="009C59BA" w:rsidRDefault="0084270E" w:rsidP="000E1635">
      <w:pPr>
        <w:autoSpaceDE w:val="0"/>
        <w:autoSpaceDN w:val="0"/>
        <w:adjustRightInd w:val="0"/>
        <w:spacing w:after="0" w:line="240" w:lineRule="auto"/>
        <w:ind w:firstLine="540"/>
        <w:jc w:val="both"/>
        <w:rPr>
          <w:rFonts w:ascii="Times New Roman" w:eastAsiaTheme="minorHAnsi" w:hAnsi="Times New Roman"/>
          <w:sz w:val="28"/>
          <w:szCs w:val="28"/>
        </w:rPr>
      </w:pPr>
      <w:r w:rsidRPr="009C59BA">
        <w:rPr>
          <w:rFonts w:ascii="Times New Roman" w:eastAsiaTheme="minorHAnsi" w:hAnsi="Times New Roman"/>
          <w:sz w:val="28"/>
          <w:szCs w:val="28"/>
        </w:rPr>
        <w:t>4. Внести в Требования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(далее - Требования), утвержденные постановлением, следующее изменение:</w:t>
      </w:r>
    </w:p>
    <w:p w:rsidR="0084270E" w:rsidRPr="009C59BA" w:rsidRDefault="0084270E" w:rsidP="000E1635">
      <w:pPr>
        <w:autoSpaceDE w:val="0"/>
        <w:autoSpaceDN w:val="0"/>
        <w:adjustRightInd w:val="0"/>
        <w:spacing w:after="0" w:line="240" w:lineRule="auto"/>
        <w:ind w:firstLine="540"/>
        <w:jc w:val="both"/>
        <w:rPr>
          <w:rFonts w:ascii="Times New Roman" w:eastAsiaTheme="minorHAnsi" w:hAnsi="Times New Roman"/>
          <w:sz w:val="28"/>
          <w:szCs w:val="28"/>
        </w:rPr>
      </w:pPr>
      <w:r w:rsidRPr="009C59BA">
        <w:rPr>
          <w:rFonts w:ascii="Times New Roman" w:eastAsiaTheme="minorHAnsi" w:hAnsi="Times New Roman"/>
          <w:sz w:val="28"/>
          <w:szCs w:val="28"/>
        </w:rPr>
        <w:lastRenderedPageBreak/>
        <w:t xml:space="preserve">4.1. в пункте 3 Требований слова </w:t>
      </w:r>
      <w:r w:rsidR="000E1635" w:rsidRPr="009C59BA">
        <w:rPr>
          <w:rFonts w:ascii="Times New Roman" w:hAnsi="Times New Roman"/>
          <w:sz w:val="28"/>
          <w:szCs w:val="28"/>
        </w:rPr>
        <w:t>«Управление транспорта» заменить словами «Министерство цифрового развития, транспорта и связи»</w:t>
      </w:r>
      <w:r w:rsidRPr="009C59BA">
        <w:rPr>
          <w:rFonts w:ascii="Times New Roman" w:eastAsiaTheme="minorHAnsi" w:hAnsi="Times New Roman"/>
          <w:sz w:val="28"/>
          <w:szCs w:val="28"/>
        </w:rPr>
        <w:t>.</w:t>
      </w:r>
    </w:p>
    <w:p w:rsidR="00FE11FF" w:rsidRPr="009C59BA" w:rsidRDefault="000E1635" w:rsidP="0066237A">
      <w:pPr>
        <w:autoSpaceDE w:val="0"/>
        <w:autoSpaceDN w:val="0"/>
        <w:adjustRightInd w:val="0"/>
        <w:spacing w:after="0" w:line="240" w:lineRule="auto"/>
        <w:ind w:firstLine="567"/>
        <w:jc w:val="both"/>
        <w:rPr>
          <w:rFonts w:ascii="Times New Roman" w:eastAsiaTheme="minorHAnsi" w:hAnsi="Times New Roman"/>
          <w:sz w:val="28"/>
          <w:szCs w:val="28"/>
        </w:rPr>
      </w:pPr>
      <w:r w:rsidRPr="009C59BA">
        <w:rPr>
          <w:rFonts w:ascii="Times New Roman" w:hAnsi="Times New Roman"/>
          <w:sz w:val="28"/>
          <w:szCs w:val="28"/>
        </w:rPr>
        <w:t>5</w:t>
      </w:r>
      <w:r w:rsidR="00EA640D" w:rsidRPr="009C59BA">
        <w:rPr>
          <w:rFonts w:ascii="Times New Roman" w:hAnsi="Times New Roman"/>
          <w:sz w:val="28"/>
          <w:szCs w:val="28"/>
        </w:rPr>
        <w:t xml:space="preserve">. </w:t>
      </w:r>
      <w:r w:rsidR="00FE11FF" w:rsidRPr="009C59BA">
        <w:rPr>
          <w:rFonts w:ascii="Times New Roman" w:eastAsiaTheme="minorHAnsi" w:hAnsi="Times New Roman"/>
          <w:sz w:val="28"/>
          <w:szCs w:val="28"/>
        </w:rPr>
        <w:t xml:space="preserve">Настоящее постановление вступает в силу со дня </w:t>
      </w:r>
      <w:r w:rsidRPr="009C59BA">
        <w:rPr>
          <w:rFonts w:ascii="Times New Roman" w:eastAsiaTheme="minorHAnsi" w:hAnsi="Times New Roman"/>
          <w:sz w:val="28"/>
          <w:szCs w:val="28"/>
        </w:rPr>
        <w:t>его официального опубликования</w:t>
      </w:r>
      <w:r w:rsidR="00FE11FF" w:rsidRPr="009C59BA">
        <w:rPr>
          <w:rFonts w:ascii="Times New Roman" w:eastAsiaTheme="minorHAnsi" w:hAnsi="Times New Roman"/>
          <w:sz w:val="28"/>
          <w:szCs w:val="28"/>
        </w:rPr>
        <w:t>.</w:t>
      </w:r>
    </w:p>
    <w:p w:rsidR="00D8234C" w:rsidRDefault="000E1635" w:rsidP="0066237A">
      <w:pPr>
        <w:autoSpaceDE w:val="0"/>
        <w:autoSpaceDN w:val="0"/>
        <w:adjustRightInd w:val="0"/>
        <w:spacing w:after="0" w:line="24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6</w:t>
      </w:r>
      <w:r w:rsidR="00FE11FF">
        <w:rPr>
          <w:rFonts w:ascii="Times New Roman" w:eastAsiaTheme="minorHAnsi" w:hAnsi="Times New Roman"/>
          <w:sz w:val="28"/>
          <w:szCs w:val="28"/>
        </w:rPr>
        <w:t xml:space="preserve">. </w:t>
      </w:r>
      <w:r w:rsidR="00EA640D" w:rsidRPr="008509A9">
        <w:rPr>
          <w:rFonts w:ascii="Times New Roman" w:eastAsia="Times New Roman" w:hAnsi="Times New Roman"/>
          <w:color w:val="000000" w:themeColor="text1"/>
          <w:sz w:val="28"/>
          <w:szCs w:val="28"/>
          <w:lang w:eastAsia="ru-RU"/>
        </w:rPr>
        <w:t xml:space="preserve">Настоящее постановление опубликовать в газете «Пензенские губернские ведомости» и разместить (опубликовать) на «Официальном </w:t>
      </w:r>
      <w:proofErr w:type="gramStart"/>
      <w:r w:rsidR="00EA640D" w:rsidRPr="008509A9">
        <w:rPr>
          <w:rFonts w:ascii="Times New Roman" w:eastAsia="Times New Roman" w:hAnsi="Times New Roman"/>
          <w:color w:val="000000" w:themeColor="text1"/>
          <w:sz w:val="28"/>
          <w:szCs w:val="28"/>
          <w:lang w:eastAsia="ru-RU"/>
        </w:rPr>
        <w:t>интернет-портале</w:t>
      </w:r>
      <w:proofErr w:type="gramEnd"/>
      <w:r w:rsidR="00EA640D" w:rsidRPr="008509A9">
        <w:rPr>
          <w:rFonts w:ascii="Times New Roman" w:eastAsia="Times New Roman" w:hAnsi="Times New Roman"/>
          <w:color w:val="000000" w:themeColor="text1"/>
          <w:sz w:val="28"/>
          <w:szCs w:val="28"/>
          <w:lang w:eastAsia="ru-RU"/>
        </w:rPr>
        <w:t xml:space="preserve"> правовой информации» (www.pravo.gov.ru) и на официальном сайте Правительства Пензенской области в информационно-телекоммуникационной сети «Интернет».</w:t>
      </w:r>
    </w:p>
    <w:p w:rsidR="00EA640D" w:rsidRDefault="000E1635" w:rsidP="0066237A">
      <w:pPr>
        <w:autoSpaceDE w:val="0"/>
        <w:autoSpaceDN w:val="0"/>
        <w:adjustRightInd w:val="0"/>
        <w:spacing w:after="0" w:line="240" w:lineRule="auto"/>
        <w:ind w:firstLine="567"/>
        <w:jc w:val="both"/>
        <w:rPr>
          <w:rFonts w:ascii="Times New Roman" w:eastAsia="Times New Roman" w:hAnsi="Times New Roman"/>
          <w:color w:val="000000" w:themeColor="text1"/>
          <w:sz w:val="28"/>
          <w:szCs w:val="28"/>
          <w:lang w:eastAsia="ru-RU"/>
        </w:rPr>
      </w:pPr>
      <w:r>
        <w:rPr>
          <w:rFonts w:ascii="Times New Roman" w:hAnsi="Times New Roman"/>
          <w:color w:val="000000" w:themeColor="text1"/>
          <w:sz w:val="28"/>
          <w:szCs w:val="28"/>
        </w:rPr>
        <w:t>7</w:t>
      </w:r>
      <w:r w:rsidR="00EA640D" w:rsidRPr="008509A9">
        <w:rPr>
          <w:rFonts w:ascii="Times New Roman" w:hAnsi="Times New Roman"/>
          <w:color w:val="000000" w:themeColor="text1"/>
          <w:sz w:val="28"/>
          <w:szCs w:val="28"/>
        </w:rPr>
        <w:t xml:space="preserve">. </w:t>
      </w:r>
      <w:proofErr w:type="gramStart"/>
      <w:r w:rsidR="00EA640D" w:rsidRPr="008509A9">
        <w:rPr>
          <w:rFonts w:ascii="Times New Roman" w:eastAsia="Times New Roman" w:hAnsi="Times New Roman"/>
          <w:color w:val="000000" w:themeColor="text1"/>
          <w:sz w:val="28"/>
          <w:szCs w:val="28"/>
          <w:lang w:eastAsia="ru-RU"/>
        </w:rPr>
        <w:t>Контроль за</w:t>
      </w:r>
      <w:proofErr w:type="gramEnd"/>
      <w:r w:rsidR="00EA640D" w:rsidRPr="008509A9">
        <w:rPr>
          <w:rFonts w:ascii="Times New Roman" w:eastAsia="Times New Roman" w:hAnsi="Times New Roman"/>
          <w:color w:val="000000" w:themeColor="text1"/>
          <w:sz w:val="28"/>
          <w:szCs w:val="28"/>
          <w:lang w:eastAsia="ru-RU"/>
        </w:rPr>
        <w:t xml:space="preserve"> исполнением настоящего постановления возложить на заместителя Председателя Правительства Пензенской области, координирующего вопросы формирования и реализации государственной политики в сфере транспорта.</w:t>
      </w:r>
    </w:p>
    <w:p w:rsidR="000E1635" w:rsidRDefault="000E1635" w:rsidP="0066237A">
      <w:pPr>
        <w:autoSpaceDE w:val="0"/>
        <w:autoSpaceDN w:val="0"/>
        <w:adjustRightInd w:val="0"/>
        <w:spacing w:after="0" w:line="240" w:lineRule="auto"/>
        <w:ind w:firstLine="567"/>
        <w:jc w:val="both"/>
        <w:rPr>
          <w:rFonts w:ascii="Times New Roman" w:eastAsia="Times New Roman" w:hAnsi="Times New Roman"/>
          <w:color w:val="000000" w:themeColor="text1"/>
          <w:sz w:val="28"/>
          <w:szCs w:val="28"/>
          <w:lang w:eastAsia="ru-RU"/>
        </w:rPr>
      </w:pPr>
    </w:p>
    <w:p w:rsidR="000E1635" w:rsidRPr="00D8234C" w:rsidRDefault="000E1635" w:rsidP="0066237A">
      <w:pPr>
        <w:autoSpaceDE w:val="0"/>
        <w:autoSpaceDN w:val="0"/>
        <w:adjustRightInd w:val="0"/>
        <w:spacing w:after="0" w:line="240" w:lineRule="auto"/>
        <w:ind w:firstLine="567"/>
        <w:jc w:val="both"/>
        <w:rPr>
          <w:rFonts w:ascii="Times New Roman" w:eastAsiaTheme="minorHAnsi" w:hAnsi="Times New Roman"/>
          <w:sz w:val="28"/>
          <w:szCs w:val="28"/>
        </w:rPr>
      </w:pPr>
    </w:p>
    <w:p w:rsidR="009E0685" w:rsidRPr="008509A9" w:rsidRDefault="009E0685" w:rsidP="0066237A">
      <w:pPr>
        <w:autoSpaceDE w:val="0"/>
        <w:autoSpaceDN w:val="0"/>
        <w:adjustRightInd w:val="0"/>
        <w:spacing w:after="0" w:line="228" w:lineRule="auto"/>
        <w:ind w:firstLine="567"/>
        <w:jc w:val="both"/>
        <w:rPr>
          <w:rFonts w:ascii="Times New Roman" w:eastAsia="Times New Roman" w:hAnsi="Times New Roman"/>
          <w:color w:val="000000" w:themeColor="text1"/>
          <w:sz w:val="28"/>
          <w:szCs w:val="28"/>
          <w:lang w:eastAsia="ru-RU"/>
        </w:rPr>
      </w:pPr>
    </w:p>
    <w:tbl>
      <w:tblPr>
        <w:tblpPr w:leftFromText="180" w:rightFromText="180" w:vertAnchor="text" w:horzAnchor="margin" w:tblpY="110"/>
        <w:tblW w:w="9854" w:type="dxa"/>
        <w:tblLayout w:type="fixed"/>
        <w:tblLook w:val="0000"/>
      </w:tblPr>
      <w:tblGrid>
        <w:gridCol w:w="3369"/>
        <w:gridCol w:w="6485"/>
      </w:tblGrid>
      <w:tr w:rsidR="00EA640D" w:rsidRPr="008509A9" w:rsidTr="0008014E">
        <w:tc>
          <w:tcPr>
            <w:tcW w:w="3369" w:type="dxa"/>
          </w:tcPr>
          <w:p w:rsidR="00EA640D" w:rsidRPr="008509A9" w:rsidRDefault="00EA640D" w:rsidP="0066237A">
            <w:pPr>
              <w:keepNext/>
              <w:widowControl w:val="0"/>
              <w:spacing w:after="0" w:line="228" w:lineRule="auto"/>
              <w:ind w:firstLine="567"/>
              <w:jc w:val="center"/>
              <w:outlineLvl w:val="3"/>
              <w:rPr>
                <w:rFonts w:ascii="Times New Roman" w:eastAsia="Times New Roman" w:hAnsi="Times New Roman"/>
                <w:color w:val="000000" w:themeColor="text1"/>
                <w:sz w:val="28"/>
                <w:szCs w:val="28"/>
                <w:lang w:eastAsia="ru-RU"/>
              </w:rPr>
            </w:pPr>
            <w:r w:rsidRPr="008509A9">
              <w:rPr>
                <w:rFonts w:ascii="Times New Roman" w:eastAsia="Times New Roman" w:hAnsi="Times New Roman"/>
                <w:color w:val="000000" w:themeColor="text1"/>
                <w:sz w:val="28"/>
                <w:szCs w:val="28"/>
                <w:lang w:eastAsia="ru-RU"/>
              </w:rPr>
              <w:t>Губернатор</w:t>
            </w:r>
            <w:r w:rsidRPr="008509A9">
              <w:rPr>
                <w:rFonts w:ascii="Times New Roman" w:eastAsia="Times New Roman" w:hAnsi="Times New Roman"/>
                <w:color w:val="000000" w:themeColor="text1"/>
                <w:sz w:val="28"/>
                <w:szCs w:val="28"/>
                <w:lang w:eastAsia="ru-RU"/>
              </w:rPr>
              <w:br/>
              <w:t>Пензенской области</w:t>
            </w:r>
          </w:p>
        </w:tc>
        <w:tc>
          <w:tcPr>
            <w:tcW w:w="6485" w:type="dxa"/>
          </w:tcPr>
          <w:p w:rsidR="00EA640D" w:rsidRPr="008509A9" w:rsidRDefault="00EA640D" w:rsidP="0066237A">
            <w:pPr>
              <w:widowControl w:val="0"/>
              <w:spacing w:after="0" w:line="228" w:lineRule="auto"/>
              <w:ind w:firstLine="567"/>
              <w:jc w:val="right"/>
              <w:rPr>
                <w:rFonts w:ascii="Times New Roman" w:eastAsia="Times New Roman" w:hAnsi="Times New Roman"/>
                <w:color w:val="000000" w:themeColor="text1"/>
                <w:sz w:val="28"/>
                <w:szCs w:val="28"/>
                <w:lang w:eastAsia="ru-RU"/>
              </w:rPr>
            </w:pPr>
          </w:p>
          <w:p w:rsidR="00EA640D" w:rsidRPr="008509A9" w:rsidRDefault="0008014E" w:rsidP="0066237A">
            <w:pPr>
              <w:widowControl w:val="0"/>
              <w:spacing w:after="0" w:line="228" w:lineRule="auto"/>
              <w:ind w:firstLine="567"/>
              <w:jc w:val="right"/>
              <w:rPr>
                <w:rFonts w:ascii="Times New Roman" w:eastAsia="Times New Roman" w:hAnsi="Times New Roman"/>
                <w:color w:val="000000" w:themeColor="text1"/>
                <w:sz w:val="28"/>
                <w:szCs w:val="28"/>
                <w:lang w:eastAsia="ru-RU"/>
              </w:rPr>
            </w:pPr>
            <w:r w:rsidRPr="008509A9">
              <w:rPr>
                <w:rFonts w:ascii="Times New Roman" w:eastAsia="Times New Roman" w:hAnsi="Times New Roman"/>
                <w:color w:val="000000" w:themeColor="text1"/>
                <w:sz w:val="28"/>
                <w:szCs w:val="28"/>
                <w:lang w:eastAsia="ru-RU"/>
              </w:rPr>
              <w:t>О.В. Мельниченко</w:t>
            </w:r>
            <w:r w:rsidR="00EA640D" w:rsidRPr="008509A9">
              <w:rPr>
                <w:rFonts w:ascii="Times New Roman" w:eastAsia="Times New Roman" w:hAnsi="Times New Roman"/>
                <w:color w:val="000000" w:themeColor="text1"/>
                <w:sz w:val="28"/>
                <w:szCs w:val="28"/>
                <w:lang w:eastAsia="ru-RU"/>
              </w:rPr>
              <w:t xml:space="preserve">   </w:t>
            </w:r>
          </w:p>
        </w:tc>
      </w:tr>
    </w:tbl>
    <w:p w:rsidR="001D67C7" w:rsidRPr="008509A9" w:rsidRDefault="001D67C7" w:rsidP="0066237A">
      <w:pPr>
        <w:widowControl w:val="0"/>
        <w:spacing w:after="0" w:line="228" w:lineRule="auto"/>
        <w:ind w:firstLine="567"/>
        <w:jc w:val="both"/>
        <w:rPr>
          <w:rFonts w:ascii="Times New Roman" w:eastAsia="Times New Roman" w:hAnsi="Times New Roman"/>
          <w:color w:val="000000" w:themeColor="text1"/>
          <w:sz w:val="27"/>
          <w:szCs w:val="27"/>
          <w:lang w:eastAsia="ru-RU"/>
        </w:rPr>
      </w:pPr>
    </w:p>
    <w:p w:rsidR="00EA640D" w:rsidRPr="008509A9" w:rsidRDefault="00EA640D" w:rsidP="00602E71">
      <w:pPr>
        <w:spacing w:after="200" w:line="276" w:lineRule="auto"/>
        <w:rPr>
          <w:rFonts w:ascii="Times New Roman" w:eastAsia="Times New Roman" w:hAnsi="Times New Roman"/>
          <w:color w:val="000000" w:themeColor="text1"/>
          <w:sz w:val="27"/>
          <w:szCs w:val="27"/>
          <w:lang w:eastAsia="ru-RU"/>
        </w:rPr>
      </w:pPr>
    </w:p>
    <w:sectPr w:rsidR="00EA640D" w:rsidRPr="008509A9" w:rsidSect="0066237A">
      <w:pgSz w:w="11905" w:h="16838"/>
      <w:pgMar w:top="1134" w:right="850" w:bottom="851" w:left="1134" w:header="0" w:footer="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54C5F14" w15:done="0"/>
  <w15:commentEx w15:paraId="1E8C0A60" w15:done="0"/>
  <w15:commentEx w15:paraId="3D5EF700" w15:done="0"/>
  <w15:commentEx w15:paraId="29F0CBD5" w15:done="0"/>
  <w15:commentEx w15:paraId="46CAEAAB" w15:done="0"/>
  <w15:commentEx w15:paraId="6A622787" w15:done="0"/>
  <w15:commentEx w15:paraId="6A92F2D4" w15:done="0"/>
  <w15:commentEx w15:paraId="0E8FD83A" w15:done="0"/>
  <w15:commentEx w15:paraId="490A942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CA73F" w16cex:dateUtc="2021-03-17T13:05:00Z"/>
  <w16cex:commentExtensible w16cex:durableId="23FCAD0D" w16cex:dateUtc="2021-03-17T13:30:00Z"/>
  <w16cex:commentExtensible w16cex:durableId="23FCA914" w16cex:dateUtc="2021-03-17T13:13:00Z"/>
  <w16cex:commentExtensible w16cex:durableId="23FDD743" w16cex:dateUtc="2021-03-18T10:42:00Z"/>
  <w16cex:commentExtensible w16cex:durableId="23FDD7C1" w16cex:dateUtc="2021-03-18T10:44:00Z"/>
  <w16cex:commentExtensible w16cex:durableId="23FDF46B" w16cex:dateUtc="2021-03-18T12:46:00Z"/>
  <w16cex:commentExtensible w16cex:durableId="23FDF635" w16cex:dateUtc="2021-03-18T12:54:00Z"/>
  <w16cex:commentExtensible w16cex:durableId="23FDF65F" w16cex:dateUtc="2021-03-18T12:55:00Z"/>
  <w16cex:commentExtensible w16cex:durableId="23FDF675" w16cex:dateUtc="2021-03-18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4C5F14" w16cid:durableId="23FCA73F"/>
  <w16cid:commentId w16cid:paraId="1E8C0A60" w16cid:durableId="23FCAD0D"/>
  <w16cid:commentId w16cid:paraId="3D5EF700" w16cid:durableId="23FCA914"/>
  <w16cid:commentId w16cid:paraId="29F0CBD5" w16cid:durableId="23FDD743"/>
  <w16cid:commentId w16cid:paraId="46CAEAAB" w16cid:durableId="23FDD7C1"/>
  <w16cid:commentId w16cid:paraId="6A622787" w16cid:durableId="23FDF46B"/>
  <w16cid:commentId w16cid:paraId="6A92F2D4" w16cid:durableId="23FDF635"/>
  <w16cid:commentId w16cid:paraId="0E8FD83A" w16cid:durableId="23FDF65F"/>
  <w16cid:commentId w16cid:paraId="490A9429" w16cid:durableId="23FDF675"/>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14686"/>
    <w:multiLevelType w:val="multilevel"/>
    <w:tmpl w:val="8692F17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1BD900DF"/>
    <w:multiLevelType w:val="multilevel"/>
    <w:tmpl w:val="8A8A59DA"/>
    <w:lvl w:ilvl="0">
      <w:start w:val="1"/>
      <w:numFmt w:val="decimal"/>
      <w:lvlText w:val="%1."/>
      <w:lvlJc w:val="left"/>
      <w:pPr>
        <w:ind w:left="2388" w:hanging="1395"/>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
    <w:nsid w:val="1FBD443A"/>
    <w:multiLevelType w:val="multilevel"/>
    <w:tmpl w:val="32D2EDAC"/>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nsid w:val="663964C0"/>
    <w:multiLevelType w:val="hybridMultilevel"/>
    <w:tmpl w:val="B802A5D8"/>
    <w:lvl w:ilvl="0" w:tplc="DD3CD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C147FA5"/>
    <w:multiLevelType w:val="multilevel"/>
    <w:tmpl w:val="8692F17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3"/>
  </w:num>
  <w:num w:numId="3">
    <w:abstractNumId w:val="2"/>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Алексей Георгиевич">
    <w15:presenceInfo w15:providerId="None" w15:userId="Алексей Георгиевич"/>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640D"/>
    <w:rsid w:val="0000150A"/>
    <w:rsid w:val="00001CFC"/>
    <w:rsid w:val="00012B94"/>
    <w:rsid w:val="00026563"/>
    <w:rsid w:val="00032C95"/>
    <w:rsid w:val="00042853"/>
    <w:rsid w:val="00047284"/>
    <w:rsid w:val="00067061"/>
    <w:rsid w:val="00071D10"/>
    <w:rsid w:val="00073E5B"/>
    <w:rsid w:val="0008014E"/>
    <w:rsid w:val="00083193"/>
    <w:rsid w:val="000856EB"/>
    <w:rsid w:val="000874B1"/>
    <w:rsid w:val="000A1972"/>
    <w:rsid w:val="000B614A"/>
    <w:rsid w:val="000C02E0"/>
    <w:rsid w:val="000C62FF"/>
    <w:rsid w:val="000D5CCB"/>
    <w:rsid w:val="000E1635"/>
    <w:rsid w:val="000E1D8D"/>
    <w:rsid w:val="000E52D6"/>
    <w:rsid w:val="000E5443"/>
    <w:rsid w:val="000E576D"/>
    <w:rsid w:val="00130D34"/>
    <w:rsid w:val="001325A5"/>
    <w:rsid w:val="001430EF"/>
    <w:rsid w:val="00184A03"/>
    <w:rsid w:val="0019456F"/>
    <w:rsid w:val="001A2E97"/>
    <w:rsid w:val="001A5AAF"/>
    <w:rsid w:val="001A6F50"/>
    <w:rsid w:val="001C0B14"/>
    <w:rsid w:val="001C42FA"/>
    <w:rsid w:val="001D395A"/>
    <w:rsid w:val="001D4B44"/>
    <w:rsid w:val="001D67C7"/>
    <w:rsid w:val="001E380D"/>
    <w:rsid w:val="001F047B"/>
    <w:rsid w:val="001F1594"/>
    <w:rsid w:val="001F344C"/>
    <w:rsid w:val="001F3D3E"/>
    <w:rsid w:val="00220140"/>
    <w:rsid w:val="00223A5C"/>
    <w:rsid w:val="00223DB7"/>
    <w:rsid w:val="002307DF"/>
    <w:rsid w:val="00233064"/>
    <w:rsid w:val="00234656"/>
    <w:rsid w:val="00237E07"/>
    <w:rsid w:val="0024391B"/>
    <w:rsid w:val="00250C3E"/>
    <w:rsid w:val="00255D57"/>
    <w:rsid w:val="00263DE5"/>
    <w:rsid w:val="00273F34"/>
    <w:rsid w:val="002A3A6B"/>
    <w:rsid w:val="002C280D"/>
    <w:rsid w:val="002C294D"/>
    <w:rsid w:val="002D1725"/>
    <w:rsid w:val="002F1C43"/>
    <w:rsid w:val="0031663D"/>
    <w:rsid w:val="00316AC9"/>
    <w:rsid w:val="003335F7"/>
    <w:rsid w:val="003418D8"/>
    <w:rsid w:val="00344404"/>
    <w:rsid w:val="0035074C"/>
    <w:rsid w:val="00350CAE"/>
    <w:rsid w:val="00373FE9"/>
    <w:rsid w:val="003763A2"/>
    <w:rsid w:val="003815CC"/>
    <w:rsid w:val="00391E37"/>
    <w:rsid w:val="003A2A72"/>
    <w:rsid w:val="003E0D6C"/>
    <w:rsid w:val="003E2574"/>
    <w:rsid w:val="003F7DA6"/>
    <w:rsid w:val="00402491"/>
    <w:rsid w:val="00403B95"/>
    <w:rsid w:val="00413DA2"/>
    <w:rsid w:val="004214E5"/>
    <w:rsid w:val="00435076"/>
    <w:rsid w:val="004403CF"/>
    <w:rsid w:val="004755E4"/>
    <w:rsid w:val="004772D2"/>
    <w:rsid w:val="00477F93"/>
    <w:rsid w:val="004816C6"/>
    <w:rsid w:val="00483B51"/>
    <w:rsid w:val="00483DB0"/>
    <w:rsid w:val="00492FEC"/>
    <w:rsid w:val="00493D4B"/>
    <w:rsid w:val="004A1AFD"/>
    <w:rsid w:val="004B2B3D"/>
    <w:rsid w:val="004C536D"/>
    <w:rsid w:val="004D10E0"/>
    <w:rsid w:val="004F1390"/>
    <w:rsid w:val="004F1E17"/>
    <w:rsid w:val="004F2C25"/>
    <w:rsid w:val="00512D8D"/>
    <w:rsid w:val="00513A51"/>
    <w:rsid w:val="00532C29"/>
    <w:rsid w:val="00542F0A"/>
    <w:rsid w:val="005462EC"/>
    <w:rsid w:val="00572138"/>
    <w:rsid w:val="005774E9"/>
    <w:rsid w:val="00586A53"/>
    <w:rsid w:val="00592966"/>
    <w:rsid w:val="005960E4"/>
    <w:rsid w:val="00597D4B"/>
    <w:rsid w:val="005B0E94"/>
    <w:rsid w:val="0060276B"/>
    <w:rsid w:val="00602E71"/>
    <w:rsid w:val="006069A1"/>
    <w:rsid w:val="00621992"/>
    <w:rsid w:val="00631AB7"/>
    <w:rsid w:val="006340FC"/>
    <w:rsid w:val="0065383B"/>
    <w:rsid w:val="0065455C"/>
    <w:rsid w:val="0066237A"/>
    <w:rsid w:val="00673967"/>
    <w:rsid w:val="00674E2C"/>
    <w:rsid w:val="00676F57"/>
    <w:rsid w:val="00685A3B"/>
    <w:rsid w:val="006A1F67"/>
    <w:rsid w:val="006A47C5"/>
    <w:rsid w:val="006A5C4D"/>
    <w:rsid w:val="006C0673"/>
    <w:rsid w:val="006C5F5E"/>
    <w:rsid w:val="006C7062"/>
    <w:rsid w:val="006D29E2"/>
    <w:rsid w:val="006D5667"/>
    <w:rsid w:val="006D5DDF"/>
    <w:rsid w:val="006E1EEE"/>
    <w:rsid w:val="006E564B"/>
    <w:rsid w:val="006E5DF2"/>
    <w:rsid w:val="006F09D9"/>
    <w:rsid w:val="006F6F11"/>
    <w:rsid w:val="0070377E"/>
    <w:rsid w:val="00712B58"/>
    <w:rsid w:val="00740B5C"/>
    <w:rsid w:val="007439D8"/>
    <w:rsid w:val="0075308E"/>
    <w:rsid w:val="007602B9"/>
    <w:rsid w:val="00763213"/>
    <w:rsid w:val="00764EE9"/>
    <w:rsid w:val="0077244E"/>
    <w:rsid w:val="00773231"/>
    <w:rsid w:val="00775331"/>
    <w:rsid w:val="00776AE1"/>
    <w:rsid w:val="00777869"/>
    <w:rsid w:val="007804BF"/>
    <w:rsid w:val="00787590"/>
    <w:rsid w:val="00795E64"/>
    <w:rsid w:val="007A10C6"/>
    <w:rsid w:val="007C1CF2"/>
    <w:rsid w:val="007E12C8"/>
    <w:rsid w:val="007E3988"/>
    <w:rsid w:val="00801092"/>
    <w:rsid w:val="008032A5"/>
    <w:rsid w:val="00810807"/>
    <w:rsid w:val="008370B7"/>
    <w:rsid w:val="0084270E"/>
    <w:rsid w:val="008509A9"/>
    <w:rsid w:val="0085665F"/>
    <w:rsid w:val="00862071"/>
    <w:rsid w:val="00865FE9"/>
    <w:rsid w:val="008735E1"/>
    <w:rsid w:val="00875CC0"/>
    <w:rsid w:val="00876262"/>
    <w:rsid w:val="008867CE"/>
    <w:rsid w:val="00892FB4"/>
    <w:rsid w:val="008A718D"/>
    <w:rsid w:val="008B0566"/>
    <w:rsid w:val="008B3F07"/>
    <w:rsid w:val="008D1696"/>
    <w:rsid w:val="008D1ED4"/>
    <w:rsid w:val="008E16B5"/>
    <w:rsid w:val="008E3A9F"/>
    <w:rsid w:val="009025B9"/>
    <w:rsid w:val="009033EA"/>
    <w:rsid w:val="00915C55"/>
    <w:rsid w:val="00976345"/>
    <w:rsid w:val="00980001"/>
    <w:rsid w:val="00985B58"/>
    <w:rsid w:val="00991AC2"/>
    <w:rsid w:val="00996439"/>
    <w:rsid w:val="009A447E"/>
    <w:rsid w:val="009A485D"/>
    <w:rsid w:val="009B35E4"/>
    <w:rsid w:val="009C59BA"/>
    <w:rsid w:val="009D1F67"/>
    <w:rsid w:val="009D73FE"/>
    <w:rsid w:val="009E0685"/>
    <w:rsid w:val="009E69A2"/>
    <w:rsid w:val="009F4ECD"/>
    <w:rsid w:val="009F6F61"/>
    <w:rsid w:val="009F79B8"/>
    <w:rsid w:val="00A03715"/>
    <w:rsid w:val="00A157A5"/>
    <w:rsid w:val="00A17DBC"/>
    <w:rsid w:val="00A30093"/>
    <w:rsid w:val="00A51FDD"/>
    <w:rsid w:val="00A5227D"/>
    <w:rsid w:val="00A64732"/>
    <w:rsid w:val="00A66E32"/>
    <w:rsid w:val="00A77B06"/>
    <w:rsid w:val="00A8049A"/>
    <w:rsid w:val="00A86B9D"/>
    <w:rsid w:val="00A91EC2"/>
    <w:rsid w:val="00AA7945"/>
    <w:rsid w:val="00AC22FC"/>
    <w:rsid w:val="00AC771C"/>
    <w:rsid w:val="00AC7864"/>
    <w:rsid w:val="00AF16E1"/>
    <w:rsid w:val="00B13EE3"/>
    <w:rsid w:val="00B149B8"/>
    <w:rsid w:val="00B170A8"/>
    <w:rsid w:val="00B27454"/>
    <w:rsid w:val="00B314CE"/>
    <w:rsid w:val="00B33918"/>
    <w:rsid w:val="00B366C2"/>
    <w:rsid w:val="00B5659B"/>
    <w:rsid w:val="00B67011"/>
    <w:rsid w:val="00B7363F"/>
    <w:rsid w:val="00BA42BC"/>
    <w:rsid w:val="00BB4180"/>
    <w:rsid w:val="00BB6DB1"/>
    <w:rsid w:val="00BE5A41"/>
    <w:rsid w:val="00C128CE"/>
    <w:rsid w:val="00C211DA"/>
    <w:rsid w:val="00C3098B"/>
    <w:rsid w:val="00C30E68"/>
    <w:rsid w:val="00C4427F"/>
    <w:rsid w:val="00C4434C"/>
    <w:rsid w:val="00C53154"/>
    <w:rsid w:val="00C72533"/>
    <w:rsid w:val="00C774D5"/>
    <w:rsid w:val="00C77B62"/>
    <w:rsid w:val="00C8474D"/>
    <w:rsid w:val="00C8768B"/>
    <w:rsid w:val="00CA2862"/>
    <w:rsid w:val="00CA37DE"/>
    <w:rsid w:val="00CB2BC8"/>
    <w:rsid w:val="00CB5065"/>
    <w:rsid w:val="00CD4196"/>
    <w:rsid w:val="00CF5521"/>
    <w:rsid w:val="00D037F3"/>
    <w:rsid w:val="00D27F73"/>
    <w:rsid w:val="00D30E9F"/>
    <w:rsid w:val="00D34FF3"/>
    <w:rsid w:val="00D403FA"/>
    <w:rsid w:val="00D45D9B"/>
    <w:rsid w:val="00D53BCD"/>
    <w:rsid w:val="00D64DAA"/>
    <w:rsid w:val="00D73AC0"/>
    <w:rsid w:val="00D8007A"/>
    <w:rsid w:val="00D8234C"/>
    <w:rsid w:val="00D918B4"/>
    <w:rsid w:val="00D94603"/>
    <w:rsid w:val="00DA070A"/>
    <w:rsid w:val="00DB13F8"/>
    <w:rsid w:val="00DB6C60"/>
    <w:rsid w:val="00DC41C3"/>
    <w:rsid w:val="00DD49DA"/>
    <w:rsid w:val="00DE422A"/>
    <w:rsid w:val="00DE5550"/>
    <w:rsid w:val="00DE64DB"/>
    <w:rsid w:val="00DF0F94"/>
    <w:rsid w:val="00DF132E"/>
    <w:rsid w:val="00E215C4"/>
    <w:rsid w:val="00E22A4B"/>
    <w:rsid w:val="00E30337"/>
    <w:rsid w:val="00E51130"/>
    <w:rsid w:val="00E5316A"/>
    <w:rsid w:val="00E60158"/>
    <w:rsid w:val="00E63DB8"/>
    <w:rsid w:val="00E75CBC"/>
    <w:rsid w:val="00E77463"/>
    <w:rsid w:val="00E8682D"/>
    <w:rsid w:val="00E93B57"/>
    <w:rsid w:val="00E94048"/>
    <w:rsid w:val="00EA04DD"/>
    <w:rsid w:val="00EA3ED8"/>
    <w:rsid w:val="00EA640D"/>
    <w:rsid w:val="00EB1880"/>
    <w:rsid w:val="00EB48E5"/>
    <w:rsid w:val="00EB75DB"/>
    <w:rsid w:val="00EC367D"/>
    <w:rsid w:val="00EC657B"/>
    <w:rsid w:val="00EE4736"/>
    <w:rsid w:val="00EF5BE1"/>
    <w:rsid w:val="00F034D6"/>
    <w:rsid w:val="00F06C9B"/>
    <w:rsid w:val="00F527C9"/>
    <w:rsid w:val="00F61637"/>
    <w:rsid w:val="00F7449A"/>
    <w:rsid w:val="00F753B3"/>
    <w:rsid w:val="00F81836"/>
    <w:rsid w:val="00F95890"/>
    <w:rsid w:val="00FA014C"/>
    <w:rsid w:val="00FA1770"/>
    <w:rsid w:val="00FC54A5"/>
    <w:rsid w:val="00FD4A84"/>
    <w:rsid w:val="00FE01DA"/>
    <w:rsid w:val="00FE11FF"/>
    <w:rsid w:val="00FF1A05"/>
    <w:rsid w:val="00FF5407"/>
    <w:rsid w:val="00FF5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40D"/>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A640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A64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640D"/>
    <w:rPr>
      <w:rFonts w:ascii="Tahoma" w:eastAsia="Calibri" w:hAnsi="Tahoma" w:cs="Tahoma"/>
      <w:sz w:val="16"/>
      <w:szCs w:val="16"/>
    </w:rPr>
  </w:style>
  <w:style w:type="paragraph" w:styleId="a6">
    <w:name w:val="List Paragraph"/>
    <w:basedOn w:val="a"/>
    <w:uiPriority w:val="34"/>
    <w:qFormat/>
    <w:rsid w:val="00EA640D"/>
    <w:pPr>
      <w:ind w:left="720"/>
      <w:contextualSpacing/>
    </w:pPr>
  </w:style>
  <w:style w:type="paragraph" w:customStyle="1" w:styleId="ConsPlusNormal">
    <w:name w:val="ConsPlusNormal"/>
    <w:link w:val="ConsPlusNormal0"/>
    <w:uiPriority w:val="99"/>
    <w:qFormat/>
    <w:rsid w:val="00EA640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rsid w:val="002A3A6B"/>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uiPriority w:val="99"/>
    <w:rsid w:val="00EB48E5"/>
    <w:rPr>
      <w:rFonts w:ascii="Arial" w:eastAsiaTheme="minorEastAsia" w:hAnsi="Arial" w:cs="Arial"/>
      <w:sz w:val="20"/>
      <w:szCs w:val="20"/>
      <w:lang w:eastAsia="ru-RU"/>
    </w:rPr>
  </w:style>
  <w:style w:type="character" w:styleId="a7">
    <w:name w:val="annotation reference"/>
    <w:basedOn w:val="a0"/>
    <w:uiPriority w:val="99"/>
    <w:semiHidden/>
    <w:unhideWhenUsed/>
    <w:rsid w:val="00776AE1"/>
    <w:rPr>
      <w:sz w:val="16"/>
      <w:szCs w:val="16"/>
    </w:rPr>
  </w:style>
  <w:style w:type="paragraph" w:styleId="a8">
    <w:name w:val="annotation text"/>
    <w:basedOn w:val="a"/>
    <w:link w:val="a9"/>
    <w:uiPriority w:val="99"/>
    <w:semiHidden/>
    <w:unhideWhenUsed/>
    <w:rsid w:val="00776AE1"/>
    <w:pPr>
      <w:spacing w:line="240" w:lineRule="auto"/>
    </w:pPr>
    <w:rPr>
      <w:sz w:val="20"/>
      <w:szCs w:val="20"/>
    </w:rPr>
  </w:style>
  <w:style w:type="character" w:customStyle="1" w:styleId="a9">
    <w:name w:val="Текст примечания Знак"/>
    <w:basedOn w:val="a0"/>
    <w:link w:val="a8"/>
    <w:uiPriority w:val="99"/>
    <w:semiHidden/>
    <w:rsid w:val="00776AE1"/>
    <w:rPr>
      <w:rFonts w:ascii="Calibri" w:eastAsia="Calibri" w:hAnsi="Calibri" w:cs="Times New Roman"/>
      <w:sz w:val="20"/>
      <w:szCs w:val="20"/>
    </w:rPr>
  </w:style>
  <w:style w:type="paragraph" w:styleId="aa">
    <w:name w:val="annotation subject"/>
    <w:basedOn w:val="a8"/>
    <w:next w:val="a8"/>
    <w:link w:val="ab"/>
    <w:uiPriority w:val="99"/>
    <w:semiHidden/>
    <w:unhideWhenUsed/>
    <w:rsid w:val="00776AE1"/>
    <w:rPr>
      <w:b/>
      <w:bCs/>
    </w:rPr>
  </w:style>
  <w:style w:type="character" w:customStyle="1" w:styleId="ab">
    <w:name w:val="Тема примечания Знак"/>
    <w:basedOn w:val="a9"/>
    <w:link w:val="aa"/>
    <w:uiPriority w:val="99"/>
    <w:semiHidden/>
    <w:rsid w:val="00776AE1"/>
    <w:rPr>
      <w:rFonts w:ascii="Calibri" w:eastAsia="Calibri"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FADA75DC9C3DC9C0BB02DDEC41558144F45607FCFC73FF46963143E78D0789B19C2EA9936C8082B53191B25FED5FAD01222ABA938F2FF931B330DDCAB6q5M" TargetMode="External"/><Relationship Id="rId25"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24" Type="http://schemas.microsoft.com/office/2011/relationships/commentsExtended" Target="commentsExtended.xml"/><Relationship Id="rId5" Type="http://schemas.openxmlformats.org/officeDocument/2006/relationships/webSettings" Target="webSettings.xml"/><Relationship Id="rId23"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AECCD-A82A-4ECC-A44B-2DB7B6C93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6211</Words>
  <Characters>35406</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Пименова Татьяна Павловна</dc:creator>
  <cp:lastModifiedBy>shabrovav</cp:lastModifiedBy>
  <cp:revision>3</cp:revision>
  <cp:lastPrinted>2021-10-08T07:16:00Z</cp:lastPrinted>
  <dcterms:created xsi:type="dcterms:W3CDTF">2021-10-26T14:47:00Z</dcterms:created>
  <dcterms:modified xsi:type="dcterms:W3CDTF">2021-10-26T15:06:00Z</dcterms:modified>
</cp:coreProperties>
</file>