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C6A43" w:rsidRDefault="00D503D7" w:rsidP="009B5FE2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>по проекту</w:t>
      </w:r>
      <w:r w:rsidR="00D5743A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Пензенской области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 </w:t>
      </w:r>
      <w:r w:rsidR="00D5743A">
        <w:rPr>
          <w:rFonts w:ascii="Times New Roman" w:hAnsi="Times New Roman" w:cs="Times New Roman"/>
          <w:sz w:val="28"/>
          <w:szCs w:val="28"/>
        </w:rPr>
        <w:t>«</w:t>
      </w:r>
      <w:r w:rsidR="009B5FE2" w:rsidRPr="009B5FE2">
        <w:rPr>
          <w:rFonts w:ascii="Times New Roman" w:hAnsi="Times New Roman" w:cs="Times New Roman"/>
          <w:sz w:val="28"/>
          <w:szCs w:val="28"/>
        </w:rPr>
        <w:t>Об установлении прав и обязанностей Пензенской области, участвующей в качестве самостоятельной стороны в концессионном соглашении, соглашении о муниципально-частном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 Пензенской области, и концедентом, публичным партнером по которым выступает муниципальное образование</w:t>
      </w:r>
      <w:r w:rsidR="009B5FE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B5FE2" w:rsidRPr="009B5FE2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225F24" w:rsidRPr="00225F24">
        <w:rPr>
          <w:rFonts w:ascii="Times New Roman" w:hAnsi="Times New Roman" w:cs="Times New Roman"/>
          <w:sz w:val="28"/>
          <w:szCs w:val="28"/>
        </w:rPr>
        <w:t>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D5743A">
        <w:rPr>
          <w:rFonts w:ascii="Times New Roman" w:hAnsi="Times New Roman" w:cs="Times New Roman"/>
          <w:sz w:val="28"/>
          <w:szCs w:val="28"/>
        </w:rPr>
        <w:t>29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0</w:t>
      </w:r>
      <w:r w:rsidR="00225F24">
        <w:rPr>
          <w:rFonts w:ascii="Times New Roman" w:hAnsi="Times New Roman" w:cs="Times New Roman"/>
          <w:sz w:val="28"/>
          <w:szCs w:val="28"/>
        </w:rPr>
        <w:t>9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BC68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C68C7">
        <w:rPr>
          <w:rFonts w:ascii="Times New Roman" w:hAnsi="Times New Roman" w:cs="Times New Roman"/>
          <w:sz w:val="28"/>
          <w:szCs w:val="28"/>
        </w:rPr>
        <w:t>1</w:t>
      </w:r>
      <w:r w:rsidR="00D5743A">
        <w:rPr>
          <w:rFonts w:ascii="Times New Roman" w:hAnsi="Times New Roman" w:cs="Times New Roman"/>
          <w:sz w:val="28"/>
          <w:szCs w:val="28"/>
        </w:rPr>
        <w:t>4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225F2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BC68C7">
        <w:rPr>
          <w:rFonts w:ascii="Times New Roman" w:hAnsi="Times New Roman" w:cs="Times New Roman"/>
          <w:sz w:val="28"/>
          <w:szCs w:val="28"/>
        </w:rPr>
        <w:t>2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BC68C7">
        <w:rPr>
          <w:rFonts w:ascii="Times New Roman" w:hAnsi="Times New Roman" w:cs="Times New Roman"/>
          <w:sz w:val="28"/>
          <w:szCs w:val="28"/>
        </w:rPr>
        <w:t>45-24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BC68C7">
        <w:rPr>
          <w:rFonts w:ascii="Times New Roman" w:hAnsi="Times New Roman" w:cs="Times New Roman"/>
          <w:sz w:val="28"/>
          <w:szCs w:val="28"/>
        </w:rPr>
        <w:t>11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D574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>проект</w:t>
      </w:r>
      <w:r w:rsidR="00D5743A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Пензенской области «</w:t>
      </w:r>
      <w:r w:rsidR="00D5743A" w:rsidRPr="00D5743A">
        <w:rPr>
          <w:rFonts w:ascii="Times New Roman" w:hAnsi="Times New Roman" w:cs="Times New Roman"/>
          <w:sz w:val="28"/>
          <w:szCs w:val="28"/>
        </w:rPr>
        <w:t>Об</w:t>
      </w:r>
      <w:r w:rsidR="00D5743A">
        <w:rPr>
          <w:rFonts w:ascii="Times New Roman" w:hAnsi="Times New Roman" w:cs="Times New Roman"/>
          <w:sz w:val="28"/>
          <w:szCs w:val="28"/>
        </w:rPr>
        <w:t> </w:t>
      </w:r>
      <w:r w:rsidR="00D5743A" w:rsidRPr="00D5743A">
        <w:rPr>
          <w:rFonts w:ascii="Times New Roman" w:hAnsi="Times New Roman" w:cs="Times New Roman"/>
          <w:sz w:val="28"/>
          <w:szCs w:val="28"/>
        </w:rPr>
        <w:t>установлении перечня прав и обязанностей Пензенской области в качестве самостоятельной стороны концессионных соглашений, соглашений о муниципально-частном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 Пензенской области, и концедентом, публичным партнером по которым выступает муниципальное образование</w:t>
      </w:r>
      <w:r w:rsidR="00D5743A">
        <w:rPr>
          <w:rFonts w:ascii="Times New Roman" w:hAnsi="Times New Roman" w:cs="Times New Roman"/>
          <w:sz w:val="28"/>
          <w:szCs w:val="28"/>
        </w:rPr>
        <w:t xml:space="preserve"> </w:t>
      </w:r>
      <w:r w:rsidR="00D5743A" w:rsidRPr="00D5743A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D5743A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C2161"/>
    <w:rsid w:val="00443D3A"/>
    <w:rsid w:val="00474A05"/>
    <w:rsid w:val="00512717"/>
    <w:rsid w:val="00560350"/>
    <w:rsid w:val="00644093"/>
    <w:rsid w:val="006D5FBD"/>
    <w:rsid w:val="006E5860"/>
    <w:rsid w:val="00746EA8"/>
    <w:rsid w:val="00790A21"/>
    <w:rsid w:val="007A3E01"/>
    <w:rsid w:val="007F0552"/>
    <w:rsid w:val="007F4CEC"/>
    <w:rsid w:val="00806E63"/>
    <w:rsid w:val="008E1C41"/>
    <w:rsid w:val="00930ED3"/>
    <w:rsid w:val="009B5FE2"/>
    <w:rsid w:val="009D608C"/>
    <w:rsid w:val="00A04AEB"/>
    <w:rsid w:val="00AB4D99"/>
    <w:rsid w:val="00B939AD"/>
    <w:rsid w:val="00BC68C7"/>
    <w:rsid w:val="00C045E1"/>
    <w:rsid w:val="00C06F5A"/>
    <w:rsid w:val="00C173E0"/>
    <w:rsid w:val="00D503D7"/>
    <w:rsid w:val="00D5743A"/>
    <w:rsid w:val="00D65D8F"/>
    <w:rsid w:val="00DA536F"/>
    <w:rsid w:val="00DC6A43"/>
    <w:rsid w:val="00E12836"/>
    <w:rsid w:val="00E24B00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438D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10</cp:revision>
  <cp:lastPrinted>2021-05-28T09:46:00Z</cp:lastPrinted>
  <dcterms:created xsi:type="dcterms:W3CDTF">2021-07-27T08:39:00Z</dcterms:created>
  <dcterms:modified xsi:type="dcterms:W3CDTF">2022-10-05T12:35:00Z</dcterms:modified>
</cp:coreProperties>
</file>