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078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F0078">
        <w:rPr>
          <w:rFonts w:ascii="Times New Roman" w:hAnsi="Times New Roman" w:cs="Times New Roman"/>
          <w:sz w:val="28"/>
          <w:szCs w:val="28"/>
        </w:rPr>
        <w:t>Министерство цифрового развития,</w:t>
      </w:r>
      <w:r w:rsidR="001E171A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1F0078">
        <w:rPr>
          <w:rFonts w:ascii="Times New Roman" w:hAnsi="Times New Roman" w:cs="Times New Roman"/>
          <w:sz w:val="28"/>
          <w:szCs w:val="28"/>
        </w:rPr>
        <w:t xml:space="preserve"> и связи</w:t>
      </w: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04AEB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D503D7" w:rsidRPr="00DC6A43" w:rsidRDefault="00D503D7" w:rsidP="009D608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1C0423">
        <w:rPr>
          <w:rFonts w:ascii="Times New Roman" w:hAnsi="Times New Roman" w:cs="Times New Roman"/>
          <w:sz w:val="28"/>
          <w:szCs w:val="28"/>
        </w:rPr>
        <w:t>п</w:t>
      </w:r>
      <w:r w:rsidR="001C0423" w:rsidRPr="001C0423">
        <w:rPr>
          <w:rFonts w:ascii="Times New Roman" w:hAnsi="Times New Roman" w:cs="Times New Roman"/>
          <w:sz w:val="28"/>
          <w:szCs w:val="28"/>
        </w:rPr>
        <w:t>роект</w:t>
      </w:r>
      <w:r w:rsidR="001C0423">
        <w:rPr>
          <w:rFonts w:ascii="Times New Roman" w:hAnsi="Times New Roman" w:cs="Times New Roman"/>
          <w:sz w:val="28"/>
          <w:szCs w:val="28"/>
        </w:rPr>
        <w:t>а</w:t>
      </w:r>
      <w:r w:rsidR="001C0423" w:rsidRPr="001C0423">
        <w:rPr>
          <w:rFonts w:ascii="Times New Roman" w:hAnsi="Times New Roman" w:cs="Times New Roman"/>
          <w:sz w:val="28"/>
          <w:szCs w:val="28"/>
        </w:rPr>
        <w:t xml:space="preserve"> </w:t>
      </w:r>
      <w:r w:rsidR="00A04AEB" w:rsidRPr="00A04AEB">
        <w:rPr>
          <w:rFonts w:ascii="Times New Roman" w:hAnsi="Times New Roman" w:cs="Times New Roman"/>
          <w:sz w:val="28"/>
          <w:szCs w:val="28"/>
        </w:rPr>
        <w:t>приказа Министерства «Об установлении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транспортом, в отношении которых региональный государственный контроль (надзор) осуществляется исполнительными органами государственной власти Пензенской области»</w:t>
      </w:r>
    </w:p>
    <w:p w:rsidR="00D503D7" w:rsidRPr="00644093" w:rsidRDefault="00D503D7" w:rsidP="006440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Calibri" w:hAnsi="Calibri" w:cs="Calibri"/>
        </w:rPr>
        <w:t xml:space="preserve"> </w:t>
      </w:r>
      <w:r w:rsidRPr="00D503D7">
        <w:rPr>
          <w:rFonts w:ascii="Times New Roman" w:hAnsi="Times New Roman" w:cs="Times New Roman"/>
        </w:rPr>
        <w:t>(наименование вида документа и его заголовок)</w:t>
      </w:r>
    </w:p>
    <w:p w:rsidR="00C173E0" w:rsidRPr="00644093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295F51">
        <w:rPr>
          <w:rFonts w:ascii="Times New Roman" w:hAnsi="Times New Roman" w:cs="Times New Roman"/>
          <w:sz w:val="28"/>
          <w:szCs w:val="28"/>
        </w:rPr>
        <w:t>01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1C0423">
        <w:rPr>
          <w:rFonts w:ascii="Times New Roman" w:hAnsi="Times New Roman" w:cs="Times New Roman"/>
          <w:sz w:val="28"/>
          <w:szCs w:val="28"/>
        </w:rPr>
        <w:t>1</w:t>
      </w:r>
      <w:r w:rsidR="00A04AEB">
        <w:rPr>
          <w:rFonts w:ascii="Times New Roman" w:hAnsi="Times New Roman" w:cs="Times New Roman"/>
          <w:sz w:val="28"/>
          <w:szCs w:val="28"/>
        </w:rPr>
        <w:t>1</w:t>
      </w:r>
      <w:r w:rsidR="001256BD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295F51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DC6A43">
        <w:rPr>
          <w:rFonts w:ascii="Times New Roman" w:hAnsi="Times New Roman" w:cs="Times New Roman"/>
          <w:sz w:val="28"/>
          <w:szCs w:val="28"/>
        </w:rPr>
        <w:t>.</w:t>
      </w:r>
      <w:r w:rsidR="001C0423">
        <w:rPr>
          <w:rFonts w:ascii="Times New Roman" w:hAnsi="Times New Roman" w:cs="Times New Roman"/>
          <w:sz w:val="28"/>
          <w:szCs w:val="28"/>
        </w:rPr>
        <w:t>1</w:t>
      </w:r>
      <w:r w:rsidR="00A04AE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1256BD">
        <w:rPr>
          <w:rFonts w:ascii="Times New Roman" w:hAnsi="Times New Roman" w:cs="Times New Roman"/>
          <w:sz w:val="28"/>
          <w:szCs w:val="28"/>
        </w:rPr>
        <w:t>21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A04AEB" w:rsidRPr="00A04AEB">
        <w:t xml:space="preserve"> </w:t>
      </w:r>
      <w:hyperlink r:id="rId5" w:history="1">
        <w:r w:rsidR="00A04AEB" w:rsidRPr="001D7168">
          <w:rPr>
            <w:rStyle w:val="a4"/>
            <w:rFonts w:ascii="Times New Roman" w:hAnsi="Times New Roman" w:cs="Times New Roman"/>
            <w:sz w:val="28"/>
            <w:szCs w:val="28"/>
          </w:rPr>
          <w:t>ui@obl.penza.net</w:t>
        </w:r>
      </w:hyperlink>
      <w:r w:rsidR="00A04AEB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Московская, </w:t>
      </w:r>
      <w:r w:rsidR="00101E46">
        <w:rPr>
          <w:rFonts w:ascii="Times New Roman" w:hAnsi="Times New Roman" w:cs="Times New Roman"/>
          <w:sz w:val="28"/>
          <w:szCs w:val="28"/>
        </w:rPr>
        <w:t>д.</w:t>
      </w:r>
      <w:r w:rsidRPr="00101E46">
        <w:rPr>
          <w:rFonts w:ascii="Times New Roman" w:hAnsi="Times New Roman" w:cs="Times New Roman"/>
          <w:sz w:val="28"/>
          <w:szCs w:val="28"/>
        </w:rPr>
        <w:t>75, г. Пенза, 4400</w:t>
      </w:r>
      <w:r w:rsidR="00474A05">
        <w:rPr>
          <w:rFonts w:ascii="Times New Roman" w:hAnsi="Times New Roman" w:cs="Times New Roman"/>
          <w:sz w:val="28"/>
          <w:szCs w:val="28"/>
        </w:rPr>
        <w:t>25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r w:rsidR="001C0423">
        <w:rPr>
          <w:rFonts w:ascii="Times New Roman" w:hAnsi="Times New Roman" w:cs="Times New Roman"/>
          <w:sz w:val="28"/>
          <w:szCs w:val="28"/>
        </w:rPr>
        <w:t>Дубынин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Евгений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Николаевич</w:t>
      </w:r>
      <w:r>
        <w:rPr>
          <w:rFonts w:ascii="Times New Roman" w:hAnsi="Times New Roman" w:cs="Times New Roman"/>
          <w:sz w:val="28"/>
          <w:szCs w:val="28"/>
        </w:rPr>
        <w:t xml:space="preserve">, тел. (8412) </w:t>
      </w:r>
      <w:r w:rsidR="001C0423">
        <w:rPr>
          <w:rFonts w:ascii="Times New Roman" w:hAnsi="Times New Roman" w:cs="Times New Roman"/>
          <w:sz w:val="28"/>
          <w:szCs w:val="28"/>
        </w:rPr>
        <w:t>595</w:t>
      </w:r>
      <w:r w:rsidR="00C06F5A">
        <w:rPr>
          <w:rFonts w:ascii="Times New Roman" w:hAnsi="Times New Roman" w:cs="Times New Roman"/>
          <w:sz w:val="28"/>
          <w:szCs w:val="28"/>
        </w:rPr>
        <w:t>-0</w:t>
      </w:r>
      <w:r w:rsidR="001C0423">
        <w:rPr>
          <w:rFonts w:ascii="Times New Roman" w:hAnsi="Times New Roman" w:cs="Times New Roman"/>
          <w:sz w:val="28"/>
          <w:szCs w:val="28"/>
        </w:rPr>
        <w:t>02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474A05" w:rsidRDefault="00930ED3" w:rsidP="00C06F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A04AEB" w:rsidRPr="00A04AEB">
        <w:rPr>
          <w:rFonts w:ascii="Times New Roman" w:hAnsi="Times New Roman" w:cs="Times New Roman"/>
          <w:sz w:val="28"/>
          <w:szCs w:val="28"/>
        </w:rPr>
        <w:t>проект приказа Министерства «Об установлении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транспортом, в отношении которых региональный государственный контроль (надзор) осуществляется исполнительными органами государственной власти Пензенской области»</w:t>
      </w:r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D3A"/>
    <w:rsid w:val="000F07AB"/>
    <w:rsid w:val="00101E46"/>
    <w:rsid w:val="001256BD"/>
    <w:rsid w:val="001C0423"/>
    <w:rsid w:val="001E171A"/>
    <w:rsid w:val="001F0078"/>
    <w:rsid w:val="00291D37"/>
    <w:rsid w:val="00295F51"/>
    <w:rsid w:val="002D7CAE"/>
    <w:rsid w:val="002E1276"/>
    <w:rsid w:val="00375359"/>
    <w:rsid w:val="003C2161"/>
    <w:rsid w:val="00443D3A"/>
    <w:rsid w:val="00474A05"/>
    <w:rsid w:val="00512717"/>
    <w:rsid w:val="00560350"/>
    <w:rsid w:val="00644093"/>
    <w:rsid w:val="006D5FBD"/>
    <w:rsid w:val="006E5860"/>
    <w:rsid w:val="00746EA8"/>
    <w:rsid w:val="00790A21"/>
    <w:rsid w:val="007A3E01"/>
    <w:rsid w:val="007F0552"/>
    <w:rsid w:val="007F4CEC"/>
    <w:rsid w:val="00806E63"/>
    <w:rsid w:val="008E1C41"/>
    <w:rsid w:val="00930ED3"/>
    <w:rsid w:val="009D608C"/>
    <w:rsid w:val="00A04AEB"/>
    <w:rsid w:val="00AB4D99"/>
    <w:rsid w:val="00B939AD"/>
    <w:rsid w:val="00C045E1"/>
    <w:rsid w:val="00C06F5A"/>
    <w:rsid w:val="00C173E0"/>
    <w:rsid w:val="00D503D7"/>
    <w:rsid w:val="00D65D8F"/>
    <w:rsid w:val="00DA536F"/>
    <w:rsid w:val="00DC6A43"/>
    <w:rsid w:val="00E12836"/>
    <w:rsid w:val="00E24B00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2576"/>
  <w15:docId w15:val="{F6C71B66-0CDE-479B-AFEB-A69ECA93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i@obl.penz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user</cp:lastModifiedBy>
  <cp:revision>6</cp:revision>
  <cp:lastPrinted>2021-05-28T09:46:00Z</cp:lastPrinted>
  <dcterms:created xsi:type="dcterms:W3CDTF">2021-07-27T08:39:00Z</dcterms:created>
  <dcterms:modified xsi:type="dcterms:W3CDTF">2021-11-11T07:10:00Z</dcterms:modified>
</cp:coreProperties>
</file>