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</w:p>
        </w:tc>
      </w:tr>
    </w:tbl>
    <w:p w:rsidR="00BA5A70" w:rsidRPr="00F34E95" w:rsidRDefault="00BA5A70">
      <w:pPr>
        <w:jc w:val="both"/>
        <w:rPr>
          <w:sz w:val="28"/>
          <w:szCs w:val="28"/>
        </w:rPr>
      </w:pPr>
    </w:p>
    <w:p w:rsidR="007435C7" w:rsidRPr="002171BD" w:rsidRDefault="007435C7" w:rsidP="00B62046">
      <w:pPr>
        <w:autoSpaceDE w:val="0"/>
        <w:autoSpaceDN w:val="0"/>
        <w:adjustRightInd w:val="0"/>
        <w:spacing w:line="223" w:lineRule="auto"/>
        <w:jc w:val="center"/>
        <w:rPr>
          <w:b/>
          <w:bCs/>
          <w:sz w:val="24"/>
          <w:szCs w:val="24"/>
        </w:rPr>
      </w:pPr>
      <w:r w:rsidRPr="002171BD">
        <w:rPr>
          <w:b/>
          <w:bCs/>
          <w:sz w:val="24"/>
          <w:szCs w:val="24"/>
        </w:rPr>
        <w:t>О</w:t>
      </w:r>
      <w:r w:rsidR="00B62046" w:rsidRPr="002171BD">
        <w:rPr>
          <w:b/>
          <w:bCs/>
          <w:sz w:val="24"/>
          <w:szCs w:val="24"/>
        </w:rPr>
        <w:t>б утверждении</w:t>
      </w:r>
      <w:r w:rsidRPr="002171BD">
        <w:rPr>
          <w:b/>
          <w:bCs/>
          <w:sz w:val="24"/>
          <w:szCs w:val="24"/>
        </w:rPr>
        <w:t xml:space="preserve"> </w:t>
      </w:r>
      <w:hyperlink r:id="rId8" w:history="1">
        <w:r w:rsidR="00B62046" w:rsidRPr="002171BD">
          <w:rPr>
            <w:rFonts w:eastAsiaTheme="minorHAnsi"/>
            <w:b/>
            <w:sz w:val="24"/>
            <w:szCs w:val="24"/>
            <w:lang w:eastAsia="en-US"/>
          </w:rPr>
          <w:t>Поряд</w:t>
        </w:r>
        <w:r w:rsidRPr="002171BD">
          <w:rPr>
            <w:rFonts w:eastAsiaTheme="minorHAnsi"/>
            <w:b/>
            <w:sz w:val="24"/>
            <w:szCs w:val="24"/>
            <w:lang w:eastAsia="en-US"/>
          </w:rPr>
          <w:t>к</w:t>
        </w:r>
      </w:hyperlink>
      <w:r w:rsidR="00B62046" w:rsidRPr="002171BD">
        <w:rPr>
          <w:sz w:val="24"/>
          <w:szCs w:val="24"/>
        </w:rPr>
        <w:t>а</w:t>
      </w:r>
      <w:r w:rsidRPr="002171BD">
        <w:rPr>
          <w:rFonts w:eastAsiaTheme="minorHAnsi"/>
          <w:b/>
          <w:bCs/>
          <w:sz w:val="24"/>
          <w:szCs w:val="24"/>
          <w:lang w:eastAsia="en-US"/>
        </w:rPr>
        <w:t xml:space="preserve"> предоставления субсидий автотранспортным предприятиям, осуществляющим регулярные перевозки пассажиров по межмуниципальным маршрутам регулярных перевозок Пензенской области, на финансовое обеспечение их затрат в целях устойчивого функционирования в период</w:t>
      </w:r>
      <w:r w:rsidR="00B62046" w:rsidRPr="002171BD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proofErr w:type="spellStart"/>
      <w:r w:rsidR="00B62046" w:rsidRPr="002171BD">
        <w:rPr>
          <w:rFonts w:eastAsiaTheme="minorHAnsi"/>
          <w:b/>
          <w:bCs/>
          <w:sz w:val="24"/>
          <w:szCs w:val="24"/>
          <w:lang w:eastAsia="en-US"/>
        </w:rPr>
        <w:t>коронавирусной</w:t>
      </w:r>
      <w:proofErr w:type="spellEnd"/>
      <w:r w:rsidR="00B62046" w:rsidRPr="002171BD">
        <w:rPr>
          <w:rFonts w:eastAsiaTheme="minorHAnsi"/>
          <w:b/>
          <w:bCs/>
          <w:sz w:val="24"/>
          <w:szCs w:val="24"/>
          <w:lang w:eastAsia="en-US"/>
        </w:rPr>
        <w:t xml:space="preserve"> пандемии</w:t>
      </w:r>
    </w:p>
    <w:p w:rsidR="007435C7" w:rsidRPr="002171BD" w:rsidRDefault="007435C7" w:rsidP="009C1CC8">
      <w:pPr>
        <w:autoSpaceDE w:val="0"/>
        <w:autoSpaceDN w:val="0"/>
        <w:adjustRightInd w:val="0"/>
        <w:spacing w:line="223" w:lineRule="auto"/>
        <w:ind w:firstLine="540"/>
        <w:jc w:val="center"/>
        <w:rPr>
          <w:b/>
          <w:bCs/>
          <w:sz w:val="24"/>
          <w:szCs w:val="24"/>
        </w:rPr>
      </w:pPr>
    </w:p>
    <w:p w:rsidR="007435C7" w:rsidRPr="002171BD" w:rsidRDefault="007435C7" w:rsidP="009C1CC8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4"/>
          <w:szCs w:val="24"/>
        </w:rPr>
      </w:pPr>
      <w:r w:rsidRPr="002171BD">
        <w:rPr>
          <w:rFonts w:eastAsiaTheme="minorHAnsi"/>
          <w:sz w:val="24"/>
          <w:szCs w:val="24"/>
          <w:lang w:eastAsia="en-US"/>
        </w:rPr>
        <w:t xml:space="preserve">В целях реализации программных мероприятий государственной </w:t>
      </w:r>
      <w:hyperlink r:id="rId9" w:history="1">
        <w:r w:rsidRPr="002171BD">
          <w:rPr>
            <w:rFonts w:eastAsiaTheme="minorHAnsi"/>
            <w:sz w:val="24"/>
            <w:szCs w:val="24"/>
            <w:lang w:eastAsia="en-US"/>
          </w:rPr>
          <w:t>программы</w:t>
        </w:r>
      </w:hyperlink>
      <w:r w:rsidRPr="002171BD">
        <w:rPr>
          <w:rFonts w:eastAsiaTheme="minorHAnsi"/>
          <w:sz w:val="24"/>
          <w:szCs w:val="24"/>
          <w:lang w:eastAsia="en-US"/>
        </w:rPr>
        <w:t xml:space="preserve"> Пензенской области </w:t>
      </w:r>
      <w:r w:rsidR="00B62046" w:rsidRPr="002171BD">
        <w:rPr>
          <w:rFonts w:eastAsiaTheme="minorHAnsi"/>
          <w:sz w:val="24"/>
          <w:szCs w:val="24"/>
          <w:lang w:eastAsia="en-US"/>
        </w:rPr>
        <w:t>«</w:t>
      </w:r>
      <w:r w:rsidRPr="002171BD">
        <w:rPr>
          <w:rFonts w:eastAsiaTheme="minorHAnsi"/>
          <w:sz w:val="24"/>
          <w:szCs w:val="24"/>
          <w:lang w:eastAsia="en-US"/>
        </w:rPr>
        <w:t>Развитие территорий, социальной и инженерной инфраструктуры, обеспечение транспортных услуг в Пензенской области</w:t>
      </w:r>
      <w:r w:rsidR="00B62046" w:rsidRPr="002171BD">
        <w:rPr>
          <w:rFonts w:eastAsiaTheme="minorHAnsi"/>
          <w:sz w:val="24"/>
          <w:szCs w:val="24"/>
          <w:lang w:eastAsia="en-US"/>
        </w:rPr>
        <w:t>»</w:t>
      </w:r>
      <w:r w:rsidRPr="002171BD">
        <w:rPr>
          <w:rFonts w:eastAsiaTheme="minorHAnsi"/>
          <w:sz w:val="24"/>
          <w:szCs w:val="24"/>
          <w:lang w:eastAsia="en-US"/>
        </w:rPr>
        <w:t>, утвержденной постановлением Правительства</w:t>
      </w:r>
      <w:r w:rsidR="007D349E">
        <w:rPr>
          <w:rFonts w:eastAsiaTheme="minorHAnsi"/>
          <w:sz w:val="24"/>
          <w:szCs w:val="24"/>
          <w:lang w:eastAsia="en-US"/>
        </w:rPr>
        <w:t xml:space="preserve"> </w:t>
      </w:r>
      <w:r w:rsidRPr="002171BD">
        <w:rPr>
          <w:rFonts w:eastAsiaTheme="minorHAnsi"/>
          <w:sz w:val="24"/>
          <w:szCs w:val="24"/>
          <w:lang w:eastAsia="en-US"/>
        </w:rPr>
        <w:t>Пензенской</w:t>
      </w:r>
      <w:r w:rsidR="007D349E">
        <w:rPr>
          <w:rFonts w:eastAsiaTheme="minorHAnsi"/>
          <w:sz w:val="24"/>
          <w:szCs w:val="24"/>
          <w:lang w:eastAsia="en-US"/>
        </w:rPr>
        <w:t xml:space="preserve"> области </w:t>
      </w:r>
      <w:r w:rsidRPr="002171BD">
        <w:rPr>
          <w:rFonts w:eastAsiaTheme="minorHAnsi"/>
          <w:sz w:val="24"/>
          <w:szCs w:val="24"/>
          <w:lang w:eastAsia="en-US"/>
        </w:rPr>
        <w:t>от 26.09.2013 №</w:t>
      </w:r>
      <w:r w:rsidR="001F560C" w:rsidRPr="002171BD">
        <w:rPr>
          <w:rFonts w:eastAsiaTheme="minorHAnsi"/>
          <w:sz w:val="24"/>
          <w:szCs w:val="24"/>
          <w:lang w:eastAsia="en-US"/>
        </w:rPr>
        <w:t> </w:t>
      </w:r>
      <w:r w:rsidRPr="002171BD">
        <w:rPr>
          <w:rFonts w:eastAsiaTheme="minorHAnsi"/>
          <w:sz w:val="24"/>
          <w:szCs w:val="24"/>
          <w:lang w:eastAsia="en-US"/>
        </w:rPr>
        <w:t>724-пП (с последующими изменениями)</w:t>
      </w:r>
      <w:r w:rsidRPr="002171BD">
        <w:rPr>
          <w:bCs/>
          <w:sz w:val="24"/>
          <w:szCs w:val="24"/>
        </w:rPr>
        <w:t xml:space="preserve">, руководствуясь </w:t>
      </w:r>
      <w:hyperlink r:id="rId10" w:history="1">
        <w:r w:rsidRPr="002171BD">
          <w:rPr>
            <w:bCs/>
            <w:sz w:val="24"/>
            <w:szCs w:val="24"/>
          </w:rPr>
          <w:t>Законом</w:t>
        </w:r>
      </w:hyperlink>
      <w:r w:rsidRPr="002171BD">
        <w:rPr>
          <w:bCs/>
          <w:sz w:val="24"/>
          <w:szCs w:val="24"/>
        </w:rPr>
        <w:t xml:space="preserve"> Пензенской области от 22.12.2005 №</w:t>
      </w:r>
      <w:r w:rsidR="001F560C" w:rsidRPr="002171BD">
        <w:rPr>
          <w:bCs/>
          <w:sz w:val="24"/>
          <w:szCs w:val="24"/>
        </w:rPr>
        <w:t> </w:t>
      </w:r>
      <w:r w:rsidRPr="002171BD">
        <w:rPr>
          <w:bCs/>
          <w:sz w:val="24"/>
          <w:szCs w:val="24"/>
        </w:rPr>
        <w:t xml:space="preserve">906-ЗПО </w:t>
      </w:r>
      <w:r w:rsidR="00B62046" w:rsidRPr="002171BD">
        <w:rPr>
          <w:bCs/>
          <w:sz w:val="24"/>
          <w:szCs w:val="24"/>
        </w:rPr>
        <w:t>«</w:t>
      </w:r>
      <w:r w:rsidRPr="002171BD">
        <w:rPr>
          <w:bCs/>
          <w:sz w:val="24"/>
          <w:szCs w:val="24"/>
        </w:rPr>
        <w:t>О Правительстве Пензенской области</w:t>
      </w:r>
      <w:r w:rsidR="00B62046" w:rsidRPr="002171BD">
        <w:rPr>
          <w:bCs/>
          <w:sz w:val="24"/>
          <w:szCs w:val="24"/>
        </w:rPr>
        <w:t>»</w:t>
      </w:r>
      <w:r w:rsidRPr="002171BD">
        <w:rPr>
          <w:bCs/>
          <w:sz w:val="24"/>
          <w:szCs w:val="24"/>
        </w:rPr>
        <w:t xml:space="preserve"> (с последующими изменениями), Правительство Пензенской области </w:t>
      </w:r>
      <w:proofErr w:type="gramStart"/>
      <w:r w:rsidRPr="002171BD">
        <w:rPr>
          <w:b/>
          <w:sz w:val="24"/>
          <w:szCs w:val="24"/>
        </w:rPr>
        <w:t>п</w:t>
      </w:r>
      <w:proofErr w:type="gramEnd"/>
      <w:r w:rsidRPr="002171BD">
        <w:rPr>
          <w:b/>
          <w:sz w:val="24"/>
          <w:szCs w:val="24"/>
        </w:rPr>
        <w:t> о с т а н о в л я е т:</w:t>
      </w:r>
    </w:p>
    <w:p w:rsidR="00BE560C" w:rsidRPr="002171BD" w:rsidRDefault="007435C7" w:rsidP="009C1CC8">
      <w:pPr>
        <w:autoSpaceDE w:val="0"/>
        <w:autoSpaceDN w:val="0"/>
        <w:adjustRightInd w:val="0"/>
        <w:spacing w:line="223" w:lineRule="auto"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 w:rsidRPr="002171BD">
        <w:rPr>
          <w:rFonts w:eastAsiaTheme="minorHAnsi"/>
          <w:sz w:val="24"/>
          <w:szCs w:val="24"/>
          <w:lang w:eastAsia="en-US"/>
        </w:rPr>
        <w:t xml:space="preserve">1. </w:t>
      </w:r>
      <w:r w:rsidR="00B62046" w:rsidRPr="002171BD">
        <w:rPr>
          <w:color w:val="000000"/>
          <w:sz w:val="24"/>
          <w:szCs w:val="24"/>
        </w:rPr>
        <w:t>Утвердить</w:t>
      </w:r>
      <w:r w:rsidRPr="002171BD">
        <w:rPr>
          <w:color w:val="000000"/>
          <w:sz w:val="24"/>
          <w:szCs w:val="24"/>
        </w:rPr>
        <w:t xml:space="preserve"> </w:t>
      </w:r>
      <w:r w:rsidR="00B62046" w:rsidRPr="002171BD">
        <w:rPr>
          <w:color w:val="000000"/>
          <w:sz w:val="24"/>
          <w:szCs w:val="24"/>
        </w:rPr>
        <w:t xml:space="preserve">прилагаемый </w:t>
      </w:r>
      <w:hyperlink r:id="rId11" w:history="1">
        <w:r w:rsidRPr="002171BD">
          <w:rPr>
            <w:rFonts w:eastAsiaTheme="minorHAnsi"/>
            <w:sz w:val="24"/>
            <w:szCs w:val="24"/>
            <w:lang w:eastAsia="en-US"/>
          </w:rPr>
          <w:t>Порядок</w:t>
        </w:r>
      </w:hyperlink>
      <w:r w:rsidRPr="002171BD">
        <w:rPr>
          <w:rFonts w:eastAsiaTheme="minorHAnsi"/>
          <w:bCs/>
          <w:sz w:val="24"/>
          <w:szCs w:val="24"/>
          <w:lang w:eastAsia="en-US"/>
        </w:rPr>
        <w:t xml:space="preserve"> предоставления субсидий автотранспортным предприятиям, осуществляющим регулярные перевозки пассажиров по межмуниципальным маршрутам регулярных перевозок Пензенской области, на финансовое обеспечение их затрат в целях устойчивого функционирования в период </w:t>
      </w:r>
      <w:proofErr w:type="spellStart"/>
      <w:r w:rsidRPr="002171BD">
        <w:rPr>
          <w:rFonts w:eastAsiaTheme="minorHAnsi"/>
          <w:bCs/>
          <w:sz w:val="24"/>
          <w:szCs w:val="24"/>
          <w:lang w:eastAsia="en-US"/>
        </w:rPr>
        <w:t>коронавирусной</w:t>
      </w:r>
      <w:proofErr w:type="spellEnd"/>
      <w:r w:rsidRPr="002171BD">
        <w:rPr>
          <w:rFonts w:eastAsiaTheme="minorHAnsi"/>
          <w:bCs/>
          <w:sz w:val="24"/>
          <w:szCs w:val="24"/>
          <w:lang w:eastAsia="en-US"/>
        </w:rPr>
        <w:t xml:space="preserve"> пандемии</w:t>
      </w:r>
      <w:r w:rsidR="00B62046" w:rsidRPr="002171BD">
        <w:rPr>
          <w:rFonts w:eastAsiaTheme="minorHAnsi"/>
          <w:bCs/>
          <w:sz w:val="24"/>
          <w:szCs w:val="24"/>
          <w:lang w:eastAsia="en-US"/>
        </w:rPr>
        <w:t>.</w:t>
      </w:r>
    </w:p>
    <w:p w:rsidR="00B62046" w:rsidRPr="002171BD" w:rsidRDefault="00B62046" w:rsidP="00B62046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171BD">
        <w:rPr>
          <w:sz w:val="24"/>
          <w:szCs w:val="24"/>
        </w:rPr>
        <w:t>2. Настоящее постановление действует в части, не противоречащей закону Пензенской области о бюджете Пензенской области на текущий финансовый год и плановый период.</w:t>
      </w:r>
    </w:p>
    <w:p w:rsidR="007435C7" w:rsidRPr="002171BD" w:rsidRDefault="00B62046" w:rsidP="009C1CC8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D">
        <w:rPr>
          <w:rFonts w:eastAsiaTheme="minorHAnsi"/>
          <w:sz w:val="24"/>
          <w:szCs w:val="24"/>
          <w:lang w:eastAsia="en-US"/>
        </w:rPr>
        <w:t>3</w:t>
      </w:r>
      <w:r w:rsidR="007435C7" w:rsidRPr="002171BD">
        <w:rPr>
          <w:rFonts w:eastAsiaTheme="minorHAnsi"/>
          <w:sz w:val="24"/>
          <w:szCs w:val="24"/>
          <w:lang w:eastAsia="en-US"/>
        </w:rPr>
        <w:t xml:space="preserve">. </w:t>
      </w:r>
      <w:r w:rsidR="00172615" w:rsidRPr="002171BD">
        <w:rPr>
          <w:color w:val="000000"/>
          <w:spacing w:val="-4"/>
          <w:sz w:val="24"/>
          <w:szCs w:val="24"/>
        </w:rPr>
        <w:t xml:space="preserve">Настоящее постановление опубликовать в газете </w:t>
      </w:r>
      <w:r w:rsidR="00763051" w:rsidRPr="002171BD">
        <w:rPr>
          <w:color w:val="000000"/>
          <w:spacing w:val="-4"/>
          <w:sz w:val="24"/>
          <w:szCs w:val="24"/>
        </w:rPr>
        <w:t>«</w:t>
      </w:r>
      <w:r w:rsidR="00172615" w:rsidRPr="002171BD">
        <w:rPr>
          <w:color w:val="000000"/>
          <w:spacing w:val="-4"/>
          <w:sz w:val="24"/>
          <w:szCs w:val="24"/>
        </w:rPr>
        <w:t>Пензенские губернские</w:t>
      </w:r>
      <w:r w:rsidR="00172615" w:rsidRPr="002171BD">
        <w:rPr>
          <w:color w:val="000000"/>
          <w:sz w:val="24"/>
          <w:szCs w:val="24"/>
        </w:rPr>
        <w:t xml:space="preserve"> ведомости</w:t>
      </w:r>
      <w:r w:rsidR="00763051" w:rsidRPr="002171BD">
        <w:rPr>
          <w:color w:val="000000"/>
          <w:sz w:val="24"/>
          <w:szCs w:val="24"/>
        </w:rPr>
        <w:t>»</w:t>
      </w:r>
      <w:r w:rsidR="00172615" w:rsidRPr="002171BD">
        <w:rPr>
          <w:color w:val="000000"/>
          <w:sz w:val="24"/>
          <w:szCs w:val="24"/>
        </w:rPr>
        <w:t xml:space="preserve"> и разместить (опубликовать) на </w:t>
      </w:r>
      <w:r w:rsidR="00763051" w:rsidRPr="002171BD">
        <w:rPr>
          <w:color w:val="000000"/>
          <w:sz w:val="24"/>
          <w:szCs w:val="24"/>
        </w:rPr>
        <w:t>«</w:t>
      </w:r>
      <w:r w:rsidR="00172615" w:rsidRPr="002171BD">
        <w:rPr>
          <w:color w:val="000000"/>
          <w:sz w:val="24"/>
          <w:szCs w:val="24"/>
        </w:rPr>
        <w:t xml:space="preserve">Официальном </w:t>
      </w:r>
      <w:proofErr w:type="gramStart"/>
      <w:r w:rsidR="00172615" w:rsidRPr="002171BD">
        <w:rPr>
          <w:color w:val="000000"/>
          <w:sz w:val="24"/>
          <w:szCs w:val="24"/>
        </w:rPr>
        <w:t>интернет-портале</w:t>
      </w:r>
      <w:proofErr w:type="gramEnd"/>
      <w:r w:rsidR="00172615" w:rsidRPr="002171BD">
        <w:rPr>
          <w:color w:val="000000"/>
          <w:sz w:val="24"/>
          <w:szCs w:val="24"/>
        </w:rPr>
        <w:t xml:space="preserve"> </w:t>
      </w:r>
      <w:r w:rsidR="00763051" w:rsidRPr="002171BD">
        <w:rPr>
          <w:color w:val="000000"/>
          <w:spacing w:val="-10"/>
          <w:sz w:val="24"/>
          <w:szCs w:val="24"/>
        </w:rPr>
        <w:t>правовой информации»</w:t>
      </w:r>
      <w:r w:rsidR="00172615" w:rsidRPr="002171BD">
        <w:rPr>
          <w:color w:val="000000"/>
          <w:spacing w:val="-10"/>
          <w:sz w:val="24"/>
          <w:szCs w:val="24"/>
        </w:rPr>
        <w:t xml:space="preserve"> (www.pravo.gov.ru) и на официальном сайте Правительства</w:t>
      </w:r>
      <w:r w:rsidR="00172615" w:rsidRPr="002171BD">
        <w:rPr>
          <w:color w:val="000000"/>
          <w:sz w:val="24"/>
          <w:szCs w:val="24"/>
        </w:rPr>
        <w:t xml:space="preserve"> </w:t>
      </w:r>
      <w:r w:rsidR="00172615" w:rsidRPr="002171BD">
        <w:rPr>
          <w:color w:val="000000"/>
          <w:spacing w:val="-6"/>
          <w:sz w:val="24"/>
          <w:szCs w:val="24"/>
        </w:rPr>
        <w:t xml:space="preserve">Пензенской области в информационно-телекоммуникационной сети </w:t>
      </w:r>
      <w:r w:rsidR="00763051" w:rsidRPr="002171BD">
        <w:rPr>
          <w:color w:val="000000"/>
          <w:spacing w:val="-6"/>
          <w:sz w:val="24"/>
          <w:szCs w:val="24"/>
        </w:rPr>
        <w:t>«</w:t>
      </w:r>
      <w:r w:rsidR="00172615" w:rsidRPr="002171BD">
        <w:rPr>
          <w:color w:val="000000"/>
          <w:spacing w:val="-6"/>
          <w:sz w:val="24"/>
          <w:szCs w:val="24"/>
        </w:rPr>
        <w:t>Интернет</w:t>
      </w:r>
      <w:r w:rsidR="00763051" w:rsidRPr="002171BD">
        <w:rPr>
          <w:color w:val="000000"/>
          <w:spacing w:val="-6"/>
          <w:sz w:val="24"/>
          <w:szCs w:val="24"/>
        </w:rPr>
        <w:t>»</w:t>
      </w:r>
      <w:r w:rsidR="00172615" w:rsidRPr="002171BD">
        <w:rPr>
          <w:color w:val="000000"/>
          <w:spacing w:val="-6"/>
          <w:sz w:val="24"/>
          <w:szCs w:val="24"/>
        </w:rPr>
        <w:t>.</w:t>
      </w:r>
    </w:p>
    <w:p w:rsidR="007435C7" w:rsidRPr="002171BD" w:rsidRDefault="00B62046" w:rsidP="009C1CC8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D">
        <w:rPr>
          <w:rFonts w:eastAsiaTheme="minorHAnsi"/>
          <w:sz w:val="24"/>
          <w:szCs w:val="24"/>
          <w:lang w:eastAsia="en-US"/>
        </w:rPr>
        <w:t>4</w:t>
      </w:r>
      <w:r w:rsidR="007435C7" w:rsidRPr="002171BD">
        <w:rPr>
          <w:rFonts w:eastAsiaTheme="minorHAnsi"/>
          <w:sz w:val="24"/>
          <w:szCs w:val="24"/>
          <w:lang w:eastAsia="en-US"/>
        </w:rPr>
        <w:t>. Настоящее постановление вступает в силу со</w:t>
      </w:r>
      <w:r w:rsidR="00EB15FD" w:rsidRPr="002171BD">
        <w:rPr>
          <w:rFonts w:eastAsiaTheme="minorHAnsi"/>
          <w:sz w:val="24"/>
          <w:szCs w:val="24"/>
          <w:lang w:eastAsia="en-US"/>
        </w:rPr>
        <w:t xml:space="preserve"> дня официального опубликования, за исключением пункта 5.2. Порядка</w:t>
      </w:r>
      <w:r w:rsidR="00EB15FD" w:rsidRPr="002171BD">
        <w:rPr>
          <w:rFonts w:eastAsiaTheme="minorHAnsi"/>
          <w:bCs/>
          <w:sz w:val="24"/>
          <w:szCs w:val="24"/>
          <w:lang w:eastAsia="en-US"/>
        </w:rPr>
        <w:t xml:space="preserve"> предоставления субсидий автотранспортным предприятиям, осуществляющим регулярные перевозки пассажиров по межмуниципальным маршрутам регулярных перевозок Пензенской области, на финансовое обеспечение их затрат в целях устойчивого функционирования в период </w:t>
      </w:r>
      <w:proofErr w:type="spellStart"/>
      <w:r w:rsidR="00EB15FD" w:rsidRPr="002171BD">
        <w:rPr>
          <w:rFonts w:eastAsiaTheme="minorHAnsi"/>
          <w:bCs/>
          <w:sz w:val="24"/>
          <w:szCs w:val="24"/>
          <w:lang w:eastAsia="en-US"/>
        </w:rPr>
        <w:t>коронавирусной</w:t>
      </w:r>
      <w:proofErr w:type="spellEnd"/>
      <w:r w:rsidR="00EB15FD" w:rsidRPr="002171BD">
        <w:rPr>
          <w:rFonts w:eastAsiaTheme="minorHAnsi"/>
          <w:bCs/>
          <w:sz w:val="24"/>
          <w:szCs w:val="24"/>
          <w:lang w:eastAsia="en-US"/>
        </w:rPr>
        <w:t xml:space="preserve"> пандемии, утвержденного настоящим Постановлением, положение которого применяется, начиная с 1 января 2023 года.</w:t>
      </w:r>
    </w:p>
    <w:p w:rsidR="007435C7" w:rsidRPr="002171BD" w:rsidRDefault="00B62046" w:rsidP="009C1CC8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171BD">
        <w:rPr>
          <w:sz w:val="24"/>
          <w:szCs w:val="24"/>
        </w:rPr>
        <w:t>5</w:t>
      </w:r>
      <w:r w:rsidR="007435C7" w:rsidRPr="002171BD">
        <w:rPr>
          <w:sz w:val="24"/>
          <w:szCs w:val="24"/>
        </w:rPr>
        <w:t>. </w:t>
      </w:r>
      <w:proofErr w:type="gramStart"/>
      <w:r w:rsidR="007435C7" w:rsidRPr="002171BD">
        <w:rPr>
          <w:sz w:val="24"/>
          <w:szCs w:val="24"/>
        </w:rPr>
        <w:t>Контроль за</w:t>
      </w:r>
      <w:proofErr w:type="gramEnd"/>
      <w:r w:rsidR="007435C7" w:rsidRPr="002171BD">
        <w:rPr>
          <w:sz w:val="24"/>
          <w:szCs w:val="24"/>
        </w:rPr>
        <w:t xml:space="preserve"> исполнением настоящего постановления возложить на </w:t>
      </w:r>
      <w:r w:rsidR="007435C7" w:rsidRPr="002171BD">
        <w:rPr>
          <w:spacing w:val="-4"/>
          <w:sz w:val="24"/>
          <w:szCs w:val="24"/>
        </w:rPr>
        <w:t>заместителя Председателя Правительства Пензенской области, координирующего</w:t>
      </w:r>
      <w:r w:rsidR="007435C7" w:rsidRPr="002171BD">
        <w:rPr>
          <w:sz w:val="24"/>
          <w:szCs w:val="24"/>
        </w:rPr>
        <w:t xml:space="preserve"> вопросы формирования и реализации государственной политики </w:t>
      </w:r>
      <w:r w:rsidR="007435C7" w:rsidRPr="002171BD">
        <w:rPr>
          <w:rFonts w:eastAsiaTheme="minorHAnsi"/>
          <w:sz w:val="24"/>
          <w:szCs w:val="24"/>
          <w:lang w:eastAsia="en-US"/>
        </w:rPr>
        <w:t>в сфере транспорта.</w:t>
      </w:r>
    </w:p>
    <w:tbl>
      <w:tblPr>
        <w:tblW w:w="9854" w:type="dxa"/>
        <w:tblLayout w:type="fixed"/>
        <w:tblLook w:val="0000"/>
      </w:tblPr>
      <w:tblGrid>
        <w:gridCol w:w="4361"/>
        <w:gridCol w:w="5493"/>
      </w:tblGrid>
      <w:tr w:rsidR="000B49B2" w:rsidRPr="002171BD" w:rsidTr="002C0A3B">
        <w:tc>
          <w:tcPr>
            <w:tcW w:w="4361" w:type="dxa"/>
          </w:tcPr>
          <w:p w:rsidR="002556DB" w:rsidRPr="002171BD" w:rsidRDefault="002556DB" w:rsidP="009C1C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0B49B2" w:rsidRPr="002171BD" w:rsidRDefault="000B49B2" w:rsidP="002556DB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2171BD">
              <w:rPr>
                <w:sz w:val="24"/>
                <w:szCs w:val="24"/>
              </w:rPr>
              <w:t>Губернатор Пензенской области</w:t>
            </w:r>
          </w:p>
        </w:tc>
        <w:tc>
          <w:tcPr>
            <w:tcW w:w="5493" w:type="dxa"/>
          </w:tcPr>
          <w:p w:rsidR="000B49B2" w:rsidRPr="002171BD" w:rsidRDefault="000B49B2" w:rsidP="009C1C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0B49B2" w:rsidRPr="002171BD" w:rsidRDefault="00D409A4" w:rsidP="002556DB">
            <w:pPr>
              <w:spacing w:line="228" w:lineRule="auto"/>
              <w:rPr>
                <w:sz w:val="24"/>
                <w:szCs w:val="24"/>
              </w:rPr>
            </w:pPr>
            <w:r w:rsidRPr="002171BD">
              <w:rPr>
                <w:sz w:val="24"/>
                <w:szCs w:val="24"/>
              </w:rPr>
              <w:t xml:space="preserve">   </w:t>
            </w:r>
            <w:r w:rsidR="002556DB" w:rsidRPr="002171BD">
              <w:rPr>
                <w:sz w:val="24"/>
                <w:szCs w:val="24"/>
              </w:rPr>
              <w:t xml:space="preserve">          О.В. Мельниченко</w:t>
            </w:r>
          </w:p>
        </w:tc>
      </w:tr>
    </w:tbl>
    <w:p w:rsidR="00426FF1" w:rsidRPr="009C1CC8" w:rsidRDefault="00426FF1">
      <w:pPr>
        <w:jc w:val="both"/>
        <w:rPr>
          <w:sz w:val="4"/>
          <w:szCs w:val="4"/>
        </w:rPr>
      </w:pPr>
    </w:p>
    <w:p w:rsidR="00B06298" w:rsidRDefault="00B06298">
      <w:pPr>
        <w:jc w:val="both"/>
        <w:rPr>
          <w:sz w:val="28"/>
        </w:rPr>
        <w:sectPr w:rsidR="00B06298" w:rsidSect="002556DB">
          <w:endnotePr>
            <w:numFmt w:val="decimal"/>
          </w:endnotePr>
          <w:pgSz w:w="11907" w:h="16840"/>
          <w:pgMar w:top="1134" w:right="567" w:bottom="426" w:left="1701" w:header="720" w:footer="720" w:gutter="0"/>
          <w:cols w:space="720"/>
          <w:titlePg/>
        </w:sectPr>
      </w:pPr>
    </w:p>
    <w:p w:rsidR="00B06298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F6178B">
        <w:rPr>
          <w:rFonts w:eastAsiaTheme="minorHAnsi"/>
          <w:sz w:val="24"/>
          <w:szCs w:val="24"/>
          <w:lang w:eastAsia="en-US"/>
        </w:rPr>
        <w:lastRenderedPageBreak/>
        <w:t>Утвержден</w:t>
      </w:r>
    </w:p>
    <w:p w:rsidR="00B06298" w:rsidRPr="00F6178B" w:rsidRDefault="00B06298" w:rsidP="002171BD">
      <w:pPr>
        <w:widowControl/>
        <w:autoSpaceDE w:val="0"/>
        <w:autoSpaceDN w:val="0"/>
        <w:adjustRightInd w:val="0"/>
        <w:spacing w:line="228" w:lineRule="auto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F6178B">
        <w:rPr>
          <w:rFonts w:eastAsiaTheme="minorHAnsi"/>
          <w:sz w:val="24"/>
          <w:szCs w:val="24"/>
          <w:lang w:eastAsia="en-US"/>
        </w:rPr>
        <w:t>постановлени</w:t>
      </w:r>
      <w:r w:rsidR="00753BA7" w:rsidRPr="00F6178B">
        <w:rPr>
          <w:rFonts w:eastAsiaTheme="minorHAnsi"/>
          <w:sz w:val="24"/>
          <w:szCs w:val="24"/>
          <w:lang w:eastAsia="en-US"/>
        </w:rPr>
        <w:t>ем</w:t>
      </w:r>
      <w:r w:rsidRPr="00F6178B">
        <w:rPr>
          <w:rFonts w:eastAsiaTheme="minorHAnsi"/>
          <w:sz w:val="24"/>
          <w:szCs w:val="24"/>
          <w:lang w:eastAsia="en-US"/>
        </w:rPr>
        <w:t xml:space="preserve"> Правительства </w:t>
      </w:r>
      <w:r w:rsidRPr="00F6178B">
        <w:rPr>
          <w:rFonts w:eastAsiaTheme="minorHAnsi"/>
          <w:sz w:val="24"/>
          <w:szCs w:val="24"/>
          <w:lang w:eastAsia="en-US"/>
        </w:rPr>
        <w:br/>
        <w:t>Пензенской области</w:t>
      </w:r>
    </w:p>
    <w:p w:rsidR="00B06298" w:rsidRPr="00F6178B" w:rsidRDefault="002556DB" w:rsidP="002171BD">
      <w:pPr>
        <w:pStyle w:val="a9"/>
        <w:widowControl/>
        <w:autoSpaceDE w:val="0"/>
        <w:autoSpaceDN w:val="0"/>
        <w:adjustRightInd w:val="0"/>
        <w:spacing w:line="228" w:lineRule="auto"/>
        <w:ind w:left="4536"/>
        <w:jc w:val="center"/>
        <w:rPr>
          <w:rFonts w:eastAsiaTheme="minorHAnsi"/>
          <w:bCs/>
          <w:sz w:val="24"/>
          <w:szCs w:val="24"/>
          <w:lang w:eastAsia="en-US"/>
        </w:rPr>
      </w:pPr>
      <w:r w:rsidRPr="00F6178B">
        <w:rPr>
          <w:rFonts w:eastAsiaTheme="minorHAnsi"/>
          <w:sz w:val="24"/>
          <w:szCs w:val="24"/>
          <w:lang w:eastAsia="en-US"/>
        </w:rPr>
        <w:t>__________</w:t>
      </w:r>
      <w:r w:rsidR="001D5AF2" w:rsidRPr="00F6178B">
        <w:rPr>
          <w:rFonts w:eastAsiaTheme="minorHAnsi"/>
          <w:sz w:val="24"/>
          <w:szCs w:val="24"/>
          <w:lang w:eastAsia="en-US"/>
        </w:rPr>
        <w:t xml:space="preserve">  </w:t>
      </w:r>
      <w:r w:rsidR="00B06298" w:rsidRPr="00F6178B">
        <w:rPr>
          <w:rFonts w:eastAsiaTheme="minorHAnsi"/>
          <w:sz w:val="24"/>
          <w:szCs w:val="24"/>
          <w:lang w:eastAsia="en-US"/>
        </w:rPr>
        <w:t xml:space="preserve">№ </w:t>
      </w:r>
      <w:proofErr w:type="spellStart"/>
      <w:r w:rsidRPr="00F6178B">
        <w:rPr>
          <w:rFonts w:eastAsiaTheme="minorHAnsi"/>
          <w:sz w:val="24"/>
          <w:szCs w:val="24"/>
          <w:lang w:eastAsia="en-US"/>
        </w:rPr>
        <w:t>____</w:t>
      </w:r>
      <w:r w:rsidR="00D409A4" w:rsidRPr="00F6178B">
        <w:rPr>
          <w:rFonts w:eastAsiaTheme="minorHAnsi"/>
          <w:sz w:val="24"/>
          <w:szCs w:val="24"/>
          <w:lang w:eastAsia="en-US"/>
        </w:rPr>
        <w:t>-пП</w:t>
      </w:r>
      <w:bookmarkStart w:id="0" w:name="_GoBack"/>
      <w:bookmarkEnd w:id="0"/>
      <w:proofErr w:type="spellEnd"/>
    </w:p>
    <w:p w:rsidR="00B06298" w:rsidRPr="00F6178B" w:rsidRDefault="00B06298" w:rsidP="002171BD">
      <w:pPr>
        <w:widowControl/>
        <w:autoSpaceDE w:val="0"/>
        <w:autoSpaceDN w:val="0"/>
        <w:adjustRightInd w:val="0"/>
        <w:spacing w:line="228" w:lineRule="auto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753BA7" w:rsidRPr="00F6178B" w:rsidRDefault="00AF7E54" w:rsidP="002171BD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sz w:val="24"/>
          <w:szCs w:val="24"/>
        </w:rPr>
      </w:pPr>
      <w:hyperlink r:id="rId12" w:history="1">
        <w:r w:rsidR="00753BA7" w:rsidRPr="00F6178B">
          <w:rPr>
            <w:b/>
            <w:sz w:val="24"/>
            <w:szCs w:val="24"/>
          </w:rPr>
          <w:t>Порядок</w:t>
        </w:r>
      </w:hyperlink>
      <w:r w:rsidR="00753BA7" w:rsidRPr="00F6178B">
        <w:rPr>
          <w:b/>
          <w:sz w:val="24"/>
          <w:szCs w:val="24"/>
        </w:rPr>
        <w:t xml:space="preserve"> предоставления субсидий автотранспортным предприятиям, осуществляющим регулярные перевозки пассажиров по межмуниципальным маршрутам регулярных перевозок Пензенской области, на финансовое обеспечение их затрат в целях устойчивого функционирования в период </w:t>
      </w:r>
      <w:proofErr w:type="spellStart"/>
      <w:r w:rsidR="00753BA7" w:rsidRPr="00F6178B">
        <w:rPr>
          <w:b/>
          <w:sz w:val="24"/>
          <w:szCs w:val="24"/>
        </w:rPr>
        <w:t>коронавирусной</w:t>
      </w:r>
      <w:proofErr w:type="spellEnd"/>
      <w:r w:rsidR="00753BA7" w:rsidRPr="00F6178B">
        <w:rPr>
          <w:b/>
          <w:sz w:val="24"/>
          <w:szCs w:val="24"/>
        </w:rPr>
        <w:t xml:space="preserve"> пандемии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b/>
          <w:bCs/>
          <w:sz w:val="24"/>
          <w:szCs w:val="24"/>
        </w:rPr>
      </w:pPr>
      <w:r w:rsidRPr="00F6178B">
        <w:rPr>
          <w:b/>
          <w:bCs/>
          <w:sz w:val="24"/>
          <w:szCs w:val="24"/>
        </w:rPr>
        <w:t>1. Общие положения о предоставлении субсидий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</w:p>
    <w:p w:rsidR="004A609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426"/>
        <w:jc w:val="both"/>
        <w:rPr>
          <w:sz w:val="24"/>
          <w:szCs w:val="24"/>
        </w:rPr>
      </w:pPr>
      <w:bookmarkStart w:id="1" w:name="Par2"/>
      <w:bookmarkEnd w:id="1"/>
      <w:r w:rsidRPr="00F6178B">
        <w:rPr>
          <w:sz w:val="24"/>
          <w:szCs w:val="24"/>
        </w:rPr>
        <w:t xml:space="preserve">1.1. </w:t>
      </w:r>
      <w:proofErr w:type="gramStart"/>
      <w:r w:rsidR="004A6097" w:rsidRPr="00F6178B">
        <w:rPr>
          <w:sz w:val="24"/>
          <w:szCs w:val="24"/>
        </w:rPr>
        <w:t xml:space="preserve">Настоящий Порядок определяет цели, условия и механизм предоставления субсидий из бюджета Пензенской области автотранспортным предприятиям, осуществляющим регулярные перевозки пассажиров по межмуниципальным маршрутам регулярных перевозок Пензенской области, на финансовое обеспечение их затрат, связанных с осуществлением регулярных перевозок пассажиров, в целях устойчивого функционирования в период </w:t>
      </w:r>
      <w:proofErr w:type="spellStart"/>
      <w:r w:rsidR="004A6097" w:rsidRPr="00F6178B">
        <w:rPr>
          <w:sz w:val="24"/>
          <w:szCs w:val="24"/>
        </w:rPr>
        <w:t>коронавирусной</w:t>
      </w:r>
      <w:proofErr w:type="spellEnd"/>
      <w:r w:rsidR="004A6097" w:rsidRPr="00F6178B">
        <w:rPr>
          <w:sz w:val="24"/>
          <w:szCs w:val="24"/>
        </w:rPr>
        <w:t xml:space="preserve"> пандемии</w:t>
      </w:r>
      <w:r w:rsidR="00C025ED" w:rsidRPr="00F6178B">
        <w:rPr>
          <w:sz w:val="24"/>
          <w:szCs w:val="24"/>
        </w:rPr>
        <w:t xml:space="preserve"> (далее – субсидии)</w:t>
      </w:r>
      <w:r w:rsidR="004A6097" w:rsidRPr="00F6178B">
        <w:rPr>
          <w:sz w:val="24"/>
          <w:szCs w:val="24"/>
        </w:rPr>
        <w:t xml:space="preserve"> в рамках государственной </w:t>
      </w:r>
      <w:hyperlink r:id="rId13" w:history="1">
        <w:r w:rsidR="004A6097" w:rsidRPr="00F6178B">
          <w:rPr>
            <w:sz w:val="24"/>
            <w:szCs w:val="24"/>
          </w:rPr>
          <w:t>программы</w:t>
        </w:r>
      </w:hyperlink>
      <w:r w:rsidR="004A6097" w:rsidRPr="00F6178B">
        <w:rPr>
          <w:sz w:val="24"/>
          <w:szCs w:val="24"/>
        </w:rPr>
        <w:t xml:space="preserve"> Пензенской области </w:t>
      </w:r>
      <w:r w:rsidR="00C3561B" w:rsidRPr="00F6178B">
        <w:rPr>
          <w:sz w:val="24"/>
          <w:szCs w:val="24"/>
        </w:rPr>
        <w:t>«</w:t>
      </w:r>
      <w:r w:rsidR="004A6097" w:rsidRPr="00F6178B">
        <w:rPr>
          <w:sz w:val="24"/>
          <w:szCs w:val="24"/>
        </w:rPr>
        <w:t>Развитие территорий, социальной и инженерной инфраструктуры, обеспечение</w:t>
      </w:r>
      <w:proofErr w:type="gramEnd"/>
      <w:r w:rsidR="004A6097" w:rsidRPr="00F6178B">
        <w:rPr>
          <w:sz w:val="24"/>
          <w:szCs w:val="24"/>
        </w:rPr>
        <w:t xml:space="preserve"> транспор</w:t>
      </w:r>
      <w:r w:rsidR="00C3561B" w:rsidRPr="00F6178B">
        <w:rPr>
          <w:sz w:val="24"/>
          <w:szCs w:val="24"/>
        </w:rPr>
        <w:t>тных услуг в Пензенской области»</w:t>
      </w:r>
      <w:r w:rsidR="004A6097" w:rsidRPr="00F6178B">
        <w:rPr>
          <w:sz w:val="24"/>
          <w:szCs w:val="24"/>
        </w:rPr>
        <w:t xml:space="preserve">, утвержденной постановлением Правительства Пензенской области от 26.09.2013 </w:t>
      </w:r>
      <w:r w:rsidR="00C3561B" w:rsidRPr="00F6178B">
        <w:rPr>
          <w:sz w:val="24"/>
          <w:szCs w:val="24"/>
        </w:rPr>
        <w:t>№</w:t>
      </w:r>
      <w:r w:rsidR="004A6097" w:rsidRPr="00F6178B">
        <w:rPr>
          <w:sz w:val="24"/>
          <w:szCs w:val="24"/>
        </w:rPr>
        <w:t xml:space="preserve"> 724-пП </w:t>
      </w:r>
      <w:r w:rsidR="00C025ED" w:rsidRPr="00F6178B">
        <w:rPr>
          <w:sz w:val="24"/>
          <w:szCs w:val="24"/>
        </w:rPr>
        <w:t>«</w:t>
      </w:r>
      <w:r w:rsidR="004A6097" w:rsidRPr="00F6178B">
        <w:rPr>
          <w:sz w:val="24"/>
          <w:szCs w:val="24"/>
        </w:rPr>
        <w:t xml:space="preserve">Об утверждении государственной программы Пензенской области </w:t>
      </w:r>
      <w:r w:rsidR="00C3561B" w:rsidRPr="00F6178B">
        <w:rPr>
          <w:sz w:val="24"/>
          <w:szCs w:val="24"/>
        </w:rPr>
        <w:t>«</w:t>
      </w:r>
      <w:r w:rsidR="004A6097" w:rsidRPr="00F6178B">
        <w:rPr>
          <w:sz w:val="24"/>
          <w:szCs w:val="24"/>
        </w:rPr>
        <w:t>Развитие территорий, социальной и инженерной инфраструктуры, обеспечение транспортных услуг в Пензенской области</w:t>
      </w:r>
      <w:r w:rsidR="00C3561B" w:rsidRPr="00F6178B">
        <w:rPr>
          <w:sz w:val="24"/>
          <w:szCs w:val="24"/>
        </w:rPr>
        <w:t>»</w:t>
      </w:r>
      <w:r w:rsidR="004A6097" w:rsidRPr="00F6178B">
        <w:rPr>
          <w:sz w:val="24"/>
          <w:szCs w:val="24"/>
        </w:rPr>
        <w:t xml:space="preserve"> (с последующими изменениями).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bookmarkStart w:id="2" w:name="Par3"/>
      <w:bookmarkEnd w:id="2"/>
      <w:r w:rsidRPr="00F6178B">
        <w:rPr>
          <w:sz w:val="24"/>
          <w:szCs w:val="24"/>
        </w:rPr>
        <w:t xml:space="preserve">1.2. Субсидии предоставляются в целях финансового обеспечения затрат </w:t>
      </w:r>
      <w:r w:rsidR="0050775B">
        <w:rPr>
          <w:sz w:val="24"/>
          <w:szCs w:val="24"/>
        </w:rPr>
        <w:t>на</w:t>
      </w:r>
      <w:r w:rsidRPr="00F6178B">
        <w:rPr>
          <w:sz w:val="24"/>
          <w:szCs w:val="24"/>
        </w:rPr>
        <w:t xml:space="preserve"> погашени</w:t>
      </w:r>
      <w:r w:rsidR="0050775B">
        <w:rPr>
          <w:sz w:val="24"/>
          <w:szCs w:val="24"/>
        </w:rPr>
        <w:t>е</w:t>
      </w:r>
      <w:r w:rsidRPr="00F6178B">
        <w:rPr>
          <w:sz w:val="24"/>
          <w:szCs w:val="24"/>
        </w:rPr>
        <w:t xml:space="preserve"> кредиторской задолженности, образовавшейся по состоянию </w:t>
      </w:r>
      <w:r w:rsidR="00C025ED" w:rsidRPr="00F6178B">
        <w:rPr>
          <w:sz w:val="24"/>
          <w:szCs w:val="24"/>
        </w:rPr>
        <w:t>на первое число месяца</w:t>
      </w:r>
      <w:r w:rsidR="00234A43">
        <w:rPr>
          <w:sz w:val="24"/>
          <w:szCs w:val="24"/>
        </w:rPr>
        <w:t xml:space="preserve"> подачи заявки</w:t>
      </w:r>
      <w:r w:rsidR="00C025ED" w:rsidRPr="00F6178B">
        <w:rPr>
          <w:sz w:val="24"/>
          <w:szCs w:val="24"/>
        </w:rPr>
        <w:t xml:space="preserve"> отчетного финансового года</w:t>
      </w:r>
      <w:r w:rsidRPr="00F6178B">
        <w:rPr>
          <w:sz w:val="24"/>
          <w:szCs w:val="24"/>
        </w:rPr>
        <w:t>: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67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- </w:t>
      </w:r>
      <w:r w:rsidR="0073664E">
        <w:rPr>
          <w:sz w:val="24"/>
          <w:szCs w:val="24"/>
        </w:rPr>
        <w:t>по налогам и сборам, страховым взносам в бюджеты государственных внебюджетных фондов Российской Федерации (Пенсионный фонд Российской Федерации, Фонд социального страхования Российской Федерации, Федеральный фонд обязательного медицинского страхования), в том числе по начисленным пеням</w:t>
      </w:r>
      <w:r w:rsidR="00387533">
        <w:rPr>
          <w:sz w:val="24"/>
          <w:szCs w:val="24"/>
        </w:rPr>
        <w:t>,</w:t>
      </w:r>
      <w:r w:rsidR="0073664E">
        <w:rPr>
          <w:sz w:val="24"/>
          <w:szCs w:val="24"/>
        </w:rPr>
        <w:t xml:space="preserve"> штрафам</w:t>
      </w:r>
      <w:r w:rsidR="00387533">
        <w:rPr>
          <w:sz w:val="24"/>
          <w:szCs w:val="24"/>
        </w:rPr>
        <w:t>, процентам</w:t>
      </w:r>
      <w:r w:rsidRPr="00F6178B">
        <w:rPr>
          <w:sz w:val="24"/>
          <w:szCs w:val="24"/>
        </w:rPr>
        <w:t>;</w:t>
      </w:r>
    </w:p>
    <w:p w:rsidR="004A6097" w:rsidRPr="00F6178B" w:rsidRDefault="004A609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по приобретенным горюче-смазочным материалам;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по судебным актам, вступившим в законную с</w:t>
      </w:r>
      <w:r w:rsidR="003F6028" w:rsidRPr="00F6178B">
        <w:rPr>
          <w:sz w:val="24"/>
          <w:szCs w:val="24"/>
        </w:rPr>
        <w:t>илу, исполнительным документам</w:t>
      </w:r>
      <w:r w:rsidR="00660CEB">
        <w:rPr>
          <w:sz w:val="24"/>
          <w:szCs w:val="24"/>
        </w:rPr>
        <w:t>,</w:t>
      </w:r>
      <w:r w:rsidR="00660CEB" w:rsidRPr="00660CEB">
        <w:rPr>
          <w:sz w:val="24"/>
          <w:szCs w:val="24"/>
        </w:rPr>
        <w:t xml:space="preserve"> </w:t>
      </w:r>
      <w:r w:rsidR="00660CEB">
        <w:rPr>
          <w:sz w:val="24"/>
          <w:szCs w:val="24"/>
        </w:rPr>
        <w:t>предусматривающим</w:t>
      </w:r>
      <w:r w:rsidR="00660CEB" w:rsidRPr="00F6178B">
        <w:rPr>
          <w:sz w:val="24"/>
          <w:szCs w:val="24"/>
        </w:rPr>
        <w:t xml:space="preserve"> взыскание денежных средств</w:t>
      </w:r>
      <w:r w:rsidR="003F6028" w:rsidRPr="00F6178B">
        <w:rPr>
          <w:sz w:val="24"/>
          <w:szCs w:val="24"/>
        </w:rPr>
        <w:t xml:space="preserve"> </w:t>
      </w:r>
      <w:r w:rsidRPr="00F6178B">
        <w:rPr>
          <w:sz w:val="24"/>
          <w:szCs w:val="24"/>
        </w:rPr>
        <w:t>(далее - кредиторская задолженность).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1.3. Главным распорядителем бюджетных средств, выделяемых на предоставление субсидий, является Министерство </w:t>
      </w:r>
      <w:r w:rsidR="00C025ED" w:rsidRPr="00F6178B">
        <w:rPr>
          <w:sz w:val="24"/>
          <w:szCs w:val="24"/>
        </w:rPr>
        <w:t xml:space="preserve">цифрового развития, транспорта и связи </w:t>
      </w:r>
      <w:r w:rsidRPr="00F6178B">
        <w:rPr>
          <w:sz w:val="24"/>
          <w:szCs w:val="24"/>
        </w:rPr>
        <w:t xml:space="preserve">Пензенской области (далее - главный распорядитель). Субсидия предоставляется в пределах бюджетных ассигнований, предусмотренных законом Пензенской области о бюджете Пензенской области на текущий финансовый год и плановый период главному распорядителю на цели, указанные в </w:t>
      </w:r>
      <w:hyperlink w:anchor="Par3" w:history="1">
        <w:r w:rsidRPr="00F6178B">
          <w:rPr>
            <w:color w:val="0000FF"/>
            <w:sz w:val="24"/>
            <w:szCs w:val="24"/>
          </w:rPr>
          <w:t>пункте 1.2</w:t>
        </w:r>
      </w:hyperlink>
      <w:r w:rsidRPr="00F6178B">
        <w:rPr>
          <w:sz w:val="24"/>
          <w:szCs w:val="24"/>
        </w:rPr>
        <w:t xml:space="preserve"> настоящего Порядка.</w:t>
      </w:r>
    </w:p>
    <w:p w:rsidR="00F12CDE" w:rsidRPr="00F6178B" w:rsidRDefault="00AF6400" w:rsidP="002171BD">
      <w:pPr>
        <w:widowControl/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1.4. </w:t>
      </w:r>
      <w:r w:rsidR="00F12CDE" w:rsidRPr="00F6178B">
        <w:rPr>
          <w:sz w:val="24"/>
          <w:szCs w:val="24"/>
        </w:rPr>
        <w:t>Право на получение субсидий имеют автотранспортные предприятия - юридические лица (далее - участники отбора или получатели субсидий):</w:t>
      </w:r>
    </w:p>
    <w:p w:rsidR="00D36C03" w:rsidRPr="00F6178B" w:rsidRDefault="00D36C03" w:rsidP="002171BD">
      <w:pPr>
        <w:widowControl/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</w:t>
      </w:r>
      <w:r w:rsidR="00AF6400" w:rsidRPr="00F6178B">
        <w:rPr>
          <w:sz w:val="24"/>
          <w:szCs w:val="24"/>
        </w:rPr>
        <w:t xml:space="preserve"> зарегистрированные на территории Пензенской области,</w:t>
      </w:r>
      <w:r w:rsidR="00AF5CD7" w:rsidRPr="00F6178B">
        <w:rPr>
          <w:sz w:val="24"/>
          <w:szCs w:val="24"/>
        </w:rPr>
        <w:t xml:space="preserve"> </w:t>
      </w:r>
      <w:r w:rsidR="00AF5CD7" w:rsidRPr="00F6178B">
        <w:rPr>
          <w:color w:val="FF0000"/>
          <w:sz w:val="24"/>
          <w:szCs w:val="24"/>
        </w:rPr>
        <w:t>акци</w:t>
      </w:r>
      <w:r w:rsidR="00FE2526">
        <w:rPr>
          <w:color w:val="FF0000"/>
          <w:sz w:val="24"/>
          <w:szCs w:val="24"/>
        </w:rPr>
        <w:t>и</w:t>
      </w:r>
      <w:r w:rsidR="00AF5CD7" w:rsidRPr="00F6178B">
        <w:rPr>
          <w:color w:val="FF0000"/>
          <w:sz w:val="24"/>
          <w:szCs w:val="24"/>
        </w:rPr>
        <w:t xml:space="preserve"> (дол</w:t>
      </w:r>
      <w:r w:rsidR="00FE2526">
        <w:rPr>
          <w:color w:val="FF0000"/>
          <w:sz w:val="24"/>
          <w:szCs w:val="24"/>
        </w:rPr>
        <w:t>и</w:t>
      </w:r>
      <w:r w:rsidR="00AF5CD7" w:rsidRPr="00F6178B">
        <w:rPr>
          <w:color w:val="FF0000"/>
          <w:sz w:val="24"/>
          <w:szCs w:val="24"/>
        </w:rPr>
        <w:t>)</w:t>
      </w:r>
      <w:r w:rsidR="00AF5CD7" w:rsidRPr="00F6178B">
        <w:rPr>
          <w:sz w:val="24"/>
          <w:szCs w:val="24"/>
        </w:rPr>
        <w:t xml:space="preserve"> в уставном капитале которых находятся в собственности Пензенской области</w:t>
      </w:r>
      <w:r w:rsidRPr="00F6178B">
        <w:rPr>
          <w:sz w:val="24"/>
          <w:szCs w:val="24"/>
        </w:rPr>
        <w:t>;</w:t>
      </w:r>
    </w:p>
    <w:p w:rsidR="00AF6400" w:rsidRPr="00F6178B" w:rsidRDefault="00D36C03" w:rsidP="002171BD">
      <w:pPr>
        <w:widowControl/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</w:t>
      </w:r>
      <w:r w:rsidR="00AF6400" w:rsidRPr="00F6178B">
        <w:rPr>
          <w:sz w:val="24"/>
          <w:szCs w:val="24"/>
        </w:rPr>
        <w:t xml:space="preserve"> осуществляющие регулярные перевозки пассажиров по межмуниципальным маршрутам регулярных перевозок Пензенской области на основании свидетельств об осуществлении перевозок по соответствующему маршруту регулярных перевозок и карт соответствующего маршрута регулярных перевозок</w:t>
      </w:r>
      <w:r w:rsidR="00F12CDE" w:rsidRPr="00F6178B">
        <w:rPr>
          <w:sz w:val="24"/>
          <w:szCs w:val="24"/>
        </w:rPr>
        <w:t>.</w:t>
      </w:r>
    </w:p>
    <w:p w:rsidR="00BC044D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67"/>
        <w:jc w:val="both"/>
        <w:rPr>
          <w:sz w:val="24"/>
          <w:szCs w:val="24"/>
        </w:rPr>
      </w:pPr>
      <w:bookmarkStart w:id="3" w:name="Par7"/>
      <w:bookmarkEnd w:id="3"/>
      <w:r w:rsidRPr="00F6178B">
        <w:rPr>
          <w:sz w:val="24"/>
          <w:szCs w:val="24"/>
        </w:rPr>
        <w:t xml:space="preserve">1.5. </w:t>
      </w:r>
      <w:r w:rsidR="00BC044D" w:rsidRPr="00F6178B">
        <w:rPr>
          <w:sz w:val="24"/>
          <w:szCs w:val="24"/>
        </w:rPr>
        <w:t>Субсидии предоставляются по результатам проводимого отбора на предоставление субсидий (далее - отбор).</w:t>
      </w:r>
    </w:p>
    <w:p w:rsidR="00BC044D" w:rsidRPr="00F6178B" w:rsidRDefault="00BC044D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указанным в </w:t>
      </w:r>
      <w:hyperlink r:id="rId14" w:history="1">
        <w:r w:rsidRPr="00F6178B">
          <w:rPr>
            <w:color w:val="0000FF"/>
            <w:sz w:val="24"/>
            <w:szCs w:val="24"/>
          </w:rPr>
          <w:t>пункте 1.4</w:t>
        </w:r>
      </w:hyperlink>
      <w:r w:rsidRPr="00F6178B">
        <w:rPr>
          <w:sz w:val="24"/>
          <w:szCs w:val="24"/>
        </w:rPr>
        <w:t xml:space="preserve"> настоящего Порядка, и очередности поступления заявлений на участие в отборе.</w:t>
      </w:r>
    </w:p>
    <w:p w:rsidR="00753BA7" w:rsidRPr="00F6178B" w:rsidRDefault="00BC044D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 </w:t>
      </w:r>
      <w:r w:rsidR="00753BA7" w:rsidRPr="00F6178B">
        <w:rPr>
          <w:sz w:val="24"/>
          <w:szCs w:val="24"/>
        </w:rPr>
        <w:t>1.6. Сведения о субсидиях размещаются на едином портале бюджетной системы Российской Федерации в информационно-теле</w:t>
      </w:r>
      <w:r w:rsidR="00763051" w:rsidRPr="00F6178B">
        <w:rPr>
          <w:sz w:val="24"/>
          <w:szCs w:val="24"/>
        </w:rPr>
        <w:t>коммуникационной сети «Интернет»</w:t>
      </w:r>
      <w:r w:rsidR="00753BA7" w:rsidRPr="00F6178B">
        <w:rPr>
          <w:sz w:val="24"/>
          <w:szCs w:val="24"/>
        </w:rPr>
        <w:t xml:space="preserve"> (далее - единый портал) (в разделе единого портала) при формировании проекта закона Пензенской области о внесении изменений в закон Пензенской области о бюджете Пензенской области на текущий финансовый год и плановый период.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</w:p>
    <w:p w:rsidR="00763051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b/>
          <w:sz w:val="24"/>
          <w:szCs w:val="24"/>
        </w:rPr>
      </w:pPr>
      <w:r w:rsidRPr="00F6178B">
        <w:rPr>
          <w:b/>
          <w:bCs/>
          <w:sz w:val="24"/>
          <w:szCs w:val="24"/>
        </w:rPr>
        <w:lastRenderedPageBreak/>
        <w:t>2. Порядок проведения отбора</w:t>
      </w:r>
      <w:r w:rsidR="00763051" w:rsidRPr="00F6178B">
        <w:rPr>
          <w:sz w:val="24"/>
          <w:szCs w:val="24"/>
        </w:rPr>
        <w:t xml:space="preserve"> </w:t>
      </w:r>
      <w:r w:rsidR="00763051" w:rsidRPr="00F6178B">
        <w:rPr>
          <w:b/>
          <w:sz w:val="24"/>
          <w:szCs w:val="24"/>
        </w:rPr>
        <w:t xml:space="preserve">получателей субсидий </w:t>
      </w:r>
    </w:p>
    <w:p w:rsidR="00753BA7" w:rsidRPr="00F6178B" w:rsidRDefault="00763051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sz w:val="24"/>
          <w:szCs w:val="24"/>
        </w:rPr>
      </w:pPr>
      <w:r w:rsidRPr="00F6178B">
        <w:rPr>
          <w:b/>
          <w:sz w:val="24"/>
          <w:szCs w:val="24"/>
        </w:rPr>
        <w:t>для предоставления субсидий</w:t>
      </w:r>
      <w:r w:rsidR="00753BA7" w:rsidRPr="00F6178B">
        <w:rPr>
          <w:sz w:val="24"/>
          <w:szCs w:val="24"/>
        </w:rPr>
        <w:t xml:space="preserve"> 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</w:p>
    <w:p w:rsidR="00753BA7" w:rsidRPr="00D10778" w:rsidRDefault="00936A1D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color w:val="548DD4" w:themeColor="text2" w:themeTint="99"/>
          <w:sz w:val="24"/>
          <w:szCs w:val="24"/>
        </w:rPr>
      </w:pPr>
      <w:r w:rsidRPr="00F6178B">
        <w:rPr>
          <w:sz w:val="24"/>
          <w:szCs w:val="24"/>
        </w:rPr>
        <w:t>2.1</w:t>
      </w:r>
      <w:r w:rsidR="00753BA7" w:rsidRPr="00F6178B">
        <w:rPr>
          <w:sz w:val="24"/>
          <w:szCs w:val="24"/>
        </w:rPr>
        <w:t xml:space="preserve">. Главный распорядитель </w:t>
      </w:r>
      <w:r w:rsidRPr="00D10778">
        <w:rPr>
          <w:color w:val="548DD4" w:themeColor="text2" w:themeTint="99"/>
          <w:sz w:val="24"/>
          <w:szCs w:val="24"/>
        </w:rPr>
        <w:t>не позднее</w:t>
      </w:r>
      <w:r w:rsidR="00753BA7" w:rsidRPr="00D10778">
        <w:rPr>
          <w:color w:val="548DD4" w:themeColor="text2" w:themeTint="99"/>
          <w:sz w:val="24"/>
          <w:szCs w:val="24"/>
        </w:rPr>
        <w:t xml:space="preserve"> 5 рабочих дней </w:t>
      </w:r>
      <w:r w:rsidRPr="00D10778">
        <w:rPr>
          <w:color w:val="548DD4" w:themeColor="text2" w:themeTint="99"/>
          <w:sz w:val="24"/>
          <w:szCs w:val="24"/>
        </w:rPr>
        <w:t>до начала проведения отбора</w:t>
      </w:r>
      <w:r w:rsidR="00753BA7" w:rsidRPr="00D10778">
        <w:rPr>
          <w:color w:val="548DD4" w:themeColor="text2" w:themeTint="99"/>
          <w:sz w:val="24"/>
          <w:szCs w:val="24"/>
        </w:rPr>
        <w:t xml:space="preserve"> обеспечивает размещение на официальном сайте главного распорядителя в информационно-телекоммуникационной сети "Интернет" объявления о проведении отбора с указанием:</w:t>
      </w:r>
    </w:p>
    <w:p w:rsidR="00936A1D" w:rsidRPr="00F6178B" w:rsidRDefault="00936A1D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- </w:t>
      </w:r>
      <w:r w:rsidR="00D1242A" w:rsidRPr="00F6178B">
        <w:rPr>
          <w:sz w:val="24"/>
          <w:szCs w:val="24"/>
        </w:rPr>
        <w:t>с</w:t>
      </w:r>
      <w:r w:rsidRPr="00F6178B">
        <w:rPr>
          <w:sz w:val="24"/>
          <w:szCs w:val="24"/>
        </w:rPr>
        <w:t>роков проведения отбора;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- даты начала подачи или окончания приема заявок участников отбора, </w:t>
      </w:r>
      <w:proofErr w:type="gramStart"/>
      <w:r w:rsidRPr="00F6178B">
        <w:rPr>
          <w:sz w:val="24"/>
          <w:szCs w:val="24"/>
        </w:rPr>
        <w:t>которая</w:t>
      </w:r>
      <w:proofErr w:type="gramEnd"/>
      <w:r w:rsidRPr="00F6178B">
        <w:rPr>
          <w:sz w:val="24"/>
          <w:szCs w:val="24"/>
        </w:rPr>
        <w:t xml:space="preserve"> не может быть ранее </w:t>
      </w:r>
      <w:r w:rsidR="00B173C3" w:rsidRPr="00B173C3">
        <w:rPr>
          <w:color w:val="FF0000"/>
          <w:sz w:val="24"/>
          <w:szCs w:val="24"/>
        </w:rPr>
        <w:t>1</w:t>
      </w:r>
      <w:r w:rsidRPr="00B173C3">
        <w:rPr>
          <w:color w:val="FF0000"/>
          <w:sz w:val="24"/>
          <w:szCs w:val="24"/>
        </w:rPr>
        <w:t>0</w:t>
      </w:r>
      <w:r w:rsidRPr="00F6178B">
        <w:rPr>
          <w:sz w:val="24"/>
          <w:szCs w:val="24"/>
        </w:rPr>
        <w:t xml:space="preserve"> календарного дня, следующего за днем размещения объявления о проведении отбора;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наименования, места нахождения, почтового адреса, адреса электронной почты главного распорядителя;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результата предоставления субсидии;</w:t>
      </w:r>
    </w:p>
    <w:p w:rsidR="00753BA7" w:rsidRPr="00D10778" w:rsidRDefault="009E20CE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color w:val="548DD4" w:themeColor="text2" w:themeTint="99"/>
          <w:sz w:val="24"/>
          <w:szCs w:val="24"/>
        </w:rPr>
      </w:pPr>
      <w:r w:rsidRPr="00D10778">
        <w:rPr>
          <w:color w:val="548DD4" w:themeColor="text2" w:themeTint="99"/>
          <w:sz w:val="24"/>
          <w:szCs w:val="24"/>
        </w:rPr>
        <w:t>- доменного имени</w:t>
      </w:r>
      <w:r w:rsidR="00753BA7" w:rsidRPr="00D10778">
        <w:rPr>
          <w:color w:val="548DD4" w:themeColor="text2" w:themeTint="99"/>
          <w:sz w:val="24"/>
          <w:szCs w:val="24"/>
        </w:rPr>
        <w:t xml:space="preserve"> и (или) указателей страниц сайта в информационно-телекоммуникационной сети "Интернет", на котором обеспечивается проведение отбора;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требований к участникам отбора</w:t>
      </w:r>
      <w:r w:rsidR="00D1242A" w:rsidRPr="00F6178B">
        <w:rPr>
          <w:sz w:val="24"/>
          <w:szCs w:val="24"/>
        </w:rPr>
        <w:t xml:space="preserve"> в соответствии с пунктом</w:t>
      </w:r>
      <w:r w:rsidR="009E20CE" w:rsidRPr="00F6178B">
        <w:rPr>
          <w:sz w:val="24"/>
          <w:szCs w:val="24"/>
        </w:rPr>
        <w:t xml:space="preserve"> 2.2</w:t>
      </w:r>
      <w:r w:rsidR="00D1242A" w:rsidRPr="00F6178B">
        <w:rPr>
          <w:sz w:val="24"/>
          <w:szCs w:val="24"/>
        </w:rPr>
        <w:t xml:space="preserve"> настоящего Порядка</w:t>
      </w:r>
      <w:r w:rsidRPr="00F6178B">
        <w:rPr>
          <w:sz w:val="24"/>
          <w:szCs w:val="24"/>
        </w:rPr>
        <w:t xml:space="preserve"> и перечня документов, представляемых участниками отбора для подтверждения их соответствия указанным требованиям;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порядка подачи заявок участниками отбора и требований, предъявляемых к форме и содержанию заявок, подаваемых участниками отбора</w:t>
      </w:r>
      <w:r w:rsidR="00D1242A" w:rsidRPr="00F6178B">
        <w:rPr>
          <w:sz w:val="24"/>
          <w:szCs w:val="24"/>
        </w:rPr>
        <w:t xml:space="preserve"> в соответствии с пунктом </w:t>
      </w:r>
      <w:r w:rsidR="009E20CE" w:rsidRPr="00F6178B">
        <w:rPr>
          <w:sz w:val="24"/>
          <w:szCs w:val="24"/>
        </w:rPr>
        <w:t>2.3</w:t>
      </w:r>
      <w:r w:rsidR="00D1242A" w:rsidRPr="00F6178B">
        <w:rPr>
          <w:sz w:val="24"/>
          <w:szCs w:val="24"/>
        </w:rPr>
        <w:t xml:space="preserve"> настоящего Порядка</w:t>
      </w:r>
      <w:r w:rsidRPr="00F6178B">
        <w:rPr>
          <w:sz w:val="24"/>
          <w:szCs w:val="24"/>
        </w:rPr>
        <w:t>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- порядка отзыва заявок участников отбора, порядка возврата заявок участников отбора, </w:t>
      </w:r>
      <w:proofErr w:type="gramStart"/>
      <w:r w:rsidRPr="00F6178B">
        <w:rPr>
          <w:sz w:val="24"/>
          <w:szCs w:val="24"/>
        </w:rPr>
        <w:t>определяющего</w:t>
      </w:r>
      <w:proofErr w:type="gramEnd"/>
      <w:r w:rsidRPr="00F6178B">
        <w:rPr>
          <w:sz w:val="24"/>
          <w:szCs w:val="24"/>
        </w:rPr>
        <w:t xml:space="preserve"> в том числе основания для возврата заявок участников отбора, порядка внесения изменений в заявки участников отбора;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правил рассмотрения и оценки заявок участников отбора</w:t>
      </w:r>
      <w:r w:rsidR="00D1242A" w:rsidRPr="00F6178B">
        <w:rPr>
          <w:sz w:val="24"/>
          <w:szCs w:val="24"/>
        </w:rPr>
        <w:t xml:space="preserve"> в соответствии с пунктом </w:t>
      </w:r>
      <w:r w:rsidR="009E20CE" w:rsidRPr="00F6178B">
        <w:rPr>
          <w:sz w:val="24"/>
          <w:szCs w:val="24"/>
        </w:rPr>
        <w:t>2.5</w:t>
      </w:r>
      <w:r w:rsidR="00D1242A" w:rsidRPr="00F6178B">
        <w:rPr>
          <w:sz w:val="24"/>
          <w:szCs w:val="24"/>
        </w:rPr>
        <w:t xml:space="preserve"> настоящего Порядка</w:t>
      </w:r>
      <w:r w:rsidRPr="00F6178B">
        <w:rPr>
          <w:sz w:val="24"/>
          <w:szCs w:val="24"/>
        </w:rPr>
        <w:t>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срока, в течение которого победитель (победители) отбора должен подписать соглашение о предоставлении субсидии (далее - Соглашение);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- условий признания победителя (победителей) отбора </w:t>
      </w:r>
      <w:proofErr w:type="gramStart"/>
      <w:r w:rsidRPr="00F6178B">
        <w:rPr>
          <w:sz w:val="24"/>
          <w:szCs w:val="24"/>
        </w:rPr>
        <w:t>уклонившимся</w:t>
      </w:r>
      <w:proofErr w:type="gramEnd"/>
      <w:r w:rsidRPr="00F6178B">
        <w:rPr>
          <w:sz w:val="24"/>
          <w:szCs w:val="24"/>
        </w:rPr>
        <w:t xml:space="preserve"> от заключения Соглашения;</w:t>
      </w:r>
    </w:p>
    <w:p w:rsidR="00753BA7" w:rsidRPr="00D10778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color w:val="548DD4" w:themeColor="text2" w:themeTint="99"/>
          <w:sz w:val="24"/>
          <w:szCs w:val="24"/>
        </w:rPr>
      </w:pPr>
      <w:r w:rsidRPr="00D10778">
        <w:rPr>
          <w:color w:val="548DD4" w:themeColor="text2" w:themeTint="99"/>
          <w:sz w:val="24"/>
          <w:szCs w:val="24"/>
        </w:rPr>
        <w:t>- даты размещения результатов отбора на официальном сайте главного распорядителя в информационно-телекоммуникационной сети "Интернет"</w:t>
      </w:r>
      <w:r w:rsidR="006A0588" w:rsidRPr="00D10778">
        <w:rPr>
          <w:color w:val="548DD4" w:themeColor="text2" w:themeTint="99"/>
          <w:sz w:val="24"/>
          <w:szCs w:val="24"/>
        </w:rPr>
        <w:t>, которая не может быть позднее 14 календарного дня, следующего за днем определения победителей отбора</w:t>
      </w:r>
      <w:r w:rsidRPr="00D10778">
        <w:rPr>
          <w:color w:val="548DD4" w:themeColor="text2" w:themeTint="99"/>
          <w:sz w:val="24"/>
          <w:szCs w:val="24"/>
        </w:rPr>
        <w:t>.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bookmarkStart w:id="4" w:name="Par32"/>
      <w:bookmarkEnd w:id="4"/>
      <w:r w:rsidRPr="00F6178B">
        <w:rPr>
          <w:sz w:val="24"/>
          <w:szCs w:val="24"/>
        </w:rPr>
        <w:t>2.</w:t>
      </w:r>
      <w:r w:rsidR="002C0A3B" w:rsidRPr="00F6178B">
        <w:rPr>
          <w:sz w:val="24"/>
          <w:szCs w:val="24"/>
        </w:rPr>
        <w:t>2</w:t>
      </w:r>
      <w:r w:rsidRPr="00F6178B">
        <w:rPr>
          <w:sz w:val="24"/>
          <w:szCs w:val="24"/>
        </w:rPr>
        <w:t xml:space="preserve">. Участники отбора на </w:t>
      </w:r>
      <w:r w:rsidR="00967238" w:rsidRPr="00F6178B">
        <w:rPr>
          <w:sz w:val="24"/>
          <w:szCs w:val="24"/>
        </w:rPr>
        <w:t>первое число месяца, предшествующего месяцу подачи заявки на участие в отборе,</w:t>
      </w:r>
      <w:r w:rsidRPr="00F6178B">
        <w:rPr>
          <w:sz w:val="24"/>
          <w:szCs w:val="24"/>
        </w:rPr>
        <w:t xml:space="preserve"> должны соответствовать следующим требованиям: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proofErr w:type="gramStart"/>
      <w:r w:rsidRPr="00F6178B">
        <w:rPr>
          <w:sz w:val="24"/>
          <w:szCs w:val="24"/>
        </w:rPr>
        <w:t>-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F6178B">
        <w:rPr>
          <w:sz w:val="24"/>
          <w:szCs w:val="24"/>
        </w:rPr>
        <w:t>офшорные</w:t>
      </w:r>
      <w:proofErr w:type="spellEnd"/>
      <w:r w:rsidRPr="00F6178B">
        <w:rPr>
          <w:sz w:val="24"/>
          <w:szCs w:val="24"/>
        </w:rPr>
        <w:t xml:space="preserve"> зоны</w:t>
      </w:r>
      <w:proofErr w:type="gramEnd"/>
      <w:r w:rsidRPr="00F6178B">
        <w:rPr>
          <w:sz w:val="24"/>
          <w:szCs w:val="24"/>
        </w:rPr>
        <w:t>), в совокупности превышает 50 процентов;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- участники отбора не должны получать средства из бюджета Пензенской области на основании иных нормативных правовых актов Пензенской области на цели, указанные в </w:t>
      </w:r>
      <w:hyperlink w:anchor="Par3" w:history="1">
        <w:r w:rsidRPr="00F6178B">
          <w:rPr>
            <w:color w:val="0000FF"/>
            <w:sz w:val="24"/>
            <w:szCs w:val="24"/>
          </w:rPr>
          <w:t>пункте 1.2</w:t>
        </w:r>
      </w:hyperlink>
      <w:r w:rsidRPr="00F6178B">
        <w:rPr>
          <w:sz w:val="24"/>
          <w:szCs w:val="24"/>
        </w:rPr>
        <w:t xml:space="preserve"> настоящего Порядка;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proofErr w:type="gramStart"/>
      <w:r w:rsidRPr="00F6178B">
        <w:rPr>
          <w:sz w:val="24"/>
          <w:szCs w:val="24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юридического лица.</w:t>
      </w:r>
      <w:proofErr w:type="gramEnd"/>
    </w:p>
    <w:p w:rsidR="00FF0E33" w:rsidRPr="00F6178B" w:rsidRDefault="00FF0E33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bookmarkStart w:id="5" w:name="Par0"/>
      <w:bookmarkEnd w:id="5"/>
      <w:r w:rsidRPr="00F6178B">
        <w:rPr>
          <w:sz w:val="24"/>
          <w:szCs w:val="24"/>
        </w:rPr>
        <w:t>2.3. Требования, предъявляемые к форме и содержанию заявок, подаваемых участниками отбора:</w:t>
      </w:r>
    </w:p>
    <w:p w:rsidR="00FF0E33" w:rsidRPr="00F6178B" w:rsidRDefault="00FF0E33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2.3.1. Заявка составляется участником отбора по форме согласно </w:t>
      </w:r>
      <w:hyperlink r:id="rId15" w:history="1">
        <w:r w:rsidRPr="00F6178B">
          <w:rPr>
            <w:color w:val="0000FF"/>
            <w:sz w:val="24"/>
            <w:szCs w:val="24"/>
          </w:rPr>
          <w:t xml:space="preserve">приложению </w:t>
        </w:r>
      </w:hyperlink>
      <w:r w:rsidRPr="00F6178B">
        <w:rPr>
          <w:sz w:val="24"/>
          <w:szCs w:val="24"/>
        </w:rPr>
        <w:t>к настоящему Порядку.</w:t>
      </w:r>
    </w:p>
    <w:p w:rsidR="00FF0E33" w:rsidRPr="00F6178B" w:rsidRDefault="00FF0E33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2.3.2. В заявку должно быть включено согласие на публикацию (размещение) в информационной 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</w:p>
    <w:p w:rsidR="00FF0E33" w:rsidRPr="00F6178B" w:rsidRDefault="00FF0E33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lastRenderedPageBreak/>
        <w:t>2.3.3. В состав заявки должны быть включены следующие документы:</w:t>
      </w:r>
    </w:p>
    <w:p w:rsidR="00FF0E33" w:rsidRPr="00F6178B" w:rsidRDefault="00FF0E33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bookmarkStart w:id="6" w:name="Par5"/>
      <w:bookmarkEnd w:id="6"/>
      <w:r w:rsidRPr="00F6178B">
        <w:rPr>
          <w:sz w:val="24"/>
          <w:szCs w:val="24"/>
        </w:rPr>
        <w:t xml:space="preserve">а) </w:t>
      </w:r>
      <w:bookmarkStart w:id="7" w:name="Par6"/>
      <w:bookmarkEnd w:id="7"/>
      <w:r w:rsidRPr="00F6178B">
        <w:rPr>
          <w:sz w:val="24"/>
          <w:szCs w:val="24"/>
        </w:rPr>
        <w:t>выписка из Единого государственного реестра юридических лиц по состоянию на первое число месяца, предшествующего месяцу подачи заявки;</w:t>
      </w:r>
    </w:p>
    <w:p w:rsidR="00FF0E33" w:rsidRPr="00F6178B" w:rsidRDefault="00FF0E33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proofErr w:type="gramStart"/>
      <w:r w:rsidRPr="00F6178B">
        <w:rPr>
          <w:sz w:val="24"/>
          <w:szCs w:val="24"/>
        </w:rPr>
        <w:t xml:space="preserve">б) справка, подтверждающая неполучение участником отбора в текущем финансовом году из бюджета Пензенской области средств на цели, установленные </w:t>
      </w:r>
      <w:hyperlink r:id="rId16" w:history="1">
        <w:r w:rsidRPr="00F6178B">
          <w:rPr>
            <w:color w:val="0000FF"/>
            <w:sz w:val="24"/>
            <w:szCs w:val="24"/>
          </w:rPr>
          <w:t>пунктом 1.2</w:t>
        </w:r>
      </w:hyperlink>
      <w:r w:rsidRPr="00F6178B">
        <w:rPr>
          <w:sz w:val="24"/>
          <w:szCs w:val="24"/>
        </w:rPr>
        <w:t xml:space="preserve"> настоящего Порядка, в соответствии с иными нормативными правовыми актами Пензенской области, подписанная руководителем и главным бухгалтером заявителя, скрепленная печатью заявителя (при наличии), по состоянию на первое число месяца, предшествующего месяцу подачи заявки;</w:t>
      </w:r>
      <w:proofErr w:type="gramEnd"/>
    </w:p>
    <w:p w:rsidR="00FF0E33" w:rsidRPr="00F6178B" w:rsidRDefault="00FF0E33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bookmarkStart w:id="8" w:name="Par8"/>
      <w:bookmarkEnd w:id="8"/>
      <w:proofErr w:type="gramStart"/>
      <w:r w:rsidRPr="00F6178B">
        <w:rPr>
          <w:sz w:val="24"/>
          <w:szCs w:val="24"/>
        </w:rPr>
        <w:t>в) справка об отсутствии сведений в реестре дисквалифицированных лиц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подписанная руководителем и главным бухгалтером заявителя, скрепленная печатью заявителя (при наличии), по состоянию на первое число месяца, предшествующего месяцу подачи заявки;</w:t>
      </w:r>
      <w:proofErr w:type="gramEnd"/>
    </w:p>
    <w:p w:rsidR="003F6028" w:rsidRDefault="00945056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г) справка</w:t>
      </w:r>
      <w:r w:rsidR="003F6028" w:rsidRPr="00F6178B">
        <w:rPr>
          <w:sz w:val="24"/>
          <w:szCs w:val="24"/>
        </w:rPr>
        <w:t xml:space="preserve"> налогового органа </w:t>
      </w:r>
      <w:r w:rsidR="00EB15FD">
        <w:rPr>
          <w:sz w:val="24"/>
          <w:szCs w:val="24"/>
        </w:rPr>
        <w:t>и (или</w:t>
      </w:r>
      <w:r>
        <w:rPr>
          <w:sz w:val="24"/>
          <w:szCs w:val="24"/>
        </w:rPr>
        <w:t>)</w:t>
      </w:r>
      <w:r w:rsidRPr="00945056">
        <w:rPr>
          <w:sz w:val="24"/>
          <w:szCs w:val="24"/>
        </w:rPr>
        <w:t xml:space="preserve"> </w:t>
      </w:r>
      <w:r>
        <w:rPr>
          <w:sz w:val="24"/>
          <w:szCs w:val="24"/>
        </w:rPr>
        <w:t>территориального органа Фонда социального страхования</w:t>
      </w:r>
      <w:r w:rsidR="00EB15FD">
        <w:rPr>
          <w:sz w:val="24"/>
          <w:szCs w:val="24"/>
        </w:rPr>
        <w:t>)</w:t>
      </w:r>
      <w:r w:rsidR="00EB15FD" w:rsidRPr="00387533">
        <w:rPr>
          <w:sz w:val="24"/>
          <w:szCs w:val="24"/>
        </w:rPr>
        <w:t xml:space="preserve"> </w:t>
      </w:r>
      <w:r w:rsidR="003F6028" w:rsidRPr="00F6178B">
        <w:rPr>
          <w:sz w:val="24"/>
          <w:szCs w:val="24"/>
        </w:rPr>
        <w:t xml:space="preserve">о состоянии расчетов по налогам, сборам и иным платежам, подлежащим уплате в соответствии с законодательством Российской Федерации о налогах и сборах, страховым взносам, пеням, штрафам, процентам </w:t>
      </w:r>
      <w:r w:rsidR="00DB76FE" w:rsidRPr="00F6178B">
        <w:rPr>
          <w:sz w:val="24"/>
          <w:szCs w:val="24"/>
        </w:rPr>
        <w:t xml:space="preserve">(при заявлении кредиторской задолженности по </w:t>
      </w:r>
      <w:r w:rsidR="00234A43">
        <w:rPr>
          <w:sz w:val="24"/>
          <w:szCs w:val="24"/>
        </w:rPr>
        <w:t>налогам</w:t>
      </w:r>
      <w:r w:rsidR="00DB76FE" w:rsidRPr="00F6178B">
        <w:rPr>
          <w:sz w:val="24"/>
          <w:szCs w:val="24"/>
        </w:rPr>
        <w:t>, сбор</w:t>
      </w:r>
      <w:r w:rsidR="00234A43">
        <w:rPr>
          <w:sz w:val="24"/>
          <w:szCs w:val="24"/>
        </w:rPr>
        <w:t>ам,</w:t>
      </w:r>
      <w:r w:rsidR="00DB76FE" w:rsidRPr="00F6178B">
        <w:rPr>
          <w:sz w:val="24"/>
          <w:szCs w:val="24"/>
        </w:rPr>
        <w:t xml:space="preserve"> </w:t>
      </w:r>
      <w:r w:rsidR="00234A43">
        <w:rPr>
          <w:sz w:val="24"/>
          <w:szCs w:val="24"/>
        </w:rPr>
        <w:t>страховым взносам,</w:t>
      </w:r>
      <w:r w:rsidR="00387533">
        <w:rPr>
          <w:sz w:val="24"/>
          <w:szCs w:val="24"/>
        </w:rPr>
        <w:t xml:space="preserve"> в том числе по начисленным</w:t>
      </w:r>
      <w:r w:rsidR="00234A43">
        <w:rPr>
          <w:sz w:val="24"/>
          <w:szCs w:val="24"/>
        </w:rPr>
        <w:t xml:space="preserve"> пеням</w:t>
      </w:r>
      <w:r w:rsidR="00DB76FE" w:rsidRPr="00F6178B">
        <w:rPr>
          <w:sz w:val="24"/>
          <w:szCs w:val="24"/>
        </w:rPr>
        <w:t>, штрафа</w:t>
      </w:r>
      <w:r w:rsidR="00234A43">
        <w:rPr>
          <w:sz w:val="24"/>
          <w:szCs w:val="24"/>
        </w:rPr>
        <w:t>м, процентам</w:t>
      </w:r>
      <w:r w:rsidR="00DB76FE" w:rsidRPr="00F6178B">
        <w:rPr>
          <w:sz w:val="24"/>
          <w:szCs w:val="24"/>
        </w:rPr>
        <w:t>)</w:t>
      </w:r>
      <w:r w:rsidR="00EB15FD">
        <w:rPr>
          <w:sz w:val="24"/>
          <w:szCs w:val="24"/>
        </w:rPr>
        <w:t xml:space="preserve"> </w:t>
      </w:r>
      <w:r w:rsidR="00387533" w:rsidRPr="00F6178B">
        <w:rPr>
          <w:sz w:val="24"/>
          <w:szCs w:val="24"/>
        </w:rPr>
        <w:t>по состоянию на первое число месяца</w:t>
      </w:r>
      <w:proofErr w:type="gramEnd"/>
      <w:r w:rsidR="00387533">
        <w:rPr>
          <w:sz w:val="24"/>
          <w:szCs w:val="24"/>
        </w:rPr>
        <w:t xml:space="preserve"> подачи заявки</w:t>
      </w:r>
      <w:r w:rsidR="00387533" w:rsidRPr="00F6178B">
        <w:rPr>
          <w:sz w:val="24"/>
          <w:szCs w:val="24"/>
        </w:rPr>
        <w:t xml:space="preserve"> отчетного финансового года</w:t>
      </w:r>
      <w:r w:rsidR="00387533">
        <w:rPr>
          <w:sz w:val="24"/>
          <w:szCs w:val="24"/>
        </w:rPr>
        <w:t>;</w:t>
      </w:r>
    </w:p>
    <w:p w:rsidR="003F6028" w:rsidRPr="00F6178B" w:rsidRDefault="003F6028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proofErr w:type="spellStart"/>
      <w:r w:rsidRPr="00F6178B">
        <w:rPr>
          <w:sz w:val="24"/>
          <w:szCs w:val="24"/>
        </w:rPr>
        <w:t>д</w:t>
      </w:r>
      <w:proofErr w:type="spellEnd"/>
      <w:r w:rsidRPr="00F6178B">
        <w:rPr>
          <w:sz w:val="24"/>
          <w:szCs w:val="24"/>
        </w:rPr>
        <w:t xml:space="preserve">) копии </w:t>
      </w:r>
      <w:r w:rsidR="00632298" w:rsidRPr="00F6178B">
        <w:rPr>
          <w:sz w:val="24"/>
          <w:szCs w:val="24"/>
        </w:rPr>
        <w:t xml:space="preserve">не исполненных </w:t>
      </w:r>
      <w:r w:rsidRPr="00F6178B">
        <w:rPr>
          <w:sz w:val="24"/>
          <w:szCs w:val="24"/>
        </w:rPr>
        <w:t>судебных актов, вступивших в законную силу, исполнительных документов, предусматривающих взыскание дене</w:t>
      </w:r>
      <w:r w:rsidR="00546FBA" w:rsidRPr="00F6178B">
        <w:rPr>
          <w:sz w:val="24"/>
          <w:szCs w:val="24"/>
        </w:rPr>
        <w:t>жных средств с участника отбора</w:t>
      </w:r>
      <w:r w:rsidR="00DB76FE" w:rsidRPr="00F6178B">
        <w:rPr>
          <w:sz w:val="24"/>
          <w:szCs w:val="24"/>
        </w:rPr>
        <w:t xml:space="preserve"> (при заявлении кредиторской задолженности</w:t>
      </w:r>
      <w:r w:rsidR="009E20CE" w:rsidRPr="00F6178B">
        <w:rPr>
          <w:sz w:val="24"/>
          <w:szCs w:val="24"/>
        </w:rPr>
        <w:t xml:space="preserve"> по не исполненным судебным</w:t>
      </w:r>
      <w:r w:rsidR="00DB76FE" w:rsidRPr="00F6178B">
        <w:rPr>
          <w:sz w:val="24"/>
          <w:szCs w:val="24"/>
        </w:rPr>
        <w:t xml:space="preserve"> акт</w:t>
      </w:r>
      <w:r w:rsidR="009E20CE" w:rsidRPr="00F6178B">
        <w:rPr>
          <w:sz w:val="24"/>
          <w:szCs w:val="24"/>
        </w:rPr>
        <w:t>ам, вступившим в законную силу, исполнительным документам, предусматривающим</w:t>
      </w:r>
      <w:r w:rsidR="00DB76FE" w:rsidRPr="00F6178B">
        <w:rPr>
          <w:sz w:val="24"/>
          <w:szCs w:val="24"/>
        </w:rPr>
        <w:t xml:space="preserve"> взыскание денежных средств с участника отбора)</w:t>
      </w:r>
      <w:r w:rsidR="00546FBA" w:rsidRPr="00F6178B">
        <w:rPr>
          <w:sz w:val="24"/>
          <w:szCs w:val="24"/>
        </w:rPr>
        <w:t>;</w:t>
      </w:r>
    </w:p>
    <w:p w:rsidR="00DB76FE" w:rsidRPr="00F6178B" w:rsidRDefault="00546FBA" w:rsidP="002171BD">
      <w:pPr>
        <w:widowControl/>
        <w:autoSpaceDE w:val="0"/>
        <w:autoSpaceDN w:val="0"/>
        <w:adjustRightInd w:val="0"/>
        <w:spacing w:line="228" w:lineRule="auto"/>
        <w:ind w:firstLine="567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е) </w:t>
      </w:r>
      <w:r w:rsidR="00DB76FE" w:rsidRPr="00F6178B">
        <w:rPr>
          <w:sz w:val="24"/>
          <w:szCs w:val="24"/>
        </w:rPr>
        <w:t>реестр поставщиков горюче-смазочных материалов с приложением копий накладных, счетов-фактур, актов сверки взаимных расчетов (при заявлении кредиторской задолженности по оплате горюче-смазочных материалов)</w:t>
      </w:r>
      <w:r w:rsidR="00387533" w:rsidRPr="00387533">
        <w:rPr>
          <w:sz w:val="24"/>
          <w:szCs w:val="24"/>
        </w:rPr>
        <w:t xml:space="preserve"> </w:t>
      </w:r>
      <w:r w:rsidR="00387533" w:rsidRPr="00F6178B">
        <w:rPr>
          <w:sz w:val="24"/>
          <w:szCs w:val="24"/>
        </w:rPr>
        <w:t>по состоянию на первое число месяца</w:t>
      </w:r>
      <w:r w:rsidR="00387533">
        <w:rPr>
          <w:sz w:val="24"/>
          <w:szCs w:val="24"/>
        </w:rPr>
        <w:t xml:space="preserve"> подачи заявки</w:t>
      </w:r>
      <w:r w:rsidR="00387533" w:rsidRPr="00F6178B">
        <w:rPr>
          <w:sz w:val="24"/>
          <w:szCs w:val="24"/>
        </w:rPr>
        <w:t xml:space="preserve"> отчетного финансового года</w:t>
      </w:r>
      <w:r w:rsidR="00DB76FE" w:rsidRPr="00F6178B">
        <w:rPr>
          <w:sz w:val="24"/>
          <w:szCs w:val="24"/>
        </w:rPr>
        <w:t>.</w:t>
      </w:r>
    </w:p>
    <w:p w:rsidR="00BC6AB7" w:rsidRPr="00F6178B" w:rsidRDefault="002A1A6C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Копии документов, включенные в состав заявки, должны быть заверены в установленном порядке.</w:t>
      </w:r>
      <w:r w:rsidR="00BC6AB7" w:rsidRPr="00F6178B">
        <w:rPr>
          <w:sz w:val="24"/>
          <w:szCs w:val="24"/>
        </w:rPr>
        <w:t xml:space="preserve"> </w:t>
      </w:r>
    </w:p>
    <w:p w:rsidR="00BC6AB7" w:rsidRPr="00F6178B" w:rsidRDefault="00BC6AB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Заявка и прилагаемые к ней документы представляются руководителем участника отбора или его представителем (с приложением представителем документов, подтверждающих его полномочия в соответствии с действующим законодательством) лично или почтовым отправлением на бумажном носителе в одном экземпляре. </w:t>
      </w:r>
    </w:p>
    <w:p w:rsidR="00BC6AB7" w:rsidRPr="00F6178B" w:rsidRDefault="00BC6AB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Участник отбора несет ответственность за достоверность сведений, указанных в заявке и прилагаемых к ней документах, в соответствии с действующим законодательством.</w:t>
      </w:r>
    </w:p>
    <w:p w:rsidR="00BC6AB7" w:rsidRPr="00F6178B" w:rsidRDefault="00BC6AB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Заявка может быть отозвана и в нее могут быть внесены изменения до даты окончания приема заявок (включительно) путем направления участником отбора письменного уведомления главному распорядителю.</w:t>
      </w:r>
    </w:p>
    <w:p w:rsidR="00BC6AB7" w:rsidRPr="00F6178B" w:rsidRDefault="00BC6AB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В случае отзыва участником отбора заявки в установленном порядке заявка подлежит возврату в течение 5 рабочих дней со дня поступления письменного уведомления об отзыве заявки.</w:t>
      </w:r>
    </w:p>
    <w:p w:rsidR="00106EBF" w:rsidRPr="00F6178B" w:rsidRDefault="002A1A6C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2.3.4. </w:t>
      </w:r>
      <w:r w:rsidR="00106EBF" w:rsidRPr="00F6178B">
        <w:rPr>
          <w:sz w:val="24"/>
          <w:szCs w:val="24"/>
        </w:rPr>
        <w:t xml:space="preserve">В случае если участник отбора не представил документы, указанные в </w:t>
      </w:r>
      <w:hyperlink w:anchor="Par5" w:history="1">
        <w:r w:rsidR="00106EBF" w:rsidRPr="00F6178B">
          <w:rPr>
            <w:color w:val="0000FF"/>
            <w:sz w:val="24"/>
            <w:szCs w:val="24"/>
          </w:rPr>
          <w:t>подпунктах "а"</w:t>
        </w:r>
      </w:hyperlink>
      <w:r w:rsidRPr="00F6178B">
        <w:rPr>
          <w:sz w:val="24"/>
          <w:szCs w:val="24"/>
        </w:rPr>
        <w:t>,</w:t>
      </w:r>
      <w:r w:rsidR="00106EBF" w:rsidRPr="00F6178B">
        <w:rPr>
          <w:sz w:val="24"/>
          <w:szCs w:val="24"/>
        </w:rPr>
        <w:t xml:space="preserve"> </w:t>
      </w:r>
      <w:hyperlink w:anchor="Par7" w:history="1">
        <w:r w:rsidR="00106EBF" w:rsidRPr="00F6178B">
          <w:rPr>
            <w:color w:val="0000FF"/>
            <w:sz w:val="24"/>
            <w:szCs w:val="24"/>
          </w:rPr>
          <w:t>"в"</w:t>
        </w:r>
      </w:hyperlink>
      <w:r w:rsidRPr="00F6178B">
        <w:rPr>
          <w:sz w:val="24"/>
          <w:szCs w:val="24"/>
        </w:rPr>
        <w:t xml:space="preserve"> и «г»,</w:t>
      </w:r>
      <w:r w:rsidR="00106EBF" w:rsidRPr="00F6178B">
        <w:rPr>
          <w:sz w:val="24"/>
          <w:szCs w:val="24"/>
        </w:rPr>
        <w:t xml:space="preserve">  главный распорядитель в порядке межведомственного информационного взаимодействия запрашивает их в государственных органах, в распоряжении которых находятся документы в соответствии с нормативными правовыми актами Российской Федерации.</w:t>
      </w:r>
    </w:p>
    <w:p w:rsidR="002B1975" w:rsidRPr="00F6178B" w:rsidRDefault="00FF0E33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2.4. </w:t>
      </w:r>
      <w:r w:rsidR="00B83E74" w:rsidRPr="00F6178B">
        <w:rPr>
          <w:sz w:val="24"/>
          <w:szCs w:val="24"/>
        </w:rPr>
        <w:t xml:space="preserve">Главный распорядитель </w:t>
      </w:r>
      <w:proofErr w:type="gramStart"/>
      <w:r w:rsidR="00B83E74" w:rsidRPr="00F6178B">
        <w:rPr>
          <w:sz w:val="24"/>
          <w:szCs w:val="24"/>
        </w:rPr>
        <w:t>с даты начала</w:t>
      </w:r>
      <w:proofErr w:type="gramEnd"/>
      <w:r w:rsidR="00B83E74" w:rsidRPr="00F6178B">
        <w:rPr>
          <w:sz w:val="24"/>
          <w:szCs w:val="24"/>
        </w:rPr>
        <w:t xml:space="preserve"> приема заявок осуществляет прием заявок и регистрирует заявки в день их поступления в той последовательности, в которой они поступили.</w:t>
      </w:r>
      <w:r w:rsidR="002B1975" w:rsidRPr="00F6178B">
        <w:rPr>
          <w:sz w:val="24"/>
          <w:szCs w:val="24"/>
        </w:rPr>
        <w:t xml:space="preserve"> </w:t>
      </w:r>
    </w:p>
    <w:p w:rsidR="00B83E74" w:rsidRPr="00F6178B" w:rsidRDefault="002B1975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2.5. Главный распорядитель в течение 15 рабочих дней со дня окончания приема заявок </w:t>
      </w:r>
      <w:r w:rsidR="00940C5A" w:rsidRPr="00F6178B">
        <w:rPr>
          <w:sz w:val="24"/>
          <w:szCs w:val="24"/>
        </w:rPr>
        <w:t>рассматривает представленные заявки</w:t>
      </w:r>
      <w:r w:rsidRPr="00F6178B">
        <w:rPr>
          <w:sz w:val="24"/>
          <w:szCs w:val="24"/>
        </w:rPr>
        <w:t>:</w:t>
      </w:r>
    </w:p>
    <w:p w:rsidR="00351251" w:rsidRPr="00F6178B" w:rsidRDefault="00351251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- </w:t>
      </w:r>
      <w:r w:rsidR="00940C5A" w:rsidRPr="00F6178B">
        <w:rPr>
          <w:sz w:val="24"/>
          <w:szCs w:val="24"/>
        </w:rPr>
        <w:t xml:space="preserve">на соответствие </w:t>
      </w:r>
      <w:r w:rsidRPr="00F6178B">
        <w:rPr>
          <w:sz w:val="24"/>
          <w:szCs w:val="24"/>
        </w:rPr>
        <w:t xml:space="preserve">участников отбора категориям получателей субсидии, установленным </w:t>
      </w:r>
      <w:hyperlink w:anchor="Par7" w:history="1">
        <w:r w:rsidRPr="00F6178B">
          <w:rPr>
            <w:color w:val="0000FF"/>
            <w:sz w:val="24"/>
            <w:szCs w:val="24"/>
          </w:rPr>
          <w:t xml:space="preserve">пунктом </w:t>
        </w:r>
        <w:r w:rsidR="009E20CE" w:rsidRPr="00F6178B">
          <w:rPr>
            <w:color w:val="0000FF"/>
            <w:sz w:val="24"/>
            <w:szCs w:val="24"/>
          </w:rPr>
          <w:t>1.4</w:t>
        </w:r>
      </w:hyperlink>
      <w:r w:rsidRPr="00F6178B">
        <w:rPr>
          <w:sz w:val="24"/>
          <w:szCs w:val="24"/>
        </w:rPr>
        <w:t xml:space="preserve"> настоящего Порядка, и требованиям, установленным </w:t>
      </w:r>
      <w:hyperlink w:anchor="Par32" w:history="1">
        <w:r w:rsidRPr="00F6178B">
          <w:rPr>
            <w:color w:val="0000FF"/>
            <w:sz w:val="24"/>
            <w:szCs w:val="24"/>
          </w:rPr>
          <w:t xml:space="preserve">пунктом </w:t>
        </w:r>
        <w:r w:rsidR="009E20CE" w:rsidRPr="00F6178B">
          <w:rPr>
            <w:color w:val="0000FF"/>
            <w:sz w:val="24"/>
            <w:szCs w:val="24"/>
          </w:rPr>
          <w:t>2.2</w:t>
        </w:r>
      </w:hyperlink>
      <w:r w:rsidRPr="00F6178B">
        <w:rPr>
          <w:sz w:val="24"/>
          <w:szCs w:val="24"/>
        </w:rPr>
        <w:t xml:space="preserve"> настоящего Порядка;</w:t>
      </w:r>
    </w:p>
    <w:p w:rsidR="004F5E7D" w:rsidRPr="00F6178B" w:rsidRDefault="004F5E7D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- на соответствие </w:t>
      </w:r>
      <w:hyperlink r:id="rId17" w:history="1">
        <w:r w:rsidRPr="00F6178B">
          <w:rPr>
            <w:color w:val="0000FF"/>
            <w:sz w:val="24"/>
            <w:szCs w:val="24"/>
          </w:rPr>
          <w:t>представленных</w:t>
        </w:r>
      </w:hyperlink>
      <w:r w:rsidRPr="00F6178B">
        <w:rPr>
          <w:sz w:val="24"/>
          <w:szCs w:val="24"/>
        </w:rPr>
        <w:t xml:space="preserve"> участником отбора заявок и документов, требованиям к заявкам участников отбора, установленным в объявлении о проведении </w:t>
      </w:r>
      <w:r w:rsidRPr="00F6178B">
        <w:rPr>
          <w:sz w:val="24"/>
          <w:szCs w:val="24"/>
        </w:rPr>
        <w:lastRenderedPageBreak/>
        <w:t xml:space="preserve">отбора и </w:t>
      </w:r>
      <w:hyperlink w:anchor="Par38" w:history="1">
        <w:r w:rsidRPr="00F6178B">
          <w:rPr>
            <w:color w:val="0000FF"/>
            <w:sz w:val="24"/>
            <w:szCs w:val="24"/>
          </w:rPr>
          <w:t>пунктом 2.3</w:t>
        </w:r>
      </w:hyperlink>
      <w:r w:rsidRPr="00F6178B">
        <w:rPr>
          <w:sz w:val="24"/>
          <w:szCs w:val="24"/>
        </w:rPr>
        <w:t xml:space="preserve"> настоящего Порядка,</w:t>
      </w:r>
      <w:r w:rsidRPr="00F6178B">
        <w:rPr>
          <w:color w:val="FF0000"/>
          <w:sz w:val="24"/>
          <w:szCs w:val="24"/>
        </w:rPr>
        <w:t xml:space="preserve"> </w:t>
      </w:r>
      <w:r w:rsidRPr="00F6178B">
        <w:rPr>
          <w:sz w:val="24"/>
          <w:szCs w:val="24"/>
        </w:rPr>
        <w:t>за исключением документов, запрашиваемых в порядке межведомственного информационного взаимодействия;</w:t>
      </w:r>
    </w:p>
    <w:p w:rsidR="004F5E7D" w:rsidRPr="00F6178B" w:rsidRDefault="004F5E7D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на достоверность представленной участником отбора информации, в том числе информации о месте нахождения и адресе юридического лица.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bookmarkStart w:id="9" w:name="Par60"/>
      <w:bookmarkEnd w:id="9"/>
      <w:r w:rsidRPr="00F6178B">
        <w:rPr>
          <w:sz w:val="24"/>
          <w:szCs w:val="24"/>
        </w:rPr>
        <w:t>2.</w:t>
      </w:r>
      <w:r w:rsidR="006151C9" w:rsidRPr="00F6178B">
        <w:rPr>
          <w:sz w:val="24"/>
          <w:szCs w:val="24"/>
        </w:rPr>
        <w:t>5.</w:t>
      </w:r>
      <w:r w:rsidR="00CC1C01" w:rsidRPr="00F6178B">
        <w:rPr>
          <w:sz w:val="24"/>
          <w:szCs w:val="24"/>
        </w:rPr>
        <w:t>1</w:t>
      </w:r>
      <w:r w:rsidRPr="00F6178B">
        <w:rPr>
          <w:sz w:val="24"/>
          <w:szCs w:val="24"/>
        </w:rPr>
        <w:t xml:space="preserve">. </w:t>
      </w:r>
      <w:r w:rsidR="006151C9" w:rsidRPr="00F6178B">
        <w:rPr>
          <w:sz w:val="24"/>
          <w:szCs w:val="24"/>
        </w:rPr>
        <w:t>Основаниями для отклонения главным распорядителем заявки участника отбора являются</w:t>
      </w:r>
      <w:r w:rsidRPr="00F6178B">
        <w:rPr>
          <w:sz w:val="24"/>
          <w:szCs w:val="24"/>
        </w:rPr>
        <w:t>:</w:t>
      </w:r>
    </w:p>
    <w:p w:rsidR="00753BA7" w:rsidRPr="00F6178B" w:rsidRDefault="009E20CE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1</w:t>
      </w:r>
      <w:r w:rsidR="00753BA7" w:rsidRPr="00F6178B">
        <w:rPr>
          <w:sz w:val="24"/>
          <w:szCs w:val="24"/>
        </w:rPr>
        <w:t>) несоответ</w:t>
      </w:r>
      <w:r w:rsidR="006151C9" w:rsidRPr="00F6178B">
        <w:rPr>
          <w:sz w:val="24"/>
          <w:szCs w:val="24"/>
        </w:rPr>
        <w:t>ствие</w:t>
      </w:r>
      <w:r w:rsidR="00753BA7" w:rsidRPr="00F6178B">
        <w:rPr>
          <w:sz w:val="24"/>
          <w:szCs w:val="24"/>
        </w:rPr>
        <w:t xml:space="preserve"> участника отбора требованиям, установленным </w:t>
      </w:r>
      <w:r w:rsidRPr="00F6178B">
        <w:rPr>
          <w:sz w:val="24"/>
          <w:szCs w:val="24"/>
        </w:rPr>
        <w:t xml:space="preserve">2.2 </w:t>
      </w:r>
      <w:r w:rsidR="00753BA7" w:rsidRPr="00F6178B">
        <w:rPr>
          <w:sz w:val="24"/>
          <w:szCs w:val="24"/>
        </w:rPr>
        <w:t>настоящего Порядка;</w:t>
      </w:r>
    </w:p>
    <w:p w:rsidR="00753BA7" w:rsidRPr="00F6178B" w:rsidRDefault="009E20CE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2</w:t>
      </w:r>
      <w:r w:rsidR="006151C9" w:rsidRPr="00F6178B">
        <w:rPr>
          <w:sz w:val="24"/>
          <w:szCs w:val="24"/>
        </w:rPr>
        <w:t>) несоответствие</w:t>
      </w:r>
      <w:r w:rsidR="00753BA7" w:rsidRPr="00F6178B">
        <w:rPr>
          <w:sz w:val="24"/>
          <w:szCs w:val="24"/>
        </w:rPr>
        <w:t xml:space="preserve"> </w:t>
      </w:r>
      <w:hyperlink r:id="rId18" w:history="1">
        <w:r w:rsidRPr="00F6178B">
          <w:rPr>
            <w:color w:val="0000FF"/>
            <w:sz w:val="24"/>
            <w:szCs w:val="24"/>
          </w:rPr>
          <w:t>представленных</w:t>
        </w:r>
      </w:hyperlink>
      <w:r w:rsidR="00753BA7" w:rsidRPr="00F6178B">
        <w:rPr>
          <w:sz w:val="24"/>
          <w:szCs w:val="24"/>
        </w:rPr>
        <w:t xml:space="preserve"> участник</w:t>
      </w:r>
      <w:r w:rsidRPr="00F6178B">
        <w:rPr>
          <w:sz w:val="24"/>
          <w:szCs w:val="24"/>
        </w:rPr>
        <w:t xml:space="preserve">ом </w:t>
      </w:r>
      <w:r w:rsidR="00753BA7" w:rsidRPr="00F6178B">
        <w:rPr>
          <w:sz w:val="24"/>
          <w:szCs w:val="24"/>
        </w:rPr>
        <w:t>отбора</w:t>
      </w:r>
      <w:r w:rsidRPr="00F6178B">
        <w:rPr>
          <w:sz w:val="24"/>
          <w:szCs w:val="24"/>
        </w:rPr>
        <w:t xml:space="preserve"> заявок и документов,</w:t>
      </w:r>
      <w:r w:rsidR="00753BA7" w:rsidRPr="00F6178B">
        <w:rPr>
          <w:sz w:val="24"/>
          <w:szCs w:val="24"/>
        </w:rPr>
        <w:t xml:space="preserve"> требованиям</w:t>
      </w:r>
      <w:r w:rsidRPr="00F6178B">
        <w:rPr>
          <w:sz w:val="24"/>
          <w:szCs w:val="24"/>
        </w:rPr>
        <w:t xml:space="preserve"> к заявкам участников отбора</w:t>
      </w:r>
      <w:r w:rsidR="00753BA7" w:rsidRPr="00F6178B">
        <w:rPr>
          <w:sz w:val="24"/>
          <w:szCs w:val="24"/>
        </w:rPr>
        <w:t xml:space="preserve">, установленным </w:t>
      </w:r>
      <w:r w:rsidRPr="00F6178B">
        <w:rPr>
          <w:sz w:val="24"/>
          <w:szCs w:val="24"/>
        </w:rPr>
        <w:t xml:space="preserve">в объявлении о проведении отбора и </w:t>
      </w:r>
      <w:hyperlink w:anchor="Par38" w:history="1">
        <w:r w:rsidR="00753BA7" w:rsidRPr="00F6178B">
          <w:rPr>
            <w:color w:val="0000FF"/>
            <w:sz w:val="24"/>
            <w:szCs w:val="24"/>
          </w:rPr>
          <w:t xml:space="preserve">пунктом </w:t>
        </w:r>
        <w:r w:rsidRPr="00F6178B">
          <w:rPr>
            <w:color w:val="0000FF"/>
            <w:sz w:val="24"/>
            <w:szCs w:val="24"/>
          </w:rPr>
          <w:t>2.3</w:t>
        </w:r>
      </w:hyperlink>
      <w:r w:rsidR="00753BA7" w:rsidRPr="00F6178B">
        <w:rPr>
          <w:sz w:val="24"/>
          <w:szCs w:val="24"/>
        </w:rPr>
        <w:t xml:space="preserve"> настоящего Порядка, за исключением документов, запрашиваемых в порядке межведомственного информационного взаимодействия;</w:t>
      </w:r>
    </w:p>
    <w:p w:rsidR="00753BA7" w:rsidRPr="00F6178B" w:rsidRDefault="009E20CE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3</w:t>
      </w:r>
      <w:r w:rsidR="00753BA7" w:rsidRPr="00F6178B">
        <w:rPr>
          <w:sz w:val="24"/>
          <w:szCs w:val="24"/>
        </w:rPr>
        <w:t>)</w:t>
      </w:r>
      <w:r w:rsidR="004F5E7D" w:rsidRPr="00F6178B">
        <w:rPr>
          <w:sz w:val="24"/>
          <w:szCs w:val="24"/>
        </w:rPr>
        <w:t xml:space="preserve"> недостоверность представленной участником отбора информации, в том числе информации о месте нахождения и адресе юридического лица</w:t>
      </w:r>
      <w:r w:rsidR="00753BA7" w:rsidRPr="00F6178B">
        <w:rPr>
          <w:sz w:val="24"/>
          <w:szCs w:val="24"/>
        </w:rPr>
        <w:t>;</w:t>
      </w:r>
    </w:p>
    <w:p w:rsidR="009E20CE" w:rsidRPr="00F6178B" w:rsidRDefault="009E20CE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4</w:t>
      </w:r>
      <w:r w:rsidR="00753BA7" w:rsidRPr="00F6178B">
        <w:rPr>
          <w:sz w:val="24"/>
          <w:szCs w:val="24"/>
        </w:rPr>
        <w:t xml:space="preserve">) подачи участником отбора заявки после даты и (или) времени, </w:t>
      </w:r>
      <w:proofErr w:type="gramStart"/>
      <w:r w:rsidR="00753BA7" w:rsidRPr="00F6178B">
        <w:rPr>
          <w:sz w:val="24"/>
          <w:szCs w:val="24"/>
        </w:rPr>
        <w:t>установленных</w:t>
      </w:r>
      <w:proofErr w:type="gramEnd"/>
      <w:r w:rsidR="00753BA7" w:rsidRPr="00F6178B">
        <w:rPr>
          <w:sz w:val="24"/>
          <w:szCs w:val="24"/>
        </w:rPr>
        <w:t xml:space="preserve"> для ее подачи;</w:t>
      </w:r>
      <w:r w:rsidRPr="00F6178B">
        <w:rPr>
          <w:sz w:val="24"/>
          <w:szCs w:val="24"/>
        </w:rPr>
        <w:t xml:space="preserve"> </w:t>
      </w:r>
    </w:p>
    <w:p w:rsidR="009E20CE" w:rsidRPr="00F6178B" w:rsidRDefault="009E20CE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5) несоответствие участника отбора категориям, установленным </w:t>
      </w:r>
      <w:hyperlink w:anchor="Par7" w:history="1">
        <w:r w:rsidRPr="00F6178B">
          <w:rPr>
            <w:color w:val="0000FF"/>
            <w:sz w:val="24"/>
            <w:szCs w:val="24"/>
          </w:rPr>
          <w:t>пунктом 1.4</w:t>
        </w:r>
      </w:hyperlink>
      <w:r w:rsidRPr="00F6178B">
        <w:rPr>
          <w:sz w:val="24"/>
          <w:szCs w:val="24"/>
        </w:rPr>
        <w:t xml:space="preserve"> настоящего Порядка;</w:t>
      </w:r>
    </w:p>
    <w:p w:rsidR="00753BA7" w:rsidRPr="00F6178B" w:rsidRDefault="006151C9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6</w:t>
      </w:r>
      <w:r w:rsidR="00753BA7" w:rsidRPr="00F6178B">
        <w:rPr>
          <w:sz w:val="24"/>
          <w:szCs w:val="24"/>
        </w:rPr>
        <w:t xml:space="preserve">) недостатка бюджетных ассигнований, предусмотренных законом Пензенской области о бюджете Пензенской области на текущий финансовый год и плановый период, и лимитов бюджетных обязательств, утвержденных в установленном порядке главному распорядителю на текущий финансовый год на цели, указанные в </w:t>
      </w:r>
      <w:hyperlink w:anchor="Par3" w:history="1">
        <w:r w:rsidR="00753BA7" w:rsidRPr="00F6178B">
          <w:rPr>
            <w:color w:val="0000FF"/>
            <w:sz w:val="24"/>
            <w:szCs w:val="24"/>
          </w:rPr>
          <w:t>пункте 1.2</w:t>
        </w:r>
      </w:hyperlink>
      <w:r w:rsidR="00753BA7" w:rsidRPr="00F6178B">
        <w:rPr>
          <w:sz w:val="24"/>
          <w:szCs w:val="24"/>
        </w:rPr>
        <w:t xml:space="preserve"> настоящего Порядка.</w:t>
      </w:r>
    </w:p>
    <w:p w:rsidR="00CC1C01" w:rsidRPr="00F6178B" w:rsidRDefault="00341BB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2.</w:t>
      </w:r>
      <w:r w:rsidR="00CC1C01" w:rsidRPr="00F6178B">
        <w:rPr>
          <w:sz w:val="24"/>
          <w:szCs w:val="24"/>
        </w:rPr>
        <w:t>5.2</w:t>
      </w:r>
      <w:r w:rsidRPr="00F6178B">
        <w:rPr>
          <w:sz w:val="24"/>
          <w:szCs w:val="24"/>
        </w:rPr>
        <w:t xml:space="preserve">. </w:t>
      </w:r>
      <w:r w:rsidR="00CC1C01" w:rsidRPr="00F6178B">
        <w:rPr>
          <w:sz w:val="24"/>
          <w:szCs w:val="24"/>
        </w:rPr>
        <w:t>По итогам рассмотрения заявок участников отбора главный распорядитель:</w:t>
      </w:r>
    </w:p>
    <w:p w:rsidR="00341BBB" w:rsidRPr="00F6178B" w:rsidRDefault="00341BB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а) </w:t>
      </w:r>
      <w:r w:rsidR="00E56CFC" w:rsidRPr="00F6178B">
        <w:rPr>
          <w:sz w:val="24"/>
          <w:szCs w:val="24"/>
        </w:rPr>
        <w:t>при отсутствии</w:t>
      </w:r>
      <w:r w:rsidRPr="00F6178B">
        <w:rPr>
          <w:sz w:val="24"/>
          <w:szCs w:val="24"/>
        </w:rPr>
        <w:t xml:space="preserve"> оснований для отклонения заявки, указанных в </w:t>
      </w:r>
      <w:r w:rsidR="00D10778">
        <w:rPr>
          <w:sz w:val="24"/>
          <w:szCs w:val="24"/>
        </w:rPr>
        <w:t xml:space="preserve">пункте </w:t>
      </w:r>
      <w:r w:rsidR="009E20CE" w:rsidRPr="00F6178B">
        <w:rPr>
          <w:sz w:val="24"/>
          <w:szCs w:val="24"/>
        </w:rPr>
        <w:t>2.5.</w:t>
      </w:r>
      <w:r w:rsidR="00CC1C01" w:rsidRPr="00F6178B">
        <w:rPr>
          <w:sz w:val="24"/>
          <w:szCs w:val="24"/>
        </w:rPr>
        <w:t>1</w:t>
      </w:r>
      <w:r w:rsidR="009E20CE" w:rsidRPr="00F6178B">
        <w:rPr>
          <w:sz w:val="24"/>
          <w:szCs w:val="24"/>
        </w:rPr>
        <w:t xml:space="preserve"> </w:t>
      </w:r>
      <w:r w:rsidRPr="00F6178B">
        <w:rPr>
          <w:sz w:val="24"/>
          <w:szCs w:val="24"/>
        </w:rPr>
        <w:t>настоящего Порядка, утверждает реестр получателей субсидии;</w:t>
      </w:r>
    </w:p>
    <w:p w:rsidR="00341BBB" w:rsidRPr="00F6178B" w:rsidRDefault="00341BB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б) при наличии оснований для отклонения заявок, указанных в </w:t>
      </w:r>
      <w:hyperlink r:id="rId19" w:history="1">
        <w:r w:rsidRPr="00F6178B">
          <w:rPr>
            <w:color w:val="0000FF"/>
            <w:sz w:val="24"/>
            <w:szCs w:val="24"/>
          </w:rPr>
          <w:t xml:space="preserve">пункте </w:t>
        </w:r>
        <w:r w:rsidR="00CC1C01" w:rsidRPr="00F6178B">
          <w:rPr>
            <w:sz w:val="24"/>
            <w:szCs w:val="24"/>
          </w:rPr>
          <w:t xml:space="preserve">2.5.1 </w:t>
        </w:r>
      </w:hyperlink>
      <w:r w:rsidRPr="00F6178B">
        <w:rPr>
          <w:sz w:val="24"/>
          <w:szCs w:val="24"/>
        </w:rPr>
        <w:t xml:space="preserve"> настоящего Порядка, отклоняет заявки участников отбора и направляет им уведомление с указанием причины отклонения заявки;</w:t>
      </w:r>
    </w:p>
    <w:p w:rsidR="00341BBB" w:rsidRPr="00D10778" w:rsidRDefault="00341BB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color w:val="548DD4" w:themeColor="text2" w:themeTint="99"/>
          <w:sz w:val="24"/>
          <w:szCs w:val="24"/>
        </w:rPr>
      </w:pPr>
      <w:r w:rsidRPr="00F6178B">
        <w:rPr>
          <w:sz w:val="24"/>
          <w:szCs w:val="24"/>
        </w:rPr>
        <w:t xml:space="preserve">в) </w:t>
      </w:r>
      <w:r w:rsidRPr="00D10778">
        <w:rPr>
          <w:color w:val="548DD4" w:themeColor="text2" w:themeTint="99"/>
          <w:sz w:val="24"/>
          <w:szCs w:val="24"/>
        </w:rPr>
        <w:t xml:space="preserve">размещает на официальном сайте </w:t>
      </w:r>
      <w:r w:rsidR="00E56CFC" w:rsidRPr="00D10778">
        <w:rPr>
          <w:color w:val="548DD4" w:themeColor="text2" w:themeTint="99"/>
          <w:sz w:val="24"/>
          <w:szCs w:val="24"/>
        </w:rPr>
        <w:t>главного распорядителя</w:t>
      </w:r>
      <w:r w:rsidRPr="00D10778">
        <w:rPr>
          <w:color w:val="548DD4" w:themeColor="text2" w:themeTint="99"/>
          <w:sz w:val="24"/>
          <w:szCs w:val="24"/>
        </w:rPr>
        <w:t xml:space="preserve"> как получателя бюджетных средств в информационно-телекоммуникационной сети "Интернет" информацию о результатах рассмотрения заявок, включающую следующие сведения:</w:t>
      </w:r>
    </w:p>
    <w:p w:rsidR="00341BBB" w:rsidRPr="00F6178B" w:rsidRDefault="00341BB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дата, время и место проведения рассмотрения заявок;</w:t>
      </w:r>
    </w:p>
    <w:p w:rsidR="00341BBB" w:rsidRPr="00F6178B" w:rsidRDefault="00341BB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информация об участниках отбора, заявки которых были рассмотрены;</w:t>
      </w:r>
    </w:p>
    <w:p w:rsidR="00341BBB" w:rsidRPr="00F6178B" w:rsidRDefault="00341BB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информация об участниках отбора, заявки которых были отклонены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341BBB" w:rsidRPr="00F6178B" w:rsidRDefault="00341BBB" w:rsidP="002171BD">
      <w:pPr>
        <w:widowControl/>
        <w:autoSpaceDE w:val="0"/>
        <w:autoSpaceDN w:val="0"/>
        <w:adjustRightInd w:val="0"/>
        <w:spacing w:line="228" w:lineRule="auto"/>
        <w:ind w:firstLine="567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- наименование получателя (получателей) субсидии, с которым заключается Соглашение, и размер предоставляемой ему субсиди</w:t>
      </w:r>
      <w:r w:rsidR="00E56CFC" w:rsidRPr="00F6178B">
        <w:rPr>
          <w:sz w:val="24"/>
          <w:szCs w:val="24"/>
        </w:rPr>
        <w:t>и</w:t>
      </w:r>
      <w:r w:rsidR="001B67CD" w:rsidRPr="00F6178B">
        <w:rPr>
          <w:sz w:val="24"/>
          <w:szCs w:val="24"/>
        </w:rPr>
        <w:t>.</w:t>
      </w:r>
    </w:p>
    <w:p w:rsidR="00CC1C01" w:rsidRPr="00F6178B" w:rsidRDefault="00CC1C01" w:rsidP="002171BD">
      <w:pPr>
        <w:widowControl/>
        <w:autoSpaceDE w:val="0"/>
        <w:autoSpaceDN w:val="0"/>
        <w:adjustRightInd w:val="0"/>
        <w:spacing w:line="228" w:lineRule="auto"/>
        <w:ind w:firstLine="567"/>
        <w:jc w:val="center"/>
        <w:rPr>
          <w:b/>
          <w:sz w:val="24"/>
          <w:szCs w:val="24"/>
        </w:rPr>
      </w:pPr>
    </w:p>
    <w:p w:rsidR="001B67CD" w:rsidRDefault="001B67CD" w:rsidP="002171BD">
      <w:pPr>
        <w:widowControl/>
        <w:autoSpaceDE w:val="0"/>
        <w:autoSpaceDN w:val="0"/>
        <w:adjustRightInd w:val="0"/>
        <w:spacing w:line="228" w:lineRule="auto"/>
        <w:ind w:firstLine="567"/>
        <w:jc w:val="center"/>
        <w:rPr>
          <w:b/>
          <w:sz w:val="24"/>
          <w:szCs w:val="24"/>
        </w:rPr>
      </w:pPr>
      <w:r w:rsidRPr="00F6178B">
        <w:rPr>
          <w:b/>
          <w:sz w:val="24"/>
          <w:szCs w:val="24"/>
        </w:rPr>
        <w:t>3. Условия и порядок предоставления субсидии</w:t>
      </w:r>
    </w:p>
    <w:p w:rsidR="002171BD" w:rsidRPr="00F6178B" w:rsidRDefault="002171BD" w:rsidP="002171BD">
      <w:pPr>
        <w:widowControl/>
        <w:autoSpaceDE w:val="0"/>
        <w:autoSpaceDN w:val="0"/>
        <w:adjustRightInd w:val="0"/>
        <w:spacing w:line="228" w:lineRule="auto"/>
        <w:ind w:firstLine="567"/>
        <w:jc w:val="center"/>
        <w:rPr>
          <w:b/>
          <w:sz w:val="24"/>
          <w:szCs w:val="24"/>
        </w:rPr>
      </w:pPr>
    </w:p>
    <w:p w:rsidR="00753BA7" w:rsidRPr="00F6178B" w:rsidRDefault="00B06F99" w:rsidP="002171BD">
      <w:pPr>
        <w:widowControl/>
        <w:autoSpaceDE w:val="0"/>
        <w:autoSpaceDN w:val="0"/>
        <w:adjustRightInd w:val="0"/>
        <w:spacing w:line="228" w:lineRule="auto"/>
        <w:ind w:firstLine="567"/>
        <w:jc w:val="both"/>
        <w:rPr>
          <w:sz w:val="24"/>
          <w:szCs w:val="24"/>
        </w:rPr>
      </w:pPr>
      <w:bookmarkStart w:id="10" w:name="Par69"/>
      <w:bookmarkStart w:id="11" w:name="Par70"/>
      <w:bookmarkEnd w:id="10"/>
      <w:bookmarkEnd w:id="11"/>
      <w:r>
        <w:rPr>
          <w:sz w:val="24"/>
          <w:szCs w:val="24"/>
        </w:rPr>
        <w:t xml:space="preserve">3.1. Субсидии предоставляются из бюджета Пензенской области на цели, указанные в пункте 1.2. настоящего Порядка, в размере, указанном </w:t>
      </w:r>
      <w:r w:rsidR="0050775B">
        <w:rPr>
          <w:sz w:val="24"/>
          <w:szCs w:val="24"/>
        </w:rPr>
        <w:t>в Соглашении, но не более лимитов бюджетных обязательств, доведенных главному распорядителю на предоставление субсидии.</w:t>
      </w:r>
    </w:p>
    <w:p w:rsidR="008F0ACD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3.</w:t>
      </w:r>
      <w:r w:rsidR="00B06F99">
        <w:rPr>
          <w:sz w:val="24"/>
          <w:szCs w:val="24"/>
        </w:rPr>
        <w:t>2</w:t>
      </w:r>
      <w:r w:rsidRPr="00F6178B">
        <w:rPr>
          <w:sz w:val="24"/>
          <w:szCs w:val="24"/>
        </w:rPr>
        <w:t>. Субсидии предоставляются на основании Соглашения, заключенного между получателем субсидии и главным распорядителем.</w:t>
      </w:r>
      <w:r w:rsidR="008F0ACD" w:rsidRPr="00F6178B">
        <w:rPr>
          <w:sz w:val="24"/>
          <w:szCs w:val="24"/>
        </w:rPr>
        <w:t xml:space="preserve"> Соглашение заключается в срок, указанный в объявлении о проведении отбора.</w:t>
      </w:r>
    </w:p>
    <w:p w:rsidR="001A7D1B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Соглашение, дополнительное соглашение к Соглашению, в том числе дополнительное соглашение о расторжении Соглашения (при необходимости) заключаются в соответствии с типовой формой, установленной Министерством финансов Пензенской области для соответствующего вида субсидии.</w:t>
      </w:r>
    </w:p>
    <w:p w:rsidR="001A7D1B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В Соглашение включаются:</w:t>
      </w:r>
    </w:p>
    <w:p w:rsidR="001D600B" w:rsidRPr="00833F25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proofErr w:type="gramStart"/>
      <w:r w:rsidRPr="00F6178B">
        <w:rPr>
          <w:sz w:val="24"/>
          <w:szCs w:val="24"/>
        </w:rPr>
        <w:t xml:space="preserve">- </w:t>
      </w:r>
      <w:r w:rsidR="001D600B" w:rsidRPr="00833F25">
        <w:rPr>
          <w:sz w:val="24"/>
          <w:szCs w:val="24"/>
        </w:rPr>
        <w:t>согласи</w:t>
      </w:r>
      <w:r w:rsidR="00833F25" w:rsidRPr="00833F25">
        <w:rPr>
          <w:sz w:val="24"/>
          <w:szCs w:val="24"/>
        </w:rPr>
        <w:t>е</w:t>
      </w:r>
      <w:r w:rsidR="001D600B" w:rsidRPr="00833F25">
        <w:rPr>
          <w:sz w:val="24"/>
          <w:szCs w:val="24"/>
        </w:rPr>
        <w:t xml:space="preserve"> получателя субсидии,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как получателем </w:t>
      </w:r>
      <w:r w:rsidR="001D600B" w:rsidRPr="00833F25">
        <w:rPr>
          <w:sz w:val="24"/>
          <w:szCs w:val="24"/>
        </w:rPr>
        <w:lastRenderedPageBreak/>
        <w:t>бюджетных средств соблюдения порядка и</w:t>
      </w:r>
      <w:proofErr w:type="gramEnd"/>
      <w:r w:rsidR="001D600B" w:rsidRPr="00833F25">
        <w:rPr>
          <w:sz w:val="24"/>
          <w:szCs w:val="24"/>
        </w:rPr>
        <w:t xml:space="preserve">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соблюдения получателем субсидии порядка и условий предоставления субсидии в соответствии со </w:t>
      </w:r>
      <w:hyperlink r:id="rId20" w:history="1">
        <w:r w:rsidR="001D600B" w:rsidRPr="00833F25">
          <w:rPr>
            <w:sz w:val="24"/>
            <w:szCs w:val="24"/>
          </w:rPr>
          <w:t>статьями 268.1</w:t>
        </w:r>
      </w:hyperlink>
      <w:r w:rsidR="001D600B" w:rsidRPr="00833F25">
        <w:rPr>
          <w:sz w:val="24"/>
          <w:szCs w:val="24"/>
        </w:rPr>
        <w:t xml:space="preserve"> и </w:t>
      </w:r>
      <w:hyperlink r:id="rId21" w:history="1">
        <w:r w:rsidR="001D600B" w:rsidRPr="00833F25">
          <w:rPr>
            <w:sz w:val="24"/>
            <w:szCs w:val="24"/>
          </w:rPr>
          <w:t>269.2</w:t>
        </w:r>
      </w:hyperlink>
      <w:r w:rsidR="001D600B" w:rsidRPr="00833F25">
        <w:rPr>
          <w:sz w:val="24"/>
          <w:szCs w:val="24"/>
        </w:rPr>
        <w:t xml:space="preserve"> Бюджетно</w:t>
      </w:r>
      <w:r w:rsidR="00833F25" w:rsidRPr="00833F25">
        <w:rPr>
          <w:sz w:val="24"/>
          <w:szCs w:val="24"/>
        </w:rPr>
        <w:t>го кодекса Российской Федерации.</w:t>
      </w:r>
      <w:r w:rsidR="001D600B" w:rsidRPr="00833F25">
        <w:rPr>
          <w:sz w:val="24"/>
          <w:szCs w:val="24"/>
        </w:rPr>
        <w:t xml:space="preserve"> </w:t>
      </w:r>
    </w:p>
    <w:p w:rsidR="001A7D1B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- условие о согласовании новых условий Соглашения или о расторжении Соглашения при </w:t>
      </w:r>
      <w:proofErr w:type="spellStart"/>
      <w:r w:rsidRPr="00F6178B">
        <w:rPr>
          <w:sz w:val="24"/>
          <w:szCs w:val="24"/>
        </w:rPr>
        <w:t>недостижении</w:t>
      </w:r>
      <w:proofErr w:type="spellEnd"/>
      <w:r w:rsidRPr="00F6178B">
        <w:rPr>
          <w:sz w:val="24"/>
          <w:szCs w:val="24"/>
        </w:rPr>
        <w:t xml:space="preserve"> согласия по новым условиям в случае уменьшения главному распорядителю как получателю бюджетных средств на соответствующий финансовый год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1A7D1B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В случае если получатель субсидии в срок, установленный в объявлении о проведении отбора, не подписал Соглашение, главный распорядитель признает его уклонившимся от заключения Соглашения и письменно уведомляет его об этом.</w:t>
      </w:r>
    </w:p>
    <w:p w:rsidR="001A7D1B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3.</w:t>
      </w:r>
      <w:r w:rsidR="00B06F99">
        <w:rPr>
          <w:sz w:val="24"/>
          <w:szCs w:val="24"/>
        </w:rPr>
        <w:t>3</w:t>
      </w:r>
      <w:r w:rsidRPr="00F6178B">
        <w:rPr>
          <w:sz w:val="24"/>
          <w:szCs w:val="24"/>
        </w:rPr>
        <w:t>. Субсидии из бюджета Пензенской области рассчитыва</w:t>
      </w:r>
      <w:r w:rsidR="00561B00" w:rsidRPr="00F6178B">
        <w:rPr>
          <w:sz w:val="24"/>
          <w:szCs w:val="24"/>
        </w:rPr>
        <w:t>е</w:t>
      </w:r>
      <w:r w:rsidRPr="00F6178B">
        <w:rPr>
          <w:sz w:val="24"/>
          <w:szCs w:val="24"/>
        </w:rPr>
        <w:t>тся по формуле:</w:t>
      </w:r>
    </w:p>
    <w:p w:rsidR="00561B00" w:rsidRPr="00F6178B" w:rsidRDefault="00561B00" w:rsidP="00BA4062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  <w:vertAlign w:val="subscript"/>
        </w:rPr>
      </w:pPr>
      <w:r w:rsidRPr="00F6178B">
        <w:rPr>
          <w:sz w:val="24"/>
          <w:szCs w:val="24"/>
        </w:rPr>
        <w:t>R = S</w:t>
      </w:r>
      <w:r w:rsidRPr="00F6178B">
        <w:rPr>
          <w:sz w:val="24"/>
          <w:szCs w:val="24"/>
          <w:vertAlign w:val="subscript"/>
        </w:rPr>
        <w:t>1</w:t>
      </w:r>
      <w:r w:rsidRPr="00F6178B">
        <w:rPr>
          <w:sz w:val="24"/>
          <w:szCs w:val="24"/>
        </w:rPr>
        <w:t xml:space="preserve"> + S</w:t>
      </w:r>
      <w:r w:rsidRPr="00F6178B">
        <w:rPr>
          <w:sz w:val="24"/>
          <w:szCs w:val="24"/>
          <w:vertAlign w:val="subscript"/>
        </w:rPr>
        <w:t>2</w:t>
      </w:r>
      <w:r w:rsidRPr="00F6178B">
        <w:rPr>
          <w:sz w:val="24"/>
          <w:szCs w:val="24"/>
        </w:rPr>
        <w:t>+</w:t>
      </w:r>
      <w:r w:rsidRPr="00F6178B">
        <w:rPr>
          <w:sz w:val="24"/>
          <w:szCs w:val="24"/>
          <w:lang w:val="en-US"/>
        </w:rPr>
        <w:t>S</w:t>
      </w:r>
      <w:r w:rsidRPr="00F6178B">
        <w:rPr>
          <w:sz w:val="24"/>
          <w:szCs w:val="24"/>
          <w:vertAlign w:val="subscript"/>
        </w:rPr>
        <w:t>3</w:t>
      </w:r>
    </w:p>
    <w:p w:rsidR="00561B00" w:rsidRPr="00F6178B" w:rsidRDefault="00561B00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где:</w:t>
      </w:r>
    </w:p>
    <w:p w:rsidR="00561B00" w:rsidRPr="00F6178B" w:rsidRDefault="00561B00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R - размер субсидии, предоставляемый перевозчику;</w:t>
      </w:r>
    </w:p>
    <w:p w:rsidR="00561B00" w:rsidRPr="00F6178B" w:rsidRDefault="00561B00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S</w:t>
      </w:r>
      <w:r w:rsidRPr="00F6178B">
        <w:rPr>
          <w:sz w:val="24"/>
          <w:szCs w:val="24"/>
          <w:vertAlign w:val="subscript"/>
        </w:rPr>
        <w:t>1</w:t>
      </w:r>
      <w:r w:rsidRPr="00F6178B">
        <w:rPr>
          <w:sz w:val="24"/>
          <w:szCs w:val="24"/>
        </w:rPr>
        <w:t xml:space="preserve"> - фактическая и документально подтвержденная кредиторская задолженность по приобретенным горюче-смазочны</w:t>
      </w:r>
      <w:r w:rsidR="00110780">
        <w:rPr>
          <w:sz w:val="24"/>
          <w:szCs w:val="24"/>
        </w:rPr>
        <w:t>м</w:t>
      </w:r>
      <w:r w:rsidRPr="00F6178B">
        <w:rPr>
          <w:sz w:val="24"/>
          <w:szCs w:val="24"/>
        </w:rPr>
        <w:t xml:space="preserve"> материал</w:t>
      </w:r>
      <w:r w:rsidR="00110780">
        <w:rPr>
          <w:sz w:val="24"/>
          <w:szCs w:val="24"/>
        </w:rPr>
        <w:t>ам</w:t>
      </w:r>
      <w:r w:rsidRPr="00F6178B">
        <w:rPr>
          <w:sz w:val="24"/>
          <w:szCs w:val="24"/>
        </w:rPr>
        <w:t>;</w:t>
      </w:r>
    </w:p>
    <w:p w:rsidR="00561B00" w:rsidRPr="00F6178B" w:rsidRDefault="00561B00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S</w:t>
      </w:r>
      <w:r w:rsidRPr="00F6178B">
        <w:rPr>
          <w:sz w:val="24"/>
          <w:szCs w:val="24"/>
          <w:vertAlign w:val="subscript"/>
        </w:rPr>
        <w:t>2</w:t>
      </w:r>
      <w:r w:rsidRPr="00F6178B">
        <w:rPr>
          <w:sz w:val="24"/>
          <w:szCs w:val="24"/>
        </w:rPr>
        <w:t xml:space="preserve"> - фактическая и документально подтвержденная кредиторская задолженность по налогам и сборам, страховым взносам в бюджеты государственных внебюджетных фондов Российской Федерации, в том числе по начисленным пеням и штрафам;</w:t>
      </w:r>
    </w:p>
    <w:p w:rsidR="00561B00" w:rsidRPr="00F6178B" w:rsidRDefault="00561B00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proofErr w:type="gramStart"/>
      <w:r w:rsidRPr="00F6178B">
        <w:rPr>
          <w:sz w:val="24"/>
          <w:szCs w:val="24"/>
          <w:lang w:val="en-US"/>
        </w:rPr>
        <w:t>S</w:t>
      </w:r>
      <w:r w:rsidRPr="00F6178B">
        <w:rPr>
          <w:sz w:val="24"/>
          <w:szCs w:val="24"/>
          <w:vertAlign w:val="subscript"/>
        </w:rPr>
        <w:t>3</w:t>
      </w:r>
      <w:r w:rsidRPr="00F6178B">
        <w:rPr>
          <w:sz w:val="24"/>
          <w:szCs w:val="24"/>
        </w:rPr>
        <w:t xml:space="preserve"> - фактическая и документально подтвержденная</w:t>
      </w:r>
      <w:r w:rsidR="008F0ACD" w:rsidRPr="00F6178B">
        <w:rPr>
          <w:sz w:val="24"/>
          <w:szCs w:val="24"/>
        </w:rPr>
        <w:t xml:space="preserve"> кредиторская задолженность</w:t>
      </w:r>
      <w:r w:rsidRPr="00F6178B">
        <w:rPr>
          <w:sz w:val="24"/>
          <w:szCs w:val="24"/>
        </w:rPr>
        <w:t xml:space="preserve"> по судебным актам, вступившим в законную силу, исполнительным документам.</w:t>
      </w:r>
      <w:proofErr w:type="gramEnd"/>
    </w:p>
    <w:p w:rsidR="00B60C69" w:rsidRPr="00F6178B" w:rsidRDefault="00B60C69" w:rsidP="002171BD">
      <w:pPr>
        <w:widowControl/>
        <w:autoSpaceDE w:val="0"/>
        <w:autoSpaceDN w:val="0"/>
        <w:adjustRightInd w:val="0"/>
        <w:spacing w:line="228" w:lineRule="auto"/>
        <w:ind w:firstLine="567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3.</w:t>
      </w:r>
      <w:r w:rsidR="00B06F99">
        <w:rPr>
          <w:sz w:val="24"/>
          <w:szCs w:val="24"/>
        </w:rPr>
        <w:t>4</w:t>
      </w:r>
      <w:r w:rsidRPr="00F6178B">
        <w:rPr>
          <w:sz w:val="24"/>
          <w:szCs w:val="24"/>
        </w:rPr>
        <w:t>. Главный распорядитель</w:t>
      </w:r>
      <w:r w:rsidR="008F0ACD" w:rsidRPr="00F6178B">
        <w:rPr>
          <w:sz w:val="24"/>
          <w:szCs w:val="24"/>
        </w:rPr>
        <w:t xml:space="preserve"> в течение 5 рабочих дней со дня заключения Соглашения</w:t>
      </w:r>
      <w:r w:rsidRPr="00F6178B">
        <w:rPr>
          <w:sz w:val="24"/>
          <w:szCs w:val="24"/>
        </w:rPr>
        <w:t xml:space="preserve"> оформляет заявки на оплату расходов за счет средств бюджета Пензенской области в соответствии с </w:t>
      </w:r>
      <w:hyperlink r:id="rId22" w:history="1">
        <w:r w:rsidRPr="00F6178B">
          <w:rPr>
            <w:color w:val="0000FF"/>
            <w:sz w:val="24"/>
            <w:szCs w:val="24"/>
          </w:rPr>
          <w:t>приказом</w:t>
        </w:r>
      </w:hyperlink>
      <w:r w:rsidRPr="00F6178B">
        <w:rPr>
          <w:sz w:val="24"/>
          <w:szCs w:val="24"/>
        </w:rPr>
        <w:t xml:space="preserve"> Министерства финансов Пензенской области от 15.12.2014 № 71 «Об утверждении Порядка исполнения бюджета Пензенской области по расходам» (с последующими изменениями)</w:t>
      </w:r>
      <w:r w:rsidR="008F0ACD" w:rsidRPr="00F6178B">
        <w:rPr>
          <w:sz w:val="24"/>
          <w:szCs w:val="24"/>
        </w:rPr>
        <w:t>.</w:t>
      </w:r>
      <w:r w:rsidRPr="00F6178B">
        <w:rPr>
          <w:sz w:val="24"/>
          <w:szCs w:val="24"/>
        </w:rPr>
        <w:t xml:space="preserve"> </w:t>
      </w:r>
    </w:p>
    <w:p w:rsidR="001A7D1B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bookmarkStart w:id="12" w:name="Par28"/>
      <w:bookmarkEnd w:id="12"/>
      <w:r w:rsidRPr="00F6178B">
        <w:rPr>
          <w:sz w:val="24"/>
          <w:szCs w:val="24"/>
        </w:rPr>
        <w:t xml:space="preserve">Субсидии перечисляются на расчетный или корреспондентский счет, открытый получателем субсидий в учреждении Центрального банка Российской Федерации или кредитной организации, не позднее 10 рабочего дня, следующего за днем </w:t>
      </w:r>
      <w:r w:rsidR="008F0ACD" w:rsidRPr="00F6178B">
        <w:rPr>
          <w:sz w:val="24"/>
          <w:szCs w:val="24"/>
        </w:rPr>
        <w:t>заключения Соглашения</w:t>
      </w:r>
      <w:r w:rsidRPr="00F6178B">
        <w:rPr>
          <w:sz w:val="24"/>
          <w:szCs w:val="24"/>
        </w:rPr>
        <w:t>.</w:t>
      </w:r>
    </w:p>
    <w:p w:rsidR="006D2D19" w:rsidRPr="00F6178B" w:rsidRDefault="006D2D19" w:rsidP="002171BD">
      <w:pPr>
        <w:widowControl/>
        <w:autoSpaceDE w:val="0"/>
        <w:autoSpaceDN w:val="0"/>
        <w:adjustRightInd w:val="0"/>
        <w:spacing w:line="228" w:lineRule="auto"/>
        <w:ind w:firstLine="539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3.</w:t>
      </w:r>
      <w:r w:rsidR="00B06F99">
        <w:rPr>
          <w:sz w:val="24"/>
          <w:szCs w:val="24"/>
        </w:rPr>
        <w:t>5</w:t>
      </w:r>
      <w:r w:rsidRPr="00F6178B">
        <w:rPr>
          <w:sz w:val="24"/>
          <w:szCs w:val="24"/>
        </w:rPr>
        <w:t xml:space="preserve">. Результатом предоставления субсидии является объем погашения указанной в </w:t>
      </w:r>
      <w:hyperlink r:id="rId23" w:history="1">
        <w:r w:rsidRPr="00F6178B">
          <w:rPr>
            <w:color w:val="0000FF"/>
            <w:sz w:val="24"/>
            <w:szCs w:val="24"/>
          </w:rPr>
          <w:t>пункте 1.2</w:t>
        </w:r>
      </w:hyperlink>
      <w:r w:rsidRPr="00F6178B">
        <w:rPr>
          <w:sz w:val="24"/>
          <w:szCs w:val="24"/>
        </w:rPr>
        <w:t xml:space="preserve"> настоящего Порядка кредиторской задолженности получателя субсидий.</w:t>
      </w:r>
    </w:p>
    <w:p w:rsidR="006D2D19" w:rsidRPr="00F6178B" w:rsidRDefault="006D2D19" w:rsidP="002171BD">
      <w:pPr>
        <w:widowControl/>
        <w:autoSpaceDE w:val="0"/>
        <w:autoSpaceDN w:val="0"/>
        <w:adjustRightInd w:val="0"/>
        <w:spacing w:line="228" w:lineRule="auto"/>
        <w:ind w:firstLine="539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Показателем, необходимым для достижения результата предоставления субсидий, является отношение объема погашенной кредиторской задолженности к объему субсидий, определенному Соглашением.</w:t>
      </w:r>
    </w:p>
    <w:p w:rsidR="006D2D19" w:rsidRPr="00F6178B" w:rsidRDefault="006D2D19" w:rsidP="002171BD">
      <w:pPr>
        <w:widowControl/>
        <w:autoSpaceDE w:val="0"/>
        <w:autoSpaceDN w:val="0"/>
        <w:adjustRightInd w:val="0"/>
        <w:spacing w:line="228" w:lineRule="auto"/>
        <w:ind w:firstLine="539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Значение показателя, необходимого для достижения результата предоставления субсидии, устанавливается главным распорядителем в Соглашении.</w:t>
      </w:r>
    </w:p>
    <w:p w:rsidR="00D05AD7" w:rsidRDefault="00B06F99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6D2D19" w:rsidRPr="00F6178B">
        <w:rPr>
          <w:sz w:val="24"/>
          <w:szCs w:val="24"/>
        </w:rPr>
        <w:t xml:space="preserve">. </w:t>
      </w:r>
      <w:proofErr w:type="gramStart"/>
      <w:r w:rsidR="006D2D19" w:rsidRPr="00F6178B">
        <w:rPr>
          <w:sz w:val="24"/>
          <w:szCs w:val="24"/>
        </w:rPr>
        <w:t xml:space="preserve">Субсидия не может быть направлена на </w:t>
      </w:r>
      <w:r w:rsidR="00D05AD7">
        <w:rPr>
          <w:sz w:val="24"/>
          <w:szCs w:val="24"/>
        </w:rPr>
        <w:t>приобретение 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</w:t>
      </w:r>
      <w:proofErr w:type="gramEnd"/>
      <w:r w:rsidR="00D05AD7">
        <w:rPr>
          <w:sz w:val="24"/>
          <w:szCs w:val="24"/>
        </w:rPr>
        <w:t xml:space="preserve"> также связанных с достижением результатов предоставления этих средств иных операций, определенных</w:t>
      </w:r>
      <w:r w:rsidR="00C0361D" w:rsidRPr="00C0361D">
        <w:rPr>
          <w:sz w:val="24"/>
          <w:szCs w:val="24"/>
        </w:rPr>
        <w:t xml:space="preserve"> </w:t>
      </w:r>
      <w:r w:rsidR="00C0361D" w:rsidRPr="00F6178B">
        <w:rPr>
          <w:sz w:val="24"/>
          <w:szCs w:val="24"/>
        </w:rPr>
        <w:t>настоящ</w:t>
      </w:r>
      <w:r w:rsidR="00C0361D">
        <w:rPr>
          <w:sz w:val="24"/>
          <w:szCs w:val="24"/>
        </w:rPr>
        <w:t>им</w:t>
      </w:r>
      <w:r w:rsidR="00C0361D" w:rsidRPr="00F6178B">
        <w:rPr>
          <w:sz w:val="24"/>
          <w:szCs w:val="24"/>
        </w:rPr>
        <w:t xml:space="preserve"> Порядк</w:t>
      </w:r>
      <w:r w:rsidR="00C0361D">
        <w:rPr>
          <w:sz w:val="24"/>
          <w:szCs w:val="24"/>
        </w:rPr>
        <w:t>ом</w:t>
      </w:r>
      <w:r w:rsidR="00D05AD7">
        <w:rPr>
          <w:sz w:val="24"/>
          <w:szCs w:val="24"/>
        </w:rPr>
        <w:t>.</w:t>
      </w:r>
    </w:p>
    <w:p w:rsidR="00E42628" w:rsidRDefault="00E42628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b/>
          <w:bCs/>
          <w:sz w:val="24"/>
          <w:szCs w:val="24"/>
        </w:rPr>
      </w:pPr>
    </w:p>
    <w:p w:rsidR="001A7D1B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b/>
          <w:bCs/>
          <w:sz w:val="24"/>
          <w:szCs w:val="24"/>
        </w:rPr>
      </w:pPr>
      <w:r w:rsidRPr="00F6178B">
        <w:rPr>
          <w:b/>
          <w:bCs/>
          <w:sz w:val="24"/>
          <w:szCs w:val="24"/>
        </w:rPr>
        <w:t>4. Требования к отчетности</w:t>
      </w:r>
    </w:p>
    <w:p w:rsidR="001A7D1B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</w:p>
    <w:p w:rsidR="0040058A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4.1. </w:t>
      </w:r>
      <w:r w:rsidR="0040058A" w:rsidRPr="00F6178B">
        <w:rPr>
          <w:sz w:val="24"/>
          <w:szCs w:val="24"/>
        </w:rPr>
        <w:t xml:space="preserve">Получатель субсидии в течение 30 календарных дней после предоставления субсидии представляет главному распорядителю </w:t>
      </w:r>
      <w:r w:rsidR="0040058A" w:rsidRPr="00CD02D9">
        <w:rPr>
          <w:sz w:val="24"/>
          <w:szCs w:val="24"/>
        </w:rPr>
        <w:t>отчет о достижении</w:t>
      </w:r>
      <w:r w:rsidR="00CD02D9" w:rsidRPr="00CD02D9">
        <w:rPr>
          <w:sz w:val="24"/>
          <w:szCs w:val="24"/>
        </w:rPr>
        <w:t xml:space="preserve"> значения</w:t>
      </w:r>
      <w:r w:rsidR="0040058A" w:rsidRPr="00CD02D9">
        <w:rPr>
          <w:sz w:val="24"/>
          <w:szCs w:val="24"/>
        </w:rPr>
        <w:t xml:space="preserve"> результат</w:t>
      </w:r>
      <w:r w:rsidR="00CA123C" w:rsidRPr="00CD02D9">
        <w:rPr>
          <w:sz w:val="24"/>
          <w:szCs w:val="24"/>
        </w:rPr>
        <w:t>а</w:t>
      </w:r>
      <w:r w:rsidR="0040058A" w:rsidRPr="00CD02D9">
        <w:rPr>
          <w:sz w:val="24"/>
          <w:szCs w:val="24"/>
        </w:rPr>
        <w:t xml:space="preserve"> </w:t>
      </w:r>
      <w:r w:rsidR="00CA123C" w:rsidRPr="00CD02D9">
        <w:rPr>
          <w:sz w:val="24"/>
          <w:szCs w:val="24"/>
        </w:rPr>
        <w:t>показателя</w:t>
      </w:r>
      <w:r w:rsidR="0040058A" w:rsidRPr="00CD02D9">
        <w:rPr>
          <w:sz w:val="24"/>
          <w:szCs w:val="24"/>
        </w:rPr>
        <w:t xml:space="preserve">, </w:t>
      </w:r>
      <w:r w:rsidR="00CD02D9" w:rsidRPr="00CD02D9">
        <w:rPr>
          <w:sz w:val="24"/>
          <w:szCs w:val="24"/>
        </w:rPr>
        <w:t>необходимого для достижения результата предоставления субсидии,</w:t>
      </w:r>
      <w:r w:rsidR="00CD02D9">
        <w:rPr>
          <w:color w:val="FF0000"/>
          <w:sz w:val="24"/>
          <w:szCs w:val="24"/>
        </w:rPr>
        <w:t xml:space="preserve"> </w:t>
      </w:r>
      <w:r w:rsidR="0040058A" w:rsidRPr="00F6178B">
        <w:rPr>
          <w:sz w:val="24"/>
          <w:szCs w:val="24"/>
        </w:rPr>
        <w:t>по формам, определенным типовой формой соглашения, установленной Министерством финансов Пензенской области.</w:t>
      </w:r>
    </w:p>
    <w:p w:rsidR="001A7D1B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4.2. </w:t>
      </w:r>
      <w:r w:rsidR="0040058A" w:rsidRPr="00F6178B">
        <w:rPr>
          <w:sz w:val="24"/>
          <w:szCs w:val="24"/>
        </w:rPr>
        <w:t>Главный распорядитель</w:t>
      </w:r>
      <w:r w:rsidRPr="00F6178B">
        <w:rPr>
          <w:sz w:val="24"/>
          <w:szCs w:val="24"/>
        </w:rPr>
        <w:t xml:space="preserve"> вправе устанавливать в Соглашении сроки и формы предоставления получателем субсидии дополнительной отчетности.</w:t>
      </w:r>
    </w:p>
    <w:p w:rsidR="001A7D1B" w:rsidRPr="00F6178B" w:rsidRDefault="001A7D1B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b/>
          <w:bCs/>
          <w:sz w:val="24"/>
          <w:szCs w:val="24"/>
        </w:rPr>
      </w:pPr>
      <w:bookmarkStart w:id="13" w:name="Par84"/>
      <w:bookmarkEnd w:id="13"/>
      <w:r w:rsidRPr="00F6178B">
        <w:rPr>
          <w:b/>
          <w:bCs/>
          <w:sz w:val="24"/>
          <w:szCs w:val="24"/>
        </w:rPr>
        <w:lastRenderedPageBreak/>
        <w:t>5. Требования об осуществлении контроля</w:t>
      </w:r>
      <w:r w:rsidR="00633B65" w:rsidRPr="00F6178B">
        <w:rPr>
          <w:b/>
          <w:bCs/>
          <w:sz w:val="24"/>
          <w:szCs w:val="24"/>
        </w:rPr>
        <w:t xml:space="preserve"> (мониторинга)</w:t>
      </w:r>
      <w:r w:rsidRPr="00F6178B">
        <w:rPr>
          <w:b/>
          <w:bCs/>
          <w:sz w:val="24"/>
          <w:szCs w:val="24"/>
        </w:rPr>
        <w:t xml:space="preserve"> за соблюдением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</w:rPr>
      </w:pPr>
      <w:r w:rsidRPr="00F6178B">
        <w:rPr>
          <w:b/>
          <w:bCs/>
          <w:sz w:val="24"/>
          <w:szCs w:val="24"/>
        </w:rPr>
        <w:t>условий и порядка предоставления субсидий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bCs/>
          <w:sz w:val="24"/>
          <w:szCs w:val="24"/>
        </w:rPr>
      </w:pPr>
      <w:r w:rsidRPr="00F6178B">
        <w:rPr>
          <w:b/>
          <w:bCs/>
          <w:sz w:val="24"/>
          <w:szCs w:val="24"/>
        </w:rPr>
        <w:t>и ответственности за их нарушение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</w:p>
    <w:p w:rsidR="00753BA7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5.1. </w:t>
      </w:r>
      <w:r w:rsidR="00633B65" w:rsidRPr="00F6178B">
        <w:rPr>
          <w:sz w:val="24"/>
          <w:szCs w:val="24"/>
        </w:rPr>
        <w:t>П</w:t>
      </w:r>
      <w:r w:rsidRPr="00F6178B">
        <w:rPr>
          <w:sz w:val="24"/>
          <w:szCs w:val="24"/>
        </w:rPr>
        <w:t xml:space="preserve">роверка соблюдения </w:t>
      </w:r>
      <w:r w:rsidR="00C638FD" w:rsidRPr="00C638FD">
        <w:rPr>
          <w:bCs/>
          <w:sz w:val="24"/>
          <w:szCs w:val="24"/>
        </w:rPr>
        <w:t>получателем субсидии порядка и условий предоставления субсидий, в том числе в части достижения результатов предоставления субсидии</w:t>
      </w:r>
      <w:r w:rsidR="00C638FD">
        <w:rPr>
          <w:b/>
          <w:bCs/>
          <w:sz w:val="24"/>
          <w:szCs w:val="24"/>
        </w:rPr>
        <w:t xml:space="preserve">, </w:t>
      </w:r>
      <w:r w:rsidRPr="00F6178B">
        <w:rPr>
          <w:sz w:val="24"/>
          <w:szCs w:val="24"/>
        </w:rPr>
        <w:t>осуществляется главным распорядителем</w:t>
      </w:r>
      <w:r w:rsidR="00C638FD">
        <w:rPr>
          <w:sz w:val="24"/>
          <w:szCs w:val="24"/>
        </w:rPr>
        <w:t>,</w:t>
      </w:r>
      <w:r w:rsidRPr="00F6178B">
        <w:rPr>
          <w:sz w:val="24"/>
          <w:szCs w:val="24"/>
        </w:rPr>
        <w:t xml:space="preserve"> орган</w:t>
      </w:r>
      <w:r w:rsidR="00633B65" w:rsidRPr="00F6178B">
        <w:rPr>
          <w:sz w:val="24"/>
          <w:szCs w:val="24"/>
        </w:rPr>
        <w:t>ом</w:t>
      </w:r>
      <w:r w:rsidRPr="00F6178B">
        <w:rPr>
          <w:sz w:val="24"/>
          <w:szCs w:val="24"/>
        </w:rPr>
        <w:t xml:space="preserve"> государственного финансового контроля</w:t>
      </w:r>
      <w:r w:rsidR="00C638FD">
        <w:rPr>
          <w:sz w:val="24"/>
          <w:szCs w:val="24"/>
        </w:rPr>
        <w:t xml:space="preserve"> в </w:t>
      </w:r>
      <w:r w:rsidR="00C638FD" w:rsidRPr="00C638FD">
        <w:rPr>
          <w:bCs/>
          <w:sz w:val="24"/>
          <w:szCs w:val="24"/>
        </w:rPr>
        <w:t xml:space="preserve">соответствии со </w:t>
      </w:r>
      <w:hyperlink r:id="rId24" w:history="1">
        <w:r w:rsidR="00C638FD" w:rsidRPr="00C638FD">
          <w:rPr>
            <w:bCs/>
            <w:color w:val="0000FF"/>
            <w:sz w:val="24"/>
            <w:szCs w:val="24"/>
          </w:rPr>
          <w:t>статьями 268.1</w:t>
        </w:r>
      </w:hyperlink>
      <w:r w:rsidR="00C638FD" w:rsidRPr="00C638FD">
        <w:rPr>
          <w:bCs/>
          <w:sz w:val="24"/>
          <w:szCs w:val="24"/>
        </w:rPr>
        <w:t xml:space="preserve"> и </w:t>
      </w:r>
      <w:hyperlink r:id="rId25" w:history="1">
        <w:r w:rsidR="00C638FD" w:rsidRPr="00C638FD">
          <w:rPr>
            <w:bCs/>
            <w:color w:val="0000FF"/>
            <w:sz w:val="24"/>
            <w:szCs w:val="24"/>
          </w:rPr>
          <w:t>269.2</w:t>
        </w:r>
      </w:hyperlink>
      <w:r w:rsidR="00C638FD" w:rsidRPr="00C638FD">
        <w:rPr>
          <w:bCs/>
          <w:sz w:val="24"/>
          <w:szCs w:val="24"/>
        </w:rPr>
        <w:t xml:space="preserve"> Бюджетного кодекса Российской Федерации</w:t>
      </w:r>
      <w:r w:rsidRPr="00F6178B">
        <w:rPr>
          <w:sz w:val="24"/>
          <w:szCs w:val="24"/>
        </w:rPr>
        <w:t>.</w:t>
      </w:r>
      <w:r w:rsidR="00C638FD">
        <w:rPr>
          <w:sz w:val="24"/>
          <w:szCs w:val="24"/>
        </w:rPr>
        <w:t xml:space="preserve"> </w:t>
      </w:r>
    </w:p>
    <w:p w:rsidR="00616EB5" w:rsidRPr="00D10778" w:rsidRDefault="00090E42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color w:val="76923C" w:themeColor="accent3" w:themeShade="BF"/>
          <w:sz w:val="28"/>
          <w:szCs w:val="28"/>
          <w:lang w:eastAsia="en-US"/>
        </w:rPr>
      </w:pPr>
      <w:r w:rsidRPr="00F6178B">
        <w:rPr>
          <w:sz w:val="24"/>
          <w:szCs w:val="24"/>
        </w:rPr>
        <w:t xml:space="preserve">5.2. </w:t>
      </w:r>
      <w:r w:rsidR="00616EB5" w:rsidRPr="00D10778">
        <w:rPr>
          <w:rFonts w:eastAsiaTheme="minorHAnsi"/>
          <w:color w:val="76923C" w:themeColor="accent3" w:themeShade="BF"/>
          <w:sz w:val="24"/>
          <w:szCs w:val="24"/>
          <w:lang w:eastAsia="en-US"/>
        </w:rPr>
        <w:t>Мониторинг достижения результатов предоставления субсидии,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 проводится главным распорядителем в порядке и по формам, которые установлены Министерством финансов Российской Федерации.</w:t>
      </w:r>
      <w:r w:rsidR="00616EB5" w:rsidRPr="00D10778">
        <w:rPr>
          <w:rFonts w:eastAsiaTheme="minorHAnsi"/>
          <w:color w:val="76923C" w:themeColor="accent3" w:themeShade="BF"/>
          <w:sz w:val="28"/>
          <w:szCs w:val="28"/>
          <w:lang w:eastAsia="en-US"/>
        </w:rPr>
        <w:t xml:space="preserve"> 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5.2. Меры ответс</w:t>
      </w:r>
      <w:r w:rsidR="00B173C3">
        <w:rPr>
          <w:sz w:val="24"/>
          <w:szCs w:val="24"/>
        </w:rPr>
        <w:t xml:space="preserve">твенности за нарушение условий </w:t>
      </w:r>
      <w:r w:rsidRPr="00F6178B">
        <w:rPr>
          <w:sz w:val="24"/>
          <w:szCs w:val="24"/>
        </w:rPr>
        <w:t>и порядка предоставления субсидий.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>5.2.1. Субсидии подлежат возврату в бюджет Пензенской области в случае: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bookmarkStart w:id="14" w:name="Par102"/>
      <w:bookmarkEnd w:id="14"/>
      <w:r w:rsidRPr="00F6178B">
        <w:rPr>
          <w:sz w:val="24"/>
          <w:szCs w:val="24"/>
        </w:rPr>
        <w:t xml:space="preserve">а) нарушения получателем субсидий условий, установленных при их предоставлении, </w:t>
      </w:r>
      <w:proofErr w:type="gramStart"/>
      <w:r w:rsidRPr="00F6178B">
        <w:rPr>
          <w:sz w:val="24"/>
          <w:szCs w:val="24"/>
        </w:rPr>
        <w:t>выявленного</w:t>
      </w:r>
      <w:proofErr w:type="gramEnd"/>
      <w:r w:rsidRPr="00F6178B">
        <w:rPr>
          <w:sz w:val="24"/>
          <w:szCs w:val="24"/>
        </w:rPr>
        <w:t xml:space="preserve"> в том числе по фактам проверок, проведенных главным распорядителем и органами государственного финансового контроля;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bookmarkStart w:id="15" w:name="Par103"/>
      <w:bookmarkEnd w:id="15"/>
      <w:r w:rsidRPr="00F6178B">
        <w:rPr>
          <w:sz w:val="24"/>
          <w:szCs w:val="24"/>
        </w:rPr>
        <w:t xml:space="preserve">б) </w:t>
      </w:r>
      <w:proofErr w:type="spellStart"/>
      <w:r w:rsidRPr="00F6178B">
        <w:rPr>
          <w:sz w:val="24"/>
          <w:szCs w:val="24"/>
        </w:rPr>
        <w:t>недостижения</w:t>
      </w:r>
      <w:proofErr w:type="spellEnd"/>
      <w:r w:rsidRPr="00F6178B">
        <w:rPr>
          <w:sz w:val="24"/>
          <w:szCs w:val="24"/>
        </w:rPr>
        <w:t xml:space="preserve"> значений результата и показателя, необходимого для достижения результата предоставления субсидии, указанных в </w:t>
      </w:r>
      <w:hyperlink w:anchor="Par84" w:history="1">
        <w:r w:rsidR="00064129">
          <w:rPr>
            <w:color w:val="0000FF"/>
            <w:sz w:val="24"/>
            <w:szCs w:val="24"/>
          </w:rPr>
          <w:t>3.</w:t>
        </w:r>
      </w:hyperlink>
      <w:r w:rsidR="00B06F99" w:rsidRPr="00B06F99">
        <w:rPr>
          <w:color w:val="548DD4" w:themeColor="text2" w:themeTint="99"/>
          <w:sz w:val="24"/>
          <w:szCs w:val="24"/>
        </w:rPr>
        <w:t>5</w:t>
      </w:r>
      <w:r w:rsidRPr="00F6178B">
        <w:rPr>
          <w:sz w:val="24"/>
          <w:szCs w:val="24"/>
        </w:rPr>
        <w:t xml:space="preserve"> настоящего Порядка.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bookmarkStart w:id="16" w:name="Par104"/>
      <w:bookmarkEnd w:id="16"/>
      <w:r w:rsidRPr="00F6178B">
        <w:rPr>
          <w:sz w:val="24"/>
          <w:szCs w:val="24"/>
        </w:rPr>
        <w:t>5.2.2. Возврат субсидии осуществляется в доход бюджета в соответствии с бюджетным законодательством:</w:t>
      </w:r>
    </w:p>
    <w:p w:rsidR="00753BA7" w:rsidRPr="00F6178B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 w:rsidRPr="00F6178B">
        <w:rPr>
          <w:sz w:val="24"/>
          <w:szCs w:val="24"/>
        </w:rPr>
        <w:t xml:space="preserve">а) в случае установления факта, предусмотренного </w:t>
      </w:r>
      <w:hyperlink w:anchor="Par102" w:history="1">
        <w:r w:rsidRPr="00F6178B">
          <w:rPr>
            <w:color w:val="0000FF"/>
            <w:sz w:val="24"/>
            <w:szCs w:val="24"/>
          </w:rPr>
          <w:t>подпунктом "а" пункта 5.2.1</w:t>
        </w:r>
      </w:hyperlink>
      <w:r w:rsidRPr="00F6178B">
        <w:rPr>
          <w:sz w:val="24"/>
          <w:szCs w:val="24"/>
        </w:rPr>
        <w:t xml:space="preserve"> настоящего Порядка, - в полном объеме;</w:t>
      </w:r>
    </w:p>
    <w:p w:rsidR="00753BA7" w:rsidRDefault="00753BA7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в случае установления факта, предусмотренного </w:t>
      </w:r>
      <w:hyperlink w:anchor="Par103" w:history="1">
        <w:r>
          <w:rPr>
            <w:color w:val="0000FF"/>
            <w:sz w:val="24"/>
            <w:szCs w:val="24"/>
          </w:rPr>
          <w:t>подпунктом "б" пункта 5.2.1</w:t>
        </w:r>
      </w:hyperlink>
      <w:r>
        <w:rPr>
          <w:sz w:val="24"/>
          <w:szCs w:val="24"/>
        </w:rPr>
        <w:t xml:space="preserve"> настоящего Порядка, - в объеме, рассчитанном по формуле:</w:t>
      </w:r>
    </w:p>
    <w:p w:rsidR="00753BA7" w:rsidRDefault="00753BA7" w:rsidP="00BA4062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53BA7" w:rsidRDefault="00753BA7" w:rsidP="00BA4062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V</w:t>
      </w:r>
      <w:proofErr w:type="gramEnd"/>
      <w:r w:rsidRPr="00C42D72">
        <w:rPr>
          <w:sz w:val="24"/>
          <w:szCs w:val="24"/>
          <w:vertAlign w:val="subscript"/>
        </w:rPr>
        <w:t>возврата</w:t>
      </w:r>
      <w:proofErr w:type="spell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V</w:t>
      </w:r>
      <w:r w:rsidRPr="00C42D72">
        <w:rPr>
          <w:sz w:val="24"/>
          <w:szCs w:val="24"/>
          <w:vertAlign w:val="subscript"/>
        </w:rPr>
        <w:t>субсидии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(1 - Т / S),</w:t>
      </w:r>
    </w:p>
    <w:p w:rsidR="00753BA7" w:rsidRDefault="00753BA7" w:rsidP="00BA4062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53BA7" w:rsidRDefault="00753BA7" w:rsidP="002171BD">
      <w:pPr>
        <w:widowControl/>
        <w:autoSpaceDE w:val="0"/>
        <w:autoSpaceDN w:val="0"/>
        <w:adjustRightInd w:val="0"/>
        <w:spacing w:line="228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где:</w:t>
      </w:r>
    </w:p>
    <w:p w:rsidR="00753BA7" w:rsidRDefault="00753BA7" w:rsidP="002171BD">
      <w:pPr>
        <w:widowControl/>
        <w:autoSpaceDE w:val="0"/>
        <w:autoSpaceDN w:val="0"/>
        <w:adjustRightInd w:val="0"/>
        <w:spacing w:line="228" w:lineRule="auto"/>
        <w:ind w:firstLine="539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V</w:t>
      </w:r>
      <w:proofErr w:type="gramEnd"/>
      <w:r w:rsidRPr="00C42D72">
        <w:rPr>
          <w:sz w:val="24"/>
          <w:szCs w:val="24"/>
          <w:vertAlign w:val="subscript"/>
        </w:rPr>
        <w:t>возврата</w:t>
      </w:r>
      <w:proofErr w:type="spellEnd"/>
      <w:r>
        <w:rPr>
          <w:sz w:val="24"/>
          <w:szCs w:val="24"/>
        </w:rPr>
        <w:t xml:space="preserve"> - сумма субсидии, подлежащая возврату;</w:t>
      </w:r>
    </w:p>
    <w:p w:rsidR="00753BA7" w:rsidRDefault="00753BA7" w:rsidP="002171BD">
      <w:pPr>
        <w:widowControl/>
        <w:autoSpaceDE w:val="0"/>
        <w:autoSpaceDN w:val="0"/>
        <w:adjustRightInd w:val="0"/>
        <w:spacing w:line="228" w:lineRule="auto"/>
        <w:ind w:firstLine="539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V</w:t>
      </w:r>
      <w:proofErr w:type="gramEnd"/>
      <w:r w:rsidRPr="00C42D72">
        <w:rPr>
          <w:sz w:val="24"/>
          <w:szCs w:val="24"/>
          <w:vertAlign w:val="subscript"/>
        </w:rPr>
        <w:t>субсидии</w:t>
      </w:r>
      <w:proofErr w:type="spellEnd"/>
      <w:r>
        <w:rPr>
          <w:sz w:val="24"/>
          <w:szCs w:val="24"/>
        </w:rPr>
        <w:t xml:space="preserve"> - сумма субсидии, установленная Соглашением;</w:t>
      </w:r>
    </w:p>
    <w:p w:rsidR="00753BA7" w:rsidRDefault="00753BA7" w:rsidP="002171BD">
      <w:pPr>
        <w:widowControl/>
        <w:autoSpaceDE w:val="0"/>
        <w:autoSpaceDN w:val="0"/>
        <w:adjustRightInd w:val="0"/>
        <w:spacing w:line="228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Т - фактически достигнутое значение показателя, необходимого для достижения результата предоставления субсидии;</w:t>
      </w:r>
    </w:p>
    <w:p w:rsidR="00753BA7" w:rsidRDefault="00753BA7" w:rsidP="002171BD">
      <w:pPr>
        <w:widowControl/>
        <w:autoSpaceDE w:val="0"/>
        <w:autoSpaceDN w:val="0"/>
        <w:adjustRightInd w:val="0"/>
        <w:spacing w:line="228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S - плановое значение установленного в Соглашении показателя, необходимого для достижения результата предоставления субсидии.</w:t>
      </w:r>
    </w:p>
    <w:p w:rsidR="00753BA7" w:rsidRDefault="00753BA7" w:rsidP="002171BD">
      <w:pPr>
        <w:widowControl/>
        <w:autoSpaceDE w:val="0"/>
        <w:autoSpaceDN w:val="0"/>
        <w:adjustRightInd w:val="0"/>
        <w:spacing w:line="228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указанных случаях, выявленных главным распорядителем или органами государственного финансового контроля по фактам проведенных проверок, главный распорядитель в течение десяти рабочих дней направляет получателю субсидии письменное </w:t>
      </w:r>
      <w:r w:rsidR="002F31A8">
        <w:rPr>
          <w:sz w:val="24"/>
          <w:szCs w:val="24"/>
        </w:rPr>
        <w:t>уведомление</w:t>
      </w:r>
      <w:r>
        <w:rPr>
          <w:sz w:val="24"/>
          <w:szCs w:val="24"/>
        </w:rPr>
        <w:t xml:space="preserve"> о возврате средств субсидий с </w:t>
      </w:r>
      <w:r w:rsidR="002F31A8">
        <w:rPr>
          <w:sz w:val="24"/>
          <w:szCs w:val="24"/>
        </w:rPr>
        <w:t xml:space="preserve">указанием реквизитов </w:t>
      </w:r>
      <w:r>
        <w:rPr>
          <w:sz w:val="24"/>
          <w:szCs w:val="24"/>
        </w:rPr>
        <w:t>для осуществления возврата средств субсидий.</w:t>
      </w:r>
    </w:p>
    <w:p w:rsidR="00753BA7" w:rsidRDefault="00753BA7" w:rsidP="002171BD">
      <w:pPr>
        <w:widowControl/>
        <w:autoSpaceDE w:val="0"/>
        <w:autoSpaceDN w:val="0"/>
        <w:adjustRightInd w:val="0"/>
        <w:spacing w:line="228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5.2.3. Получатель субсидии обязан в течение тридцати календарных дней со дня получения </w:t>
      </w:r>
      <w:r w:rsidR="002F31A8">
        <w:rPr>
          <w:sz w:val="24"/>
          <w:szCs w:val="24"/>
        </w:rPr>
        <w:t>письменного уведомления</w:t>
      </w:r>
      <w:r>
        <w:rPr>
          <w:sz w:val="24"/>
          <w:szCs w:val="24"/>
        </w:rPr>
        <w:t xml:space="preserve"> </w:t>
      </w:r>
      <w:r w:rsidR="002F31A8">
        <w:rPr>
          <w:sz w:val="24"/>
          <w:szCs w:val="24"/>
        </w:rPr>
        <w:t xml:space="preserve">о возврате средств субсидий </w:t>
      </w:r>
      <w:r>
        <w:rPr>
          <w:sz w:val="24"/>
          <w:szCs w:val="24"/>
        </w:rPr>
        <w:t xml:space="preserve">осуществить возврат средств субсидий в бюджет Пензенской области в указанном в </w:t>
      </w:r>
      <w:hyperlink w:anchor="Par104" w:history="1">
        <w:r>
          <w:rPr>
            <w:color w:val="0000FF"/>
            <w:sz w:val="24"/>
            <w:szCs w:val="24"/>
          </w:rPr>
          <w:t>пункте 5.2.2</w:t>
        </w:r>
      </w:hyperlink>
      <w:r>
        <w:rPr>
          <w:sz w:val="24"/>
          <w:szCs w:val="24"/>
        </w:rPr>
        <w:t xml:space="preserve"> настоящего Порядка объеме. Если в течение указанного срока получатель субсидии не возвратил средства субсидии в бюджет Пензенской области, они подлежат взысканию в порядке, установленном законодательством.</w:t>
      </w:r>
    </w:p>
    <w:p w:rsidR="00753BA7" w:rsidRDefault="00753BA7" w:rsidP="00BA4062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53BA7" w:rsidRPr="00BA4062" w:rsidRDefault="00753BA7" w:rsidP="00BA4062">
      <w:pPr>
        <w:widowControl/>
        <w:autoSpaceDE w:val="0"/>
        <w:autoSpaceDN w:val="0"/>
        <w:adjustRightInd w:val="0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BA4062" w:rsidRPr="00BA4062" w:rsidRDefault="00BA4062" w:rsidP="00BA4062">
      <w:pPr>
        <w:widowControl/>
        <w:autoSpaceDE w:val="0"/>
        <w:autoSpaceDN w:val="0"/>
        <w:adjustRightInd w:val="0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BA4062" w:rsidRPr="00B01037" w:rsidRDefault="00BA4062" w:rsidP="00BA4062">
      <w:pPr>
        <w:widowControl/>
        <w:autoSpaceDE w:val="0"/>
        <w:autoSpaceDN w:val="0"/>
        <w:adjustRightInd w:val="0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BA4062" w:rsidRDefault="00BA4062" w:rsidP="00BA4062">
      <w:pPr>
        <w:widowControl/>
        <w:autoSpaceDE w:val="0"/>
        <w:autoSpaceDN w:val="0"/>
        <w:adjustRightInd w:val="0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EB15FD" w:rsidRDefault="00EB15FD" w:rsidP="00BA4062">
      <w:pPr>
        <w:widowControl/>
        <w:autoSpaceDE w:val="0"/>
        <w:autoSpaceDN w:val="0"/>
        <w:adjustRightInd w:val="0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EB15FD" w:rsidRDefault="00EB15FD" w:rsidP="00BA4062">
      <w:pPr>
        <w:widowControl/>
        <w:autoSpaceDE w:val="0"/>
        <w:autoSpaceDN w:val="0"/>
        <w:adjustRightInd w:val="0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EB15FD" w:rsidRDefault="00EB15FD" w:rsidP="00BA4062">
      <w:pPr>
        <w:widowControl/>
        <w:autoSpaceDE w:val="0"/>
        <w:autoSpaceDN w:val="0"/>
        <w:adjustRightInd w:val="0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EB15FD" w:rsidRDefault="00EB15FD" w:rsidP="00BA4062">
      <w:pPr>
        <w:widowControl/>
        <w:autoSpaceDE w:val="0"/>
        <w:autoSpaceDN w:val="0"/>
        <w:adjustRightInd w:val="0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EB15FD" w:rsidRDefault="00EB15FD" w:rsidP="00BA4062">
      <w:pPr>
        <w:widowControl/>
        <w:autoSpaceDE w:val="0"/>
        <w:autoSpaceDN w:val="0"/>
        <w:adjustRightInd w:val="0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EB15FD" w:rsidRDefault="00EB15FD" w:rsidP="00BA4062">
      <w:pPr>
        <w:widowControl/>
        <w:autoSpaceDE w:val="0"/>
        <w:autoSpaceDN w:val="0"/>
        <w:adjustRightInd w:val="0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B06298" w:rsidRPr="007B3362" w:rsidRDefault="00B06298" w:rsidP="002171BD">
      <w:pPr>
        <w:widowControl/>
        <w:autoSpaceDE w:val="0"/>
        <w:autoSpaceDN w:val="0"/>
        <w:adjustRightInd w:val="0"/>
        <w:spacing w:line="228" w:lineRule="auto"/>
        <w:ind w:left="4536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lastRenderedPageBreak/>
        <w:t xml:space="preserve">Приложение </w:t>
      </w:r>
    </w:p>
    <w:p w:rsidR="00B06298" w:rsidRPr="007B3362" w:rsidRDefault="00B06298" w:rsidP="002171BD">
      <w:pPr>
        <w:widowControl/>
        <w:autoSpaceDE w:val="0"/>
        <w:autoSpaceDN w:val="0"/>
        <w:adjustRightInd w:val="0"/>
        <w:spacing w:line="228" w:lineRule="auto"/>
        <w:ind w:left="4536"/>
        <w:jc w:val="center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t>к Порядку</w:t>
      </w:r>
      <w:r>
        <w:rPr>
          <w:rFonts w:eastAsiaTheme="minorHAnsi"/>
          <w:sz w:val="24"/>
          <w:szCs w:val="24"/>
          <w:lang w:eastAsia="en-US"/>
        </w:rPr>
        <w:t xml:space="preserve"> </w:t>
      </w:r>
    </w:p>
    <w:p w:rsidR="00B06298" w:rsidRPr="007B3362" w:rsidRDefault="00B06298" w:rsidP="002171BD">
      <w:pPr>
        <w:widowControl/>
        <w:autoSpaceDE w:val="0"/>
        <w:autoSpaceDN w:val="0"/>
        <w:adjustRightInd w:val="0"/>
        <w:spacing w:line="228" w:lineRule="auto"/>
        <w:ind w:left="4536"/>
        <w:jc w:val="center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t>предоставления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 xml:space="preserve">субсидий </w:t>
      </w:r>
      <w:r>
        <w:rPr>
          <w:rFonts w:eastAsiaTheme="minorHAnsi"/>
          <w:sz w:val="24"/>
          <w:szCs w:val="24"/>
          <w:lang w:eastAsia="en-US"/>
        </w:rPr>
        <w:br/>
      </w:r>
      <w:r w:rsidRPr="007B3362">
        <w:rPr>
          <w:rFonts w:eastAsiaTheme="minorHAnsi"/>
          <w:sz w:val="24"/>
          <w:szCs w:val="24"/>
          <w:lang w:eastAsia="en-US"/>
        </w:rPr>
        <w:t>автотранспортным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>предприятиям, осуществляющим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>регулярные перевозки пассажиров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>по межмуниципальным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>маршрутам регулярных перевозок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>Пензенской области,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br/>
      </w:r>
      <w:r w:rsidRPr="007B3362">
        <w:rPr>
          <w:rFonts w:eastAsiaTheme="minorHAnsi"/>
          <w:sz w:val="24"/>
          <w:szCs w:val="24"/>
          <w:lang w:eastAsia="en-US"/>
        </w:rPr>
        <w:t>на финансовое обеспечение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>их затрат в целях устойчивого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>функционирования в период</w:t>
      </w:r>
    </w:p>
    <w:p w:rsidR="00B06298" w:rsidRPr="007B3362" w:rsidRDefault="00B06298" w:rsidP="002171BD">
      <w:pPr>
        <w:widowControl/>
        <w:autoSpaceDE w:val="0"/>
        <w:autoSpaceDN w:val="0"/>
        <w:adjustRightInd w:val="0"/>
        <w:spacing w:line="228" w:lineRule="auto"/>
        <w:ind w:left="4536"/>
        <w:jc w:val="center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t>коронавирусной пандемии</w:t>
      </w:r>
    </w:p>
    <w:p w:rsidR="00B06298" w:rsidRPr="007B3362" w:rsidRDefault="00B06298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B06298" w:rsidRPr="007B3362" w:rsidRDefault="00B06298" w:rsidP="002171BD">
      <w:pPr>
        <w:widowControl/>
        <w:autoSpaceDE w:val="0"/>
        <w:autoSpaceDN w:val="0"/>
        <w:adjustRightInd w:val="0"/>
        <w:spacing w:line="228" w:lineRule="auto"/>
        <w:jc w:val="center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t>Форма</w:t>
      </w:r>
    </w:p>
    <w:p w:rsidR="00B06298" w:rsidRPr="007B3362" w:rsidRDefault="00B06298" w:rsidP="002171BD">
      <w:pPr>
        <w:widowControl/>
        <w:autoSpaceDE w:val="0"/>
        <w:autoSpaceDN w:val="0"/>
        <w:adjustRightInd w:val="0"/>
        <w:spacing w:line="228" w:lineRule="auto"/>
        <w:jc w:val="center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t>заявки на предоставление субсидий</w:t>
      </w:r>
    </w:p>
    <w:p w:rsidR="00BA4062" w:rsidRPr="00B01037" w:rsidRDefault="00B06298" w:rsidP="002171BD">
      <w:pPr>
        <w:widowControl/>
        <w:autoSpaceDE w:val="0"/>
        <w:autoSpaceDN w:val="0"/>
        <w:adjustRightInd w:val="0"/>
        <w:spacing w:line="228" w:lineRule="auto"/>
        <w:jc w:val="center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t>автотранспортным предприятиям, осуществляющим регулярные</w:t>
      </w:r>
      <w:r w:rsidR="00BA4062" w:rsidRPr="00BA4062"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>перевозки пассажиров</w:t>
      </w:r>
    </w:p>
    <w:p w:rsidR="00BA4062" w:rsidRPr="00B01037" w:rsidRDefault="00B06298" w:rsidP="002171BD">
      <w:pPr>
        <w:widowControl/>
        <w:autoSpaceDE w:val="0"/>
        <w:autoSpaceDN w:val="0"/>
        <w:adjustRightInd w:val="0"/>
        <w:spacing w:line="228" w:lineRule="auto"/>
        <w:jc w:val="center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t xml:space="preserve"> по межмуниципальным маршрутам</w:t>
      </w:r>
      <w:r w:rsidR="00BA4062" w:rsidRPr="00BA4062"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 xml:space="preserve">регулярных перевозок Пензенской области, </w:t>
      </w:r>
    </w:p>
    <w:p w:rsidR="00B06298" w:rsidRPr="007B3362" w:rsidRDefault="00B06298" w:rsidP="002171BD">
      <w:pPr>
        <w:widowControl/>
        <w:autoSpaceDE w:val="0"/>
        <w:autoSpaceDN w:val="0"/>
        <w:adjustRightInd w:val="0"/>
        <w:spacing w:line="228" w:lineRule="auto"/>
        <w:jc w:val="center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t>на финансовое</w:t>
      </w:r>
      <w:r w:rsidR="00BA4062" w:rsidRPr="00BA4062">
        <w:rPr>
          <w:rFonts w:eastAsiaTheme="minorHAnsi"/>
          <w:sz w:val="24"/>
          <w:szCs w:val="24"/>
          <w:lang w:eastAsia="en-US"/>
        </w:rPr>
        <w:t xml:space="preserve"> </w:t>
      </w:r>
      <w:r w:rsidRPr="007B3362">
        <w:rPr>
          <w:rFonts w:eastAsiaTheme="minorHAnsi"/>
          <w:sz w:val="24"/>
          <w:szCs w:val="24"/>
          <w:lang w:eastAsia="en-US"/>
        </w:rPr>
        <w:t>обеспечение их затрат в целях устойчивого функционирования</w:t>
      </w:r>
    </w:p>
    <w:p w:rsidR="00B06298" w:rsidRPr="007B3362" w:rsidRDefault="00B06298" w:rsidP="002171BD">
      <w:pPr>
        <w:widowControl/>
        <w:autoSpaceDE w:val="0"/>
        <w:autoSpaceDN w:val="0"/>
        <w:adjustRightInd w:val="0"/>
        <w:spacing w:line="228" w:lineRule="auto"/>
        <w:jc w:val="center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t>в период коронавирусной пандемии</w:t>
      </w:r>
    </w:p>
    <w:p w:rsidR="00B06298" w:rsidRDefault="00B06298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B06298" w:rsidRPr="007B3362" w:rsidRDefault="00B06298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7B3362">
        <w:rPr>
          <w:rFonts w:eastAsiaTheme="minorHAnsi"/>
          <w:sz w:val="24"/>
          <w:szCs w:val="24"/>
          <w:lang w:eastAsia="en-US"/>
        </w:rPr>
        <w:t>ЗАЯВКА</w:t>
      </w:r>
    </w:p>
    <w:p w:rsidR="00B06298" w:rsidRPr="00255362" w:rsidRDefault="00B06298" w:rsidP="002171BD">
      <w:pPr>
        <w:widowControl/>
        <w:autoSpaceDE w:val="0"/>
        <w:autoSpaceDN w:val="0"/>
        <w:adjustRightInd w:val="0"/>
        <w:spacing w:line="228" w:lineRule="auto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255362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B06298" w:rsidRPr="00BA4062" w:rsidRDefault="00B06298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rFonts w:eastAsiaTheme="minorHAnsi"/>
          <w:sz w:val="16"/>
          <w:szCs w:val="16"/>
          <w:lang w:eastAsia="en-US"/>
        </w:rPr>
      </w:pPr>
      <w:r w:rsidRPr="00BA4062">
        <w:rPr>
          <w:rFonts w:eastAsiaTheme="minorHAnsi"/>
          <w:sz w:val="16"/>
          <w:szCs w:val="16"/>
          <w:lang w:eastAsia="en-US"/>
        </w:rPr>
        <w:t xml:space="preserve">(автотранспортное предприятие, осуществляющее регулярные перевозки пассажиров </w:t>
      </w:r>
      <w:r w:rsidRPr="00BA4062">
        <w:rPr>
          <w:rFonts w:eastAsiaTheme="minorHAnsi"/>
          <w:sz w:val="16"/>
          <w:szCs w:val="16"/>
          <w:lang w:eastAsia="en-US"/>
        </w:rPr>
        <w:br/>
        <w:t>по межмуниципальным маршрутам регулярных перевозок Пензенской области)</w:t>
      </w:r>
    </w:p>
    <w:p w:rsidR="00B06298" w:rsidRPr="00255362" w:rsidRDefault="00B06298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255362">
        <w:rPr>
          <w:rFonts w:eastAsiaTheme="minorHAnsi"/>
          <w:sz w:val="24"/>
          <w:szCs w:val="24"/>
          <w:lang w:eastAsia="en-US"/>
        </w:rPr>
        <w:t>на предоставление субсидий на финансовое обеспечение их затрат в целях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br/>
      </w:r>
      <w:r w:rsidRPr="00255362">
        <w:rPr>
          <w:rFonts w:eastAsiaTheme="minorHAnsi"/>
          <w:sz w:val="24"/>
          <w:szCs w:val="24"/>
          <w:lang w:eastAsia="en-US"/>
        </w:rPr>
        <w:t>устойчивого функционирования в период коронавирусной пандемии</w:t>
      </w:r>
    </w:p>
    <w:p w:rsidR="00B06298" w:rsidRPr="00255362" w:rsidRDefault="00B06298" w:rsidP="002171BD">
      <w:pPr>
        <w:widowControl/>
        <w:autoSpaceDE w:val="0"/>
        <w:autoSpaceDN w:val="0"/>
        <w:adjustRightInd w:val="0"/>
        <w:spacing w:line="228" w:lineRule="auto"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B06298" w:rsidRPr="00255362" w:rsidRDefault="00B06298" w:rsidP="002171BD">
      <w:pPr>
        <w:widowControl/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255362">
        <w:rPr>
          <w:rFonts w:eastAsiaTheme="minorHAnsi"/>
          <w:sz w:val="24"/>
          <w:szCs w:val="24"/>
          <w:lang w:eastAsia="en-US"/>
        </w:rPr>
        <w:t>Прошу предоставить субсидию в сумме</w:t>
      </w:r>
      <w:r w:rsidR="00B41595">
        <w:rPr>
          <w:rFonts w:eastAsiaTheme="minorHAnsi"/>
          <w:sz w:val="24"/>
          <w:szCs w:val="24"/>
          <w:lang w:eastAsia="en-US"/>
        </w:rPr>
        <w:t>_____________________________________</w:t>
      </w:r>
    </w:p>
    <w:p w:rsidR="00B06298" w:rsidRPr="00255362" w:rsidRDefault="00B06298" w:rsidP="002171BD">
      <w:pPr>
        <w:widowControl/>
        <w:autoSpaceDE w:val="0"/>
        <w:autoSpaceDN w:val="0"/>
        <w:adjustRightInd w:val="0"/>
        <w:spacing w:line="228" w:lineRule="auto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255362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B06298" w:rsidRPr="00255362" w:rsidRDefault="00B06298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rFonts w:eastAsiaTheme="minorHAnsi"/>
          <w:lang w:eastAsia="en-US"/>
        </w:rPr>
      </w:pPr>
      <w:r w:rsidRPr="00255362">
        <w:rPr>
          <w:rFonts w:eastAsiaTheme="minorHAnsi"/>
          <w:lang w:eastAsia="en-US"/>
        </w:rPr>
        <w:t>(цифрами и прописью)</w:t>
      </w:r>
    </w:p>
    <w:p w:rsidR="00B06298" w:rsidRPr="00BB6E4C" w:rsidRDefault="00B06298" w:rsidP="002171BD">
      <w:pPr>
        <w:widowControl/>
        <w:autoSpaceDE w:val="0"/>
        <w:autoSpaceDN w:val="0"/>
        <w:adjustRightInd w:val="0"/>
        <w:spacing w:line="228" w:lineRule="auto"/>
        <w:jc w:val="both"/>
        <w:outlineLvl w:val="0"/>
        <w:rPr>
          <w:rFonts w:eastAsiaTheme="minorHAnsi"/>
          <w:sz w:val="10"/>
          <w:szCs w:val="10"/>
          <w:lang w:eastAsia="en-US"/>
        </w:rPr>
      </w:pPr>
    </w:p>
    <w:p w:rsidR="00B06298" w:rsidRPr="00255362" w:rsidRDefault="00B06298" w:rsidP="002171BD">
      <w:pPr>
        <w:widowControl/>
        <w:autoSpaceDE w:val="0"/>
        <w:autoSpaceDN w:val="0"/>
        <w:adjustRightInd w:val="0"/>
        <w:spacing w:line="228" w:lineRule="auto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255362">
        <w:rPr>
          <w:rFonts w:eastAsiaTheme="minorHAnsi"/>
          <w:sz w:val="24"/>
          <w:szCs w:val="24"/>
          <w:lang w:eastAsia="en-US"/>
        </w:rPr>
        <w:t>на финансовое обеспечение затрат на погашение кредиторской задолженности,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255362">
        <w:rPr>
          <w:rFonts w:eastAsiaTheme="minorHAnsi"/>
          <w:sz w:val="24"/>
          <w:szCs w:val="24"/>
          <w:lang w:eastAsia="en-US"/>
        </w:rPr>
        <w:t>образовавшейся по состоянию на "__" _______ 20__ года:</w:t>
      </w:r>
    </w:p>
    <w:p w:rsidR="00B06298" w:rsidRPr="001D5AF2" w:rsidRDefault="00B06298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sz w:val="10"/>
          <w:szCs w:val="10"/>
          <w:lang w:eastAsia="en-US"/>
        </w:rPr>
      </w:pPr>
    </w:p>
    <w:tbl>
      <w:tblPr>
        <w:tblStyle w:val="aa"/>
        <w:tblW w:w="97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7876"/>
        <w:gridCol w:w="1134"/>
      </w:tblGrid>
      <w:tr w:rsidR="00B06298" w:rsidRPr="001D5AF2" w:rsidTr="00BA4062">
        <w:trPr>
          <w:trHeight w:val="601"/>
        </w:trPr>
        <w:tc>
          <w:tcPr>
            <w:tcW w:w="737" w:type="dxa"/>
          </w:tcPr>
          <w:p w:rsidR="00B06298" w:rsidRPr="001D5AF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№ </w:t>
            </w:r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br/>
            </w:r>
            <w:proofErr w:type="gramStart"/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7876" w:type="dxa"/>
          </w:tcPr>
          <w:p w:rsidR="00B06298" w:rsidRPr="001D5AF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Наименование (вид) кредиторской задолженности</w:t>
            </w:r>
          </w:p>
        </w:tc>
        <w:tc>
          <w:tcPr>
            <w:tcW w:w="1134" w:type="dxa"/>
          </w:tcPr>
          <w:p w:rsidR="00B06298" w:rsidRPr="001D5AF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Сумма, </w:t>
            </w:r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br/>
              <w:t>руб.</w:t>
            </w:r>
          </w:p>
        </w:tc>
      </w:tr>
      <w:tr w:rsidR="00B06298" w:rsidRPr="001D5AF2" w:rsidTr="00BA4062">
        <w:trPr>
          <w:trHeight w:val="279"/>
        </w:trPr>
        <w:tc>
          <w:tcPr>
            <w:tcW w:w="737" w:type="dxa"/>
          </w:tcPr>
          <w:p w:rsidR="00B06298" w:rsidRPr="00BA406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76" w:type="dxa"/>
          </w:tcPr>
          <w:p w:rsidR="00B06298" w:rsidRPr="001D5AF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- </w:t>
            </w:r>
            <w:r w:rsidR="00DA2CE8" w:rsidRPr="001A3E29">
              <w:rPr>
                <w:rFonts w:ascii="Times New Roman" w:hAnsi="Times New Roman"/>
                <w:sz w:val="24"/>
                <w:szCs w:val="24"/>
              </w:rPr>
              <w:t>по приобретенным горюче-смазочным материалам</w:t>
            </w:r>
          </w:p>
        </w:tc>
        <w:tc>
          <w:tcPr>
            <w:tcW w:w="1134" w:type="dxa"/>
          </w:tcPr>
          <w:p w:rsidR="00B06298" w:rsidRPr="001D5AF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B06298" w:rsidRPr="001D5AF2" w:rsidTr="00BA4062">
        <w:trPr>
          <w:trHeight w:val="673"/>
        </w:trPr>
        <w:tc>
          <w:tcPr>
            <w:tcW w:w="737" w:type="dxa"/>
          </w:tcPr>
          <w:p w:rsidR="00B06298" w:rsidRPr="00BA406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876" w:type="dxa"/>
          </w:tcPr>
          <w:p w:rsidR="00B06298" w:rsidRPr="001D5AF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по налогам и сборам, страховым взносам в бюджеты государственных внебюджетных фондов Российской Федерации (Пенсионный фонд Российской Федерации, Фонд социального страхования Российской Федерации, Федеральный фонд обязательного медицинского страхования), в том числе по начисленным пеням и штрафам</w:t>
            </w:r>
          </w:p>
        </w:tc>
        <w:tc>
          <w:tcPr>
            <w:tcW w:w="1134" w:type="dxa"/>
          </w:tcPr>
          <w:p w:rsidR="00B06298" w:rsidRPr="001D5AF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DA2CE8" w:rsidRPr="001D5AF2" w:rsidTr="00BA4062">
        <w:trPr>
          <w:trHeight w:val="587"/>
        </w:trPr>
        <w:tc>
          <w:tcPr>
            <w:tcW w:w="737" w:type="dxa"/>
          </w:tcPr>
          <w:p w:rsidR="00DA2CE8" w:rsidRPr="00BA4062" w:rsidRDefault="00DA2CE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1A3E2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876" w:type="dxa"/>
          </w:tcPr>
          <w:p w:rsidR="00DA2CE8" w:rsidRPr="001A3E29" w:rsidRDefault="001A3E29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A3E2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- </w:t>
            </w:r>
            <w:r w:rsidRPr="001A3E29">
              <w:rPr>
                <w:rFonts w:ascii="Times New Roman" w:hAnsi="Times New Roman"/>
                <w:sz w:val="24"/>
                <w:szCs w:val="24"/>
              </w:rPr>
              <w:t>по судебным актам, вступившим в законную силу, исполнительным документам</w:t>
            </w:r>
          </w:p>
        </w:tc>
        <w:tc>
          <w:tcPr>
            <w:tcW w:w="1134" w:type="dxa"/>
          </w:tcPr>
          <w:p w:rsidR="00DA2CE8" w:rsidRPr="001D5AF2" w:rsidRDefault="00DA2CE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06298" w:rsidRPr="001D5AF2" w:rsidTr="00BA4062">
        <w:tc>
          <w:tcPr>
            <w:tcW w:w="737" w:type="dxa"/>
          </w:tcPr>
          <w:p w:rsidR="00B06298" w:rsidRPr="001D5AF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D5AF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7876" w:type="dxa"/>
          </w:tcPr>
          <w:p w:rsidR="00B06298" w:rsidRPr="001D5AF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298" w:rsidRPr="001D5AF2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1D5AF2" w:rsidRPr="001D5AF2" w:rsidRDefault="001D5AF2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sz w:val="10"/>
          <w:szCs w:val="10"/>
          <w:lang w:eastAsia="en-US"/>
        </w:rPr>
      </w:pPr>
    </w:p>
    <w:p w:rsidR="00B06298" w:rsidRPr="00BB6E4C" w:rsidRDefault="00B06298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BB6E4C">
        <w:rPr>
          <w:rFonts w:eastAsiaTheme="minorHAnsi"/>
          <w:sz w:val="24"/>
          <w:szCs w:val="24"/>
          <w:lang w:eastAsia="en-US"/>
        </w:rPr>
        <w:t>Приложение &lt;*&gt;:</w:t>
      </w:r>
    </w:p>
    <w:p w:rsidR="00B06298" w:rsidRPr="00BB6E4C" w:rsidRDefault="00B06298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BB6E4C">
        <w:rPr>
          <w:rFonts w:eastAsiaTheme="minorHAnsi"/>
          <w:sz w:val="24"/>
          <w:szCs w:val="24"/>
          <w:lang w:eastAsia="en-US"/>
        </w:rPr>
        <w:t>1. _____________________________________________________.</w:t>
      </w:r>
    </w:p>
    <w:p w:rsidR="00B06298" w:rsidRPr="00BB6E4C" w:rsidRDefault="00B06298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BB6E4C">
        <w:rPr>
          <w:rFonts w:eastAsiaTheme="minorHAnsi"/>
          <w:sz w:val="24"/>
          <w:szCs w:val="24"/>
          <w:lang w:eastAsia="en-US"/>
        </w:rPr>
        <w:t>2. _____________________________________________________.</w:t>
      </w:r>
    </w:p>
    <w:p w:rsidR="00B06298" w:rsidRPr="00BB6E4C" w:rsidRDefault="00B06298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BB6E4C">
        <w:rPr>
          <w:rFonts w:eastAsiaTheme="minorHAnsi"/>
          <w:sz w:val="24"/>
          <w:szCs w:val="24"/>
          <w:lang w:eastAsia="en-US"/>
        </w:rPr>
        <w:t>--------------------------------</w:t>
      </w:r>
    </w:p>
    <w:p w:rsidR="00B06298" w:rsidRPr="00BA4062" w:rsidRDefault="00B06298" w:rsidP="002171BD">
      <w:pPr>
        <w:widowControl/>
        <w:autoSpaceDE w:val="0"/>
        <w:autoSpaceDN w:val="0"/>
        <w:adjustRightInd w:val="0"/>
        <w:spacing w:line="228" w:lineRule="auto"/>
        <w:ind w:firstLine="540"/>
        <w:jc w:val="both"/>
        <w:rPr>
          <w:rFonts w:eastAsiaTheme="minorHAnsi"/>
          <w:lang w:eastAsia="en-US"/>
        </w:rPr>
      </w:pPr>
      <w:bookmarkStart w:id="17" w:name="Par64"/>
      <w:bookmarkEnd w:id="17"/>
      <w:r w:rsidRPr="00BA4062">
        <w:rPr>
          <w:rFonts w:eastAsiaTheme="minorHAnsi"/>
          <w:lang w:eastAsia="en-US"/>
        </w:rPr>
        <w:t xml:space="preserve">&lt;*&gt; Документы в соответствии </w:t>
      </w:r>
      <w:r w:rsidRPr="00B41595">
        <w:rPr>
          <w:rFonts w:eastAsiaTheme="minorHAnsi"/>
          <w:lang w:eastAsia="en-US"/>
        </w:rPr>
        <w:t>с пунктом 2.</w:t>
      </w:r>
      <w:r w:rsidR="00B41595" w:rsidRPr="00B41595">
        <w:rPr>
          <w:rFonts w:eastAsiaTheme="minorHAnsi"/>
          <w:lang w:eastAsia="en-US"/>
        </w:rPr>
        <w:t>3</w:t>
      </w:r>
      <w:r w:rsidRPr="00BA4062">
        <w:rPr>
          <w:rFonts w:eastAsiaTheme="minorHAnsi"/>
          <w:color w:val="FF0000"/>
          <w:lang w:eastAsia="en-US"/>
        </w:rPr>
        <w:t xml:space="preserve"> </w:t>
      </w:r>
      <w:r w:rsidRPr="00BA4062">
        <w:rPr>
          <w:rFonts w:eastAsiaTheme="minorHAnsi"/>
          <w:lang w:eastAsia="en-US"/>
        </w:rPr>
        <w:t>Порядка предоставления субсидий автотранспортным предприятиям, осуществляющим регулярные перевозки пассажиров по межмуниципальным маршрутам регулярных перевозок Пензенской области, на финансовое обеспечение их затрат в целях устойчивого функционирования в период коронавирусной пандемии</w:t>
      </w:r>
    </w:p>
    <w:tbl>
      <w:tblPr>
        <w:tblW w:w="953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30"/>
        <w:gridCol w:w="1701"/>
        <w:gridCol w:w="4405"/>
      </w:tblGrid>
      <w:tr w:rsidR="00B06298" w:rsidRPr="00BB6E4C" w:rsidTr="00BA4062">
        <w:trPr>
          <w:trHeight w:val="294"/>
        </w:trPr>
        <w:tc>
          <w:tcPr>
            <w:tcW w:w="3430" w:type="dxa"/>
          </w:tcPr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B6E4C">
              <w:rPr>
                <w:rFonts w:eastAsiaTheme="minorHAnsi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701" w:type="dxa"/>
          </w:tcPr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05" w:type="dxa"/>
          </w:tcPr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06298" w:rsidRPr="00BB6E4C" w:rsidTr="00BA4062">
        <w:trPr>
          <w:trHeight w:val="402"/>
        </w:trPr>
        <w:tc>
          <w:tcPr>
            <w:tcW w:w="3430" w:type="dxa"/>
            <w:vMerge w:val="restart"/>
          </w:tcPr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B6E4C">
              <w:rPr>
                <w:rFonts w:eastAsiaTheme="minorHAnsi"/>
                <w:sz w:val="24"/>
                <w:szCs w:val="24"/>
                <w:lang w:eastAsia="en-US"/>
              </w:rPr>
              <w:t>________________________</w:t>
            </w:r>
          </w:p>
          <w:p w:rsidR="00B06298" w:rsidRPr="00BB6E4C" w:rsidRDefault="005B6E6C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  </w:t>
            </w:r>
            <w:r w:rsidR="00B06298" w:rsidRPr="00BB6E4C">
              <w:rPr>
                <w:rFonts w:eastAsiaTheme="minorHAnsi"/>
                <w:lang w:eastAsia="en-US"/>
              </w:rPr>
              <w:t>подпись</w:t>
            </w:r>
          </w:p>
        </w:tc>
        <w:tc>
          <w:tcPr>
            <w:tcW w:w="1701" w:type="dxa"/>
          </w:tcPr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05" w:type="dxa"/>
            <w:vMerge w:val="restart"/>
          </w:tcPr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BB6E4C">
              <w:rPr>
                <w:rFonts w:eastAsiaTheme="minorHAnsi"/>
                <w:sz w:val="24"/>
                <w:szCs w:val="24"/>
                <w:lang w:eastAsia="en-US"/>
              </w:rPr>
              <w:t>_____________________________</w:t>
            </w:r>
          </w:p>
          <w:p w:rsidR="00B06298" w:rsidRPr="00BB6E4C" w:rsidRDefault="005B6E6C" w:rsidP="002171BD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            </w:t>
            </w:r>
            <w:r w:rsidR="00B06298" w:rsidRPr="00BB6E4C">
              <w:rPr>
                <w:rFonts w:eastAsiaTheme="minorHAnsi"/>
                <w:lang w:eastAsia="en-US"/>
              </w:rPr>
              <w:t>Ф.И.О.</w:t>
            </w:r>
          </w:p>
        </w:tc>
      </w:tr>
      <w:tr w:rsidR="00B06298" w:rsidRPr="00BB6E4C" w:rsidTr="00BA4062">
        <w:trPr>
          <w:trHeight w:val="154"/>
        </w:trPr>
        <w:tc>
          <w:tcPr>
            <w:tcW w:w="3430" w:type="dxa"/>
            <w:vMerge/>
          </w:tcPr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bottom"/>
          </w:tcPr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BB6E4C">
              <w:rPr>
                <w:rFonts w:eastAsiaTheme="minorHAnsi"/>
                <w:sz w:val="24"/>
                <w:szCs w:val="24"/>
                <w:lang w:eastAsia="en-US"/>
              </w:rPr>
              <w:t>М.П.</w:t>
            </w:r>
          </w:p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lang w:eastAsia="en-US"/>
              </w:rPr>
            </w:pPr>
            <w:r w:rsidRPr="00BB6E4C">
              <w:rPr>
                <w:rFonts w:eastAsiaTheme="minorHAnsi"/>
                <w:lang w:eastAsia="en-US"/>
              </w:rPr>
              <w:t>(</w:t>
            </w:r>
            <w:r w:rsidRPr="00BA4062">
              <w:rPr>
                <w:rFonts w:eastAsiaTheme="minorHAnsi"/>
                <w:sz w:val="16"/>
                <w:szCs w:val="16"/>
                <w:lang w:eastAsia="en-US"/>
              </w:rPr>
              <w:t>при наличии</w:t>
            </w:r>
            <w:r w:rsidR="00BA4062" w:rsidRPr="00B01037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BA4062">
              <w:rPr>
                <w:rFonts w:eastAsiaTheme="minorHAnsi"/>
                <w:sz w:val="16"/>
                <w:szCs w:val="16"/>
                <w:lang w:eastAsia="en-US"/>
              </w:rPr>
              <w:t>печати</w:t>
            </w:r>
            <w:r w:rsidRPr="00BB6E4C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4405" w:type="dxa"/>
            <w:vMerge/>
          </w:tcPr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06298" w:rsidRPr="00BB6E4C" w:rsidTr="00BA4062">
        <w:trPr>
          <w:trHeight w:val="294"/>
        </w:trPr>
        <w:tc>
          <w:tcPr>
            <w:tcW w:w="9536" w:type="dxa"/>
            <w:gridSpan w:val="3"/>
          </w:tcPr>
          <w:p w:rsidR="00B06298" w:rsidRPr="00BB6E4C" w:rsidRDefault="00B06298" w:rsidP="002171BD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B6E4C">
              <w:rPr>
                <w:rFonts w:eastAsiaTheme="minorHAnsi"/>
                <w:sz w:val="24"/>
                <w:szCs w:val="24"/>
                <w:lang w:eastAsia="en-US"/>
              </w:rPr>
              <w:t>"____" ___________ 20__ г.</w:t>
            </w:r>
          </w:p>
        </w:tc>
      </w:tr>
    </w:tbl>
    <w:p w:rsidR="00B06298" w:rsidRPr="001D5AF2" w:rsidRDefault="001D5AF2" w:rsidP="002171BD">
      <w:pPr>
        <w:widowControl/>
        <w:autoSpaceDE w:val="0"/>
        <w:autoSpaceDN w:val="0"/>
        <w:adjustRightInd w:val="0"/>
        <w:spacing w:line="228" w:lineRule="auto"/>
        <w:jc w:val="center"/>
        <w:outlineLvl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___________</w:t>
      </w:r>
    </w:p>
    <w:sectPr w:rsidR="00B06298" w:rsidRPr="001D5AF2" w:rsidSect="002171BD">
      <w:endnotePr>
        <w:numFmt w:val="decimal"/>
      </w:endnotePr>
      <w:pgSz w:w="11907" w:h="16840" w:code="9"/>
      <w:pgMar w:top="426" w:right="567" w:bottom="568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3AA" w:rsidRDefault="005B33AA">
      <w:r>
        <w:separator/>
      </w:r>
    </w:p>
  </w:endnote>
  <w:endnote w:type="continuationSeparator" w:id="0">
    <w:p w:rsidR="005B33AA" w:rsidRDefault="005B3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3AA" w:rsidRDefault="005B33AA">
      <w:r>
        <w:separator/>
      </w:r>
    </w:p>
  </w:footnote>
  <w:footnote w:type="continuationSeparator" w:id="0">
    <w:p w:rsidR="005B33AA" w:rsidRDefault="005B33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70B1D"/>
    <w:rsid w:val="00001670"/>
    <w:rsid w:val="00004140"/>
    <w:rsid w:val="00014419"/>
    <w:rsid w:val="00026F99"/>
    <w:rsid w:val="00032EEC"/>
    <w:rsid w:val="00035E20"/>
    <w:rsid w:val="00043CE7"/>
    <w:rsid w:val="00064129"/>
    <w:rsid w:val="0007060F"/>
    <w:rsid w:val="00090E42"/>
    <w:rsid w:val="000B1160"/>
    <w:rsid w:val="000B49B2"/>
    <w:rsid w:val="000D0A38"/>
    <w:rsid w:val="000F2BFC"/>
    <w:rsid w:val="00106EBF"/>
    <w:rsid w:val="00110780"/>
    <w:rsid w:val="0012039B"/>
    <w:rsid w:val="001336DC"/>
    <w:rsid w:val="00144E13"/>
    <w:rsid w:val="00154605"/>
    <w:rsid w:val="00166F27"/>
    <w:rsid w:val="00172615"/>
    <w:rsid w:val="00185134"/>
    <w:rsid w:val="00190DEE"/>
    <w:rsid w:val="001A3E29"/>
    <w:rsid w:val="001A7D1B"/>
    <w:rsid w:val="001B66C1"/>
    <w:rsid w:val="001B67CD"/>
    <w:rsid w:val="001B7A0D"/>
    <w:rsid w:val="001D5AF2"/>
    <w:rsid w:val="001D600B"/>
    <w:rsid w:val="001E692E"/>
    <w:rsid w:val="001F560C"/>
    <w:rsid w:val="00204F72"/>
    <w:rsid w:val="002171BD"/>
    <w:rsid w:val="002237E3"/>
    <w:rsid w:val="00234A43"/>
    <w:rsid w:val="002431A1"/>
    <w:rsid w:val="0024384B"/>
    <w:rsid w:val="00244356"/>
    <w:rsid w:val="002556DB"/>
    <w:rsid w:val="00266345"/>
    <w:rsid w:val="00266EA6"/>
    <w:rsid w:val="00271AE9"/>
    <w:rsid w:val="00284633"/>
    <w:rsid w:val="0029176B"/>
    <w:rsid w:val="002A1A6C"/>
    <w:rsid w:val="002A2CC8"/>
    <w:rsid w:val="002B1975"/>
    <w:rsid w:val="002B6B95"/>
    <w:rsid w:val="002C0A3B"/>
    <w:rsid w:val="002D6EE7"/>
    <w:rsid w:val="002E3A70"/>
    <w:rsid w:val="002F31A8"/>
    <w:rsid w:val="002F374E"/>
    <w:rsid w:val="003079B4"/>
    <w:rsid w:val="00325467"/>
    <w:rsid w:val="00341BBB"/>
    <w:rsid w:val="00351251"/>
    <w:rsid w:val="00361371"/>
    <w:rsid w:val="00363834"/>
    <w:rsid w:val="00387533"/>
    <w:rsid w:val="003F4EA4"/>
    <w:rsid w:val="003F6028"/>
    <w:rsid w:val="0040058A"/>
    <w:rsid w:val="004157BE"/>
    <w:rsid w:val="00426FF1"/>
    <w:rsid w:val="004467D6"/>
    <w:rsid w:val="00457052"/>
    <w:rsid w:val="0047451C"/>
    <w:rsid w:val="004827C1"/>
    <w:rsid w:val="00485285"/>
    <w:rsid w:val="0049613D"/>
    <w:rsid w:val="004A6097"/>
    <w:rsid w:val="004C5D54"/>
    <w:rsid w:val="004D379D"/>
    <w:rsid w:val="004D420D"/>
    <w:rsid w:val="004D4A2D"/>
    <w:rsid w:val="004F2F09"/>
    <w:rsid w:val="004F5E7D"/>
    <w:rsid w:val="0050775B"/>
    <w:rsid w:val="005104AB"/>
    <w:rsid w:val="005237B7"/>
    <w:rsid w:val="005323D7"/>
    <w:rsid w:val="0054374E"/>
    <w:rsid w:val="00546FBA"/>
    <w:rsid w:val="00561B00"/>
    <w:rsid w:val="005704BE"/>
    <w:rsid w:val="0058546B"/>
    <w:rsid w:val="00593141"/>
    <w:rsid w:val="005B33AA"/>
    <w:rsid w:val="005B6E6C"/>
    <w:rsid w:val="00600887"/>
    <w:rsid w:val="00604242"/>
    <w:rsid w:val="006143E9"/>
    <w:rsid w:val="006151C9"/>
    <w:rsid w:val="00616EB5"/>
    <w:rsid w:val="006246CD"/>
    <w:rsid w:val="00632298"/>
    <w:rsid w:val="00633B65"/>
    <w:rsid w:val="00660CEB"/>
    <w:rsid w:val="00686DEC"/>
    <w:rsid w:val="00690852"/>
    <w:rsid w:val="0069184F"/>
    <w:rsid w:val="00693FE4"/>
    <w:rsid w:val="006A0588"/>
    <w:rsid w:val="006D2D19"/>
    <w:rsid w:val="006F3CF7"/>
    <w:rsid w:val="006F4247"/>
    <w:rsid w:val="00717988"/>
    <w:rsid w:val="0073664E"/>
    <w:rsid w:val="0074074F"/>
    <w:rsid w:val="007435C7"/>
    <w:rsid w:val="00753BA7"/>
    <w:rsid w:val="00763051"/>
    <w:rsid w:val="007767E5"/>
    <w:rsid w:val="007D349E"/>
    <w:rsid w:val="007E2FE6"/>
    <w:rsid w:val="007F3006"/>
    <w:rsid w:val="007F7D66"/>
    <w:rsid w:val="0080161B"/>
    <w:rsid w:val="008107F3"/>
    <w:rsid w:val="008150CC"/>
    <w:rsid w:val="00816107"/>
    <w:rsid w:val="008217BE"/>
    <w:rsid w:val="00833F25"/>
    <w:rsid w:val="00835C90"/>
    <w:rsid w:val="00861AB3"/>
    <w:rsid w:val="00885B06"/>
    <w:rsid w:val="00886F02"/>
    <w:rsid w:val="008B484C"/>
    <w:rsid w:val="008D02A7"/>
    <w:rsid w:val="008D779A"/>
    <w:rsid w:val="008F0ACD"/>
    <w:rsid w:val="008F2667"/>
    <w:rsid w:val="009100A1"/>
    <w:rsid w:val="00917EC3"/>
    <w:rsid w:val="00936A1D"/>
    <w:rsid w:val="00940C5A"/>
    <w:rsid w:val="00941807"/>
    <w:rsid w:val="00945056"/>
    <w:rsid w:val="00965C40"/>
    <w:rsid w:val="00967238"/>
    <w:rsid w:val="009B1E4E"/>
    <w:rsid w:val="009C1CC8"/>
    <w:rsid w:val="009D14EE"/>
    <w:rsid w:val="009E20CE"/>
    <w:rsid w:val="009F7164"/>
    <w:rsid w:val="00A01858"/>
    <w:rsid w:val="00A85D0B"/>
    <w:rsid w:val="00AD5B9C"/>
    <w:rsid w:val="00AE324C"/>
    <w:rsid w:val="00AE5D38"/>
    <w:rsid w:val="00AF25C8"/>
    <w:rsid w:val="00AF5CD7"/>
    <w:rsid w:val="00AF6400"/>
    <w:rsid w:val="00AF7E54"/>
    <w:rsid w:val="00B01037"/>
    <w:rsid w:val="00B06298"/>
    <w:rsid w:val="00B06F99"/>
    <w:rsid w:val="00B173C3"/>
    <w:rsid w:val="00B25423"/>
    <w:rsid w:val="00B41595"/>
    <w:rsid w:val="00B60C69"/>
    <w:rsid w:val="00B62046"/>
    <w:rsid w:val="00B713DD"/>
    <w:rsid w:val="00B715E7"/>
    <w:rsid w:val="00B76855"/>
    <w:rsid w:val="00B8329F"/>
    <w:rsid w:val="00B83E74"/>
    <w:rsid w:val="00B868B9"/>
    <w:rsid w:val="00B92800"/>
    <w:rsid w:val="00BA2365"/>
    <w:rsid w:val="00BA4062"/>
    <w:rsid w:val="00BA5A70"/>
    <w:rsid w:val="00BC044D"/>
    <w:rsid w:val="00BC488B"/>
    <w:rsid w:val="00BC6AB7"/>
    <w:rsid w:val="00BE560C"/>
    <w:rsid w:val="00C025ED"/>
    <w:rsid w:val="00C0361D"/>
    <w:rsid w:val="00C16330"/>
    <w:rsid w:val="00C2449F"/>
    <w:rsid w:val="00C3561B"/>
    <w:rsid w:val="00C42D72"/>
    <w:rsid w:val="00C43890"/>
    <w:rsid w:val="00C638FD"/>
    <w:rsid w:val="00C70B1D"/>
    <w:rsid w:val="00C71EE1"/>
    <w:rsid w:val="00C91DD3"/>
    <w:rsid w:val="00C96F98"/>
    <w:rsid w:val="00CA123C"/>
    <w:rsid w:val="00CA6FF9"/>
    <w:rsid w:val="00CA7455"/>
    <w:rsid w:val="00CB39BF"/>
    <w:rsid w:val="00CC1C01"/>
    <w:rsid w:val="00CD02D9"/>
    <w:rsid w:val="00CF529B"/>
    <w:rsid w:val="00D05AD7"/>
    <w:rsid w:val="00D10778"/>
    <w:rsid w:val="00D1242A"/>
    <w:rsid w:val="00D3044A"/>
    <w:rsid w:val="00D36C03"/>
    <w:rsid w:val="00D4041C"/>
    <w:rsid w:val="00D409A4"/>
    <w:rsid w:val="00D4497F"/>
    <w:rsid w:val="00D47A60"/>
    <w:rsid w:val="00D76505"/>
    <w:rsid w:val="00D92B08"/>
    <w:rsid w:val="00DA13CF"/>
    <w:rsid w:val="00DA2CE8"/>
    <w:rsid w:val="00DB76FE"/>
    <w:rsid w:val="00DD0532"/>
    <w:rsid w:val="00DD502B"/>
    <w:rsid w:val="00DD535C"/>
    <w:rsid w:val="00DD74B0"/>
    <w:rsid w:val="00E01145"/>
    <w:rsid w:val="00E06208"/>
    <w:rsid w:val="00E42628"/>
    <w:rsid w:val="00E56CFC"/>
    <w:rsid w:val="00E9185E"/>
    <w:rsid w:val="00E931EB"/>
    <w:rsid w:val="00E95635"/>
    <w:rsid w:val="00EB15FD"/>
    <w:rsid w:val="00EF2C03"/>
    <w:rsid w:val="00EF79EF"/>
    <w:rsid w:val="00F12CDE"/>
    <w:rsid w:val="00F22B88"/>
    <w:rsid w:val="00F321C6"/>
    <w:rsid w:val="00F34E95"/>
    <w:rsid w:val="00F50F0B"/>
    <w:rsid w:val="00F6178B"/>
    <w:rsid w:val="00F62C23"/>
    <w:rsid w:val="00F750BF"/>
    <w:rsid w:val="00F873BF"/>
    <w:rsid w:val="00FB11C4"/>
    <w:rsid w:val="00FB1DF7"/>
    <w:rsid w:val="00FC4F89"/>
    <w:rsid w:val="00FD758A"/>
    <w:rsid w:val="00FE2526"/>
    <w:rsid w:val="00FE4FDA"/>
    <w:rsid w:val="00FF0E33"/>
    <w:rsid w:val="00FF161E"/>
    <w:rsid w:val="00FF21B4"/>
    <w:rsid w:val="00FF2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79E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F79EF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styleId="a9">
    <w:name w:val="List Paragraph"/>
    <w:basedOn w:val="a"/>
    <w:uiPriority w:val="34"/>
    <w:qFormat/>
    <w:rsid w:val="007435C7"/>
    <w:pPr>
      <w:ind w:left="720"/>
      <w:contextualSpacing/>
    </w:pPr>
  </w:style>
  <w:style w:type="table" w:styleId="aa">
    <w:name w:val="Table Grid"/>
    <w:basedOn w:val="a1"/>
    <w:rsid w:val="00B0629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885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styleId="a9">
    <w:name w:val="List Paragraph"/>
    <w:basedOn w:val="a"/>
    <w:uiPriority w:val="34"/>
    <w:qFormat/>
    <w:rsid w:val="007435C7"/>
    <w:pPr>
      <w:ind w:left="720"/>
      <w:contextualSpacing/>
    </w:pPr>
  </w:style>
  <w:style w:type="table" w:styleId="aa">
    <w:name w:val="Table Grid"/>
    <w:basedOn w:val="a1"/>
    <w:rsid w:val="00B0629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885B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F2E639014C2999AD0900F42BB7A427A508FA3D39126E870E104AAEBF34B5F92EC8E45C9B1EB45AEC314DY5q1L" TargetMode="External"/><Relationship Id="rId13" Type="http://schemas.openxmlformats.org/officeDocument/2006/relationships/hyperlink" Target="consultantplus://offline/ref=D2D9A249C20E66EF888EF7301904A8A94E80842DDA5DCFC25D905B414745CBD89E0906102F0F97CC0E14047A7785824541892471360D54DDEB288209iBG6O" TargetMode="External"/><Relationship Id="rId18" Type="http://schemas.openxmlformats.org/officeDocument/2006/relationships/hyperlink" Target="consultantplus://offline/ref=EF9875E1E6377A8860F37087CE0A421BEAB01B023428F773A99AA956818E33F0EE13880E201E5F8B47EA9010B540B59A69675D3A3BAA07E28B8A4C4EN17CN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AD9DDD9439549A0F70825E37FF1107DB6BA385D1ABC9C7EF5C32B262A4ECD040D12A9F39AB786FC0580F388E54BE55BD8F718F03BAAy1t3O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8EC2E22CF28DFADCF4FD01CB437F1734872E2EE8E700C17D5D396EDB98D54FED8A4FA5B1FCA96CDA105A9EA3EA6E6F29905134208FEB8B213A0F0F700ECO" TargetMode="External"/><Relationship Id="rId17" Type="http://schemas.openxmlformats.org/officeDocument/2006/relationships/hyperlink" Target="consultantplus://offline/ref=EF9875E1E6377A8860F37087CE0A421BEAB01B023428F773A99AA956818E33F0EE13880E201E5F8B47EA9010B540B59A69675D3A3BAA07E28B8A4C4EN17CN" TargetMode="External"/><Relationship Id="rId25" Type="http://schemas.openxmlformats.org/officeDocument/2006/relationships/hyperlink" Target="consultantplus://offline/ref=E8963CFC49949C967DFCF909F45B888BC1447938B396213FC318717E178AC4C20CB43F4B27F35A246C4109A0534C4F070584D0A0546E7EUD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161BBE9A38F42EAD6E8AC775B42A2070833733792D6118358ACE829E9CD37584461BC89032843B0C72817702F5E269564E587E292DDED4A5A1022ED31zCM" TargetMode="External"/><Relationship Id="rId20" Type="http://schemas.openxmlformats.org/officeDocument/2006/relationships/hyperlink" Target="consultantplus://offline/ref=6AD9DDD9439549A0F70825E37FF1107DB6BA385D1ABC9C7EF5C32B262A4ECD040D12A9F39AB580FC0580F388E54BE55BD8F718F03BAAy1t3O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F2E639014C2999AD0900F42BB7A427A508FA3D39126E870E104AAEBF34B5F92EC8E45C9B1EB45AEC314DY5q1L" TargetMode="External"/><Relationship Id="rId24" Type="http://schemas.openxmlformats.org/officeDocument/2006/relationships/hyperlink" Target="consultantplus://offline/ref=E8963CFC49949C967DFCF909F45B888BC1447938B396213FC318717E178AC4C20CB43F4B27F15C246C4109A0534C4F070584D0A0546E7EUD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161BBE9A38F42EAD6E8AC775B42A2070833733792D6118358ACE829E9CD37584461BC89032843B0C728187B2D5E269564E587E292DDED4A5A1022ED31zCM" TargetMode="External"/><Relationship Id="rId23" Type="http://schemas.openxmlformats.org/officeDocument/2006/relationships/hyperlink" Target="consultantplus://offline/ref=D404BEA2270DCEBF455CEB5EB127905ED83914D9108AE64A09E4CBEEE4D1A477EDB36716BC98C36FC55B0ED3ABC73CC67F1A9C669F215BBA3B4F73BAx0bBP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2994A9E1013C6772045E83AF3D4108A10A1817271421BA535EDF8B26D4409217SAX9I" TargetMode="External"/><Relationship Id="rId19" Type="http://schemas.openxmlformats.org/officeDocument/2006/relationships/hyperlink" Target="consultantplus://offline/ref=7928B2E150E74675DC968E96DF5A53B84D9B441BFEC80F23A359377272058C7887525B546FDF0688CF1A2006157E93BF50DF4E80B557666B1DEE37D1lE79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CE755E3028D64347E6A178718C6EBFA79DC49BB5E927AF5E67CDCFE4F612E6275B88F97FACD4882C8965A2EFD253C209C43237FB439333B536E02FfAoDH" TargetMode="External"/><Relationship Id="rId14" Type="http://schemas.openxmlformats.org/officeDocument/2006/relationships/hyperlink" Target="consultantplus://offline/ref=B1EDA021A0931FF6CF34E008FA465B2A070B3BB3DA27ED95E33B3110F87DAB5BCE78DAA1A30D27A423CF80FBB09DDBC525F01A69829A024DFE520CBBA130I" TargetMode="External"/><Relationship Id="rId22" Type="http://schemas.openxmlformats.org/officeDocument/2006/relationships/hyperlink" Target="consultantplus://offline/ref=36D11D335EE303B95928A38967F25E3A1B05CEA710B1355A494040F37E012B660A755FB2A34EBD8CAB7945D219EDFD3A2C01J5J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14340-22E0-4DAB-983E-931F3030D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387</TotalTime>
  <Pages>8</Pages>
  <Words>4520</Words>
  <Characters>25770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Пользователь Windows</cp:lastModifiedBy>
  <cp:revision>31</cp:revision>
  <cp:lastPrinted>2022-05-12T14:27:00Z</cp:lastPrinted>
  <dcterms:created xsi:type="dcterms:W3CDTF">2022-01-06T15:56:00Z</dcterms:created>
  <dcterms:modified xsi:type="dcterms:W3CDTF">2022-05-12T14:30:00Z</dcterms:modified>
</cp:coreProperties>
</file>