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015" w:rsidRPr="00F64785" w:rsidRDefault="00E72015" w:rsidP="00E7201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E72015" w:rsidRDefault="00E72015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Проект </w:t>
      </w:r>
      <w:r w:rsidRPr="00631C71">
        <w:rPr>
          <w:rFonts w:ascii="Courier New" w:hAnsi="Courier New" w:cs="Courier New"/>
        </w:rPr>
        <w:t xml:space="preserve">постановления Правительства Пензенской области </w:t>
      </w:r>
    </w:p>
    <w:p w:rsidR="00E72015" w:rsidRDefault="00E72015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r w:rsidRPr="00631C71">
        <w:rPr>
          <w:rFonts w:ascii="Courier New" w:hAnsi="Courier New" w:cs="Courier New"/>
        </w:rPr>
        <w:t>«</w:t>
      </w:r>
      <w:r w:rsidRPr="00E72015">
        <w:rPr>
          <w:rFonts w:ascii="Courier New" w:hAnsi="Courier New" w:cs="Courier New"/>
        </w:rPr>
        <w:t xml:space="preserve">О внесении изменений в постановление Правительства Пензенской области </w:t>
      </w:r>
    </w:p>
    <w:p w:rsidR="00E72015" w:rsidRPr="00FB2F7C" w:rsidRDefault="00E72015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  <w:bookmarkStart w:id="0" w:name="_GoBack"/>
      <w:bookmarkEnd w:id="0"/>
      <w:r w:rsidRPr="00E72015">
        <w:rPr>
          <w:rFonts w:ascii="Courier New" w:hAnsi="Courier New" w:cs="Courier New"/>
        </w:rPr>
        <w:t>от 16.02.2017 № 75-пП (с последующими изменениями</w:t>
      </w:r>
      <w:r>
        <w:rPr>
          <w:rFonts w:ascii="Courier New" w:hAnsi="Courier New" w:cs="Courier New"/>
        </w:rPr>
        <w:t>)</w:t>
      </w:r>
      <w:r w:rsidRPr="00FB2F7C">
        <w:rPr>
          <w:rFonts w:ascii="Courier New" w:hAnsi="Courier New" w:cs="Courier New"/>
        </w:rPr>
        <w:t>»</w:t>
      </w:r>
    </w:p>
    <w:p w:rsidR="00E72015" w:rsidRPr="00855083" w:rsidRDefault="00E72015" w:rsidP="00E72015">
      <w:pPr>
        <w:autoSpaceDE w:val="0"/>
        <w:autoSpaceDN w:val="0"/>
        <w:adjustRightInd w:val="0"/>
        <w:spacing w:after="0" w:line="240" w:lineRule="auto"/>
        <w:jc w:val="center"/>
        <w:rPr>
          <w:rFonts w:ascii="Courier New" w:hAnsi="Courier New" w:cs="Courier New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реализуемые</w:t>
      </w:r>
      <w:proofErr w:type="gramEnd"/>
      <w:r w:rsidRPr="00F64785">
        <w:rPr>
          <w:rFonts w:ascii="Courier New" w:hAnsi="Courier New" w:cs="Courier New"/>
        </w:rPr>
        <w:t xml:space="preserve">   ответственными   исполнительными  органами  государственной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>которые</w:t>
      </w:r>
      <w:proofErr w:type="gramEnd"/>
      <w:r w:rsidRPr="00F64785">
        <w:rPr>
          <w:rFonts w:ascii="Courier New" w:hAnsi="Courier New" w:cs="Courier New"/>
        </w:rPr>
        <w:t xml:space="preserve">    необоснованно     затрудняют    ведение    предпринимательской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инвестиционной деятельности?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</w:t>
      </w:r>
      <w:proofErr w:type="gramStart"/>
      <w:r w:rsidRPr="00F64785">
        <w:rPr>
          <w:rFonts w:ascii="Courier New" w:hAnsi="Courier New" w:cs="Courier New"/>
        </w:rPr>
        <w:t>(например: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>избыточных обязанностей субъектов  предпринимательской  и  инвестиционной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проекта  акта  к  </w:t>
      </w:r>
      <w:proofErr w:type="gramStart"/>
      <w:r w:rsidRPr="00F64785">
        <w:rPr>
          <w:rFonts w:ascii="Courier New" w:hAnsi="Courier New" w:cs="Courier New"/>
        </w:rPr>
        <w:t>необоснованному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субъекта предпринимательской и инвестиционной 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ведения предпринимательской и инвестиционной деятельности;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</w:t>
      </w:r>
      <w:proofErr w:type="gramStart"/>
      <w:r w:rsidRPr="00F64785">
        <w:rPr>
          <w:rFonts w:ascii="Courier New" w:hAnsi="Courier New" w:cs="Courier New"/>
        </w:rPr>
        <w:t>предпринимательской</w:t>
      </w:r>
      <w:proofErr w:type="gramEnd"/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 инвестиционной  деятельности  может привести принятие нового правового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предпринимательской   и   инвестиционной   деятельности   при    введении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E72015" w:rsidRPr="00F64785" w:rsidRDefault="00E72015" w:rsidP="00E7201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E72015" w:rsidRDefault="00E72015" w:rsidP="00E72015"/>
    <w:p w:rsidR="004405D6" w:rsidRDefault="004405D6"/>
    <w:sectPr w:rsidR="004405D6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2015"/>
    <w:rsid w:val="004405D6"/>
    <w:rsid w:val="00E7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0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900</Words>
  <Characters>5130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Пименова Татьяна Павловна</dc:creator>
  <cp:lastModifiedBy>Пименова Татьяна Павловна</cp:lastModifiedBy>
  <cp:revision>1</cp:revision>
  <dcterms:created xsi:type="dcterms:W3CDTF">2021-03-05T06:30:00Z</dcterms:created>
  <dcterms:modified xsi:type="dcterms:W3CDTF">2021-03-05T06:33:00Z</dcterms:modified>
</cp:coreProperties>
</file>