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2E" w:rsidRPr="001D2BBB" w:rsidRDefault="00605A2E" w:rsidP="00605A2E">
      <w:pPr>
        <w:jc w:val="right"/>
        <w:rPr>
          <w:sz w:val="28"/>
          <w:szCs w:val="28"/>
        </w:rPr>
      </w:pPr>
    </w:p>
    <w:p w:rsidR="00876A5E" w:rsidRDefault="00C066FD" w:rsidP="00876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6F7B77" w:rsidRPr="00C056AA">
        <w:rPr>
          <w:b/>
          <w:sz w:val="28"/>
          <w:szCs w:val="28"/>
        </w:rPr>
        <w:t xml:space="preserve"> о реализации государственн</w:t>
      </w:r>
      <w:r w:rsidR="00C056AA" w:rsidRPr="00C056AA">
        <w:rPr>
          <w:b/>
          <w:sz w:val="28"/>
          <w:szCs w:val="28"/>
        </w:rPr>
        <w:t>ой</w:t>
      </w:r>
      <w:r w:rsidR="006F7B77" w:rsidRPr="00C056AA">
        <w:rPr>
          <w:b/>
          <w:sz w:val="28"/>
          <w:szCs w:val="28"/>
        </w:rPr>
        <w:t xml:space="preserve"> программ</w:t>
      </w:r>
      <w:r w:rsidR="00C056AA" w:rsidRPr="00C056AA">
        <w:rPr>
          <w:b/>
          <w:sz w:val="28"/>
          <w:szCs w:val="28"/>
        </w:rPr>
        <w:t>ы</w:t>
      </w:r>
      <w:r w:rsidR="006F7B77" w:rsidRPr="00C056AA">
        <w:rPr>
          <w:b/>
          <w:sz w:val="28"/>
          <w:szCs w:val="28"/>
        </w:rPr>
        <w:t xml:space="preserve"> Пензенской области</w:t>
      </w:r>
      <w:r w:rsidR="00C056AA">
        <w:rPr>
          <w:b/>
          <w:sz w:val="28"/>
          <w:szCs w:val="28"/>
        </w:rPr>
        <w:t xml:space="preserve"> </w:t>
      </w:r>
      <w:r w:rsidR="00C056AA" w:rsidRPr="00C056AA">
        <w:rPr>
          <w:b/>
          <w:sz w:val="28"/>
          <w:szCs w:val="28"/>
        </w:rPr>
        <w:t>«Формирование информационного общества в Пензенской области», утвержденную постановлением Правительства Пензенской области от 05.11.2013 № 815-пП (с последующими изменениями)</w:t>
      </w:r>
    </w:p>
    <w:p w:rsidR="00C066FD" w:rsidRPr="00E273AC" w:rsidRDefault="00E273AC" w:rsidP="00E273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9 месяцев</w:t>
      </w:r>
    </w:p>
    <w:p w:rsidR="0045623F" w:rsidRPr="001D2BBB" w:rsidRDefault="0045623F" w:rsidP="00F879C3">
      <w:pPr>
        <w:ind w:firstLine="709"/>
        <w:jc w:val="both"/>
        <w:rPr>
          <w:sz w:val="28"/>
          <w:szCs w:val="28"/>
        </w:rPr>
      </w:pPr>
    </w:p>
    <w:p w:rsidR="00C056AA" w:rsidRPr="00C056AA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56AA">
        <w:rPr>
          <w:sz w:val="28"/>
          <w:szCs w:val="28"/>
          <w:u w:val="single"/>
        </w:rPr>
        <w:t>Государственная программа Пензенской области</w:t>
      </w:r>
      <w:r w:rsidR="00C056AA" w:rsidRPr="00C056AA">
        <w:rPr>
          <w:sz w:val="28"/>
          <w:szCs w:val="28"/>
          <w:u w:val="single"/>
        </w:rPr>
        <w:t>:</w:t>
      </w:r>
      <w:r w:rsidRPr="001D2BBB">
        <w:rPr>
          <w:sz w:val="28"/>
          <w:szCs w:val="28"/>
        </w:rPr>
        <w:t xml:space="preserve"> </w:t>
      </w:r>
      <w:r w:rsidRPr="00C056AA">
        <w:rPr>
          <w:i/>
          <w:sz w:val="28"/>
          <w:szCs w:val="28"/>
        </w:rPr>
        <w:t xml:space="preserve">«Формирование информационного общества в Пензенской области». </w:t>
      </w:r>
    </w:p>
    <w:p w:rsidR="0045623F" w:rsidRPr="00C056AA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56AA">
        <w:rPr>
          <w:sz w:val="28"/>
          <w:szCs w:val="28"/>
          <w:u w:val="single"/>
        </w:rPr>
        <w:t>Ответственный исполнитель:</w:t>
      </w:r>
      <w:r w:rsidRPr="001D2BBB">
        <w:rPr>
          <w:sz w:val="28"/>
          <w:szCs w:val="28"/>
        </w:rPr>
        <w:t xml:space="preserve"> </w:t>
      </w:r>
      <w:r w:rsidR="00387748" w:rsidRPr="00C056AA">
        <w:rPr>
          <w:i/>
          <w:sz w:val="28"/>
          <w:szCs w:val="28"/>
        </w:rPr>
        <w:t>Министерство цифрового развития, транспорта</w:t>
      </w:r>
      <w:r w:rsidRPr="00C056AA">
        <w:rPr>
          <w:i/>
          <w:sz w:val="28"/>
          <w:szCs w:val="28"/>
        </w:rPr>
        <w:t xml:space="preserve"> и связи Пензенской области. </w:t>
      </w:r>
    </w:p>
    <w:p w:rsidR="0045623F" w:rsidRPr="001D2BBB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C056AA">
        <w:rPr>
          <w:sz w:val="28"/>
          <w:szCs w:val="28"/>
          <w:u w:val="single"/>
        </w:rPr>
        <w:t>Соисполнители:</w:t>
      </w:r>
      <w:r w:rsidRPr="001D2BBB">
        <w:rPr>
          <w:sz w:val="28"/>
          <w:szCs w:val="28"/>
        </w:rPr>
        <w:t xml:space="preserve"> </w:t>
      </w:r>
      <w:r w:rsidR="00B502F1" w:rsidRPr="00C056AA">
        <w:rPr>
          <w:i/>
          <w:sz w:val="28"/>
          <w:szCs w:val="28"/>
        </w:rPr>
        <w:t>Министерство сельского хозяйства Пензенской области, Министерство труда, со</w:t>
      </w:r>
      <w:bookmarkStart w:id="0" w:name="_GoBack"/>
      <w:bookmarkEnd w:id="0"/>
      <w:r w:rsidR="00B502F1" w:rsidRPr="00C056AA">
        <w:rPr>
          <w:i/>
          <w:sz w:val="28"/>
          <w:szCs w:val="28"/>
        </w:rPr>
        <w:t>циальной защиты и демографии Пензенской области, Министерство образования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Министерство градостроительства и архитектуры Пензенской области, Министерство жилищно-коммунального хозяйства и гражданской защиты населения Пензенской области</w:t>
      </w:r>
      <w:r w:rsidR="001C6BC0">
        <w:rPr>
          <w:i/>
          <w:sz w:val="28"/>
          <w:szCs w:val="28"/>
        </w:rPr>
        <w:t>.</w:t>
      </w:r>
    </w:p>
    <w:p w:rsidR="0045623F" w:rsidRPr="00C056AA" w:rsidRDefault="0045623F" w:rsidP="003A1057">
      <w:pPr>
        <w:pStyle w:val="a8"/>
        <w:ind w:left="0" w:firstLine="708"/>
        <w:jc w:val="both"/>
        <w:rPr>
          <w:sz w:val="28"/>
          <w:szCs w:val="28"/>
          <w:u w:val="single"/>
        </w:rPr>
      </w:pPr>
      <w:r w:rsidRPr="00C056AA">
        <w:rPr>
          <w:sz w:val="28"/>
          <w:szCs w:val="28"/>
          <w:u w:val="single"/>
        </w:rPr>
        <w:t>Информация об исполнении бюджетных ассигнований:</w:t>
      </w:r>
    </w:p>
    <w:p w:rsidR="00CB6127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1D2BBB">
        <w:rPr>
          <w:sz w:val="28"/>
          <w:szCs w:val="28"/>
        </w:rPr>
        <w:t>Общий объём ассигнований предусмотренный на</w:t>
      </w:r>
      <w:r w:rsidR="00881DDC" w:rsidRPr="001D2BBB">
        <w:rPr>
          <w:sz w:val="28"/>
          <w:szCs w:val="28"/>
        </w:rPr>
        <w:t xml:space="preserve"> 202</w:t>
      </w:r>
      <w:r w:rsidR="008320C9">
        <w:rPr>
          <w:sz w:val="28"/>
          <w:szCs w:val="28"/>
        </w:rPr>
        <w:t>3</w:t>
      </w:r>
      <w:r w:rsidRPr="001D2BBB">
        <w:rPr>
          <w:sz w:val="28"/>
          <w:szCs w:val="28"/>
        </w:rPr>
        <w:t xml:space="preserve"> год из бюджета Пензенской области </w:t>
      </w:r>
      <w:r w:rsidR="00222D32">
        <w:rPr>
          <w:sz w:val="28"/>
          <w:szCs w:val="28"/>
        </w:rPr>
        <w:t>211 893,0</w:t>
      </w:r>
      <w:r w:rsidR="008320C9">
        <w:rPr>
          <w:sz w:val="28"/>
          <w:szCs w:val="28"/>
        </w:rPr>
        <w:t xml:space="preserve"> </w:t>
      </w:r>
      <w:r w:rsidR="00514536" w:rsidRPr="003A1057">
        <w:rPr>
          <w:sz w:val="28"/>
          <w:szCs w:val="28"/>
        </w:rPr>
        <w:t>тыс.</w:t>
      </w:r>
      <w:r w:rsidRPr="003A1057">
        <w:rPr>
          <w:sz w:val="28"/>
          <w:szCs w:val="28"/>
        </w:rPr>
        <w:t>руб</w:t>
      </w:r>
      <w:r w:rsidRPr="001D2BBB">
        <w:rPr>
          <w:sz w:val="28"/>
          <w:szCs w:val="28"/>
        </w:rPr>
        <w:t xml:space="preserve">., </w:t>
      </w:r>
      <w:r w:rsidR="001E2050" w:rsidRPr="001D2BBB">
        <w:rPr>
          <w:sz w:val="28"/>
          <w:szCs w:val="28"/>
        </w:rPr>
        <w:t>кассов</w:t>
      </w:r>
      <w:r w:rsidR="001C6BC0">
        <w:rPr>
          <w:sz w:val="28"/>
          <w:szCs w:val="28"/>
        </w:rPr>
        <w:t xml:space="preserve">ое исполнение за </w:t>
      </w:r>
      <w:r w:rsidR="00222D32">
        <w:rPr>
          <w:sz w:val="28"/>
          <w:szCs w:val="28"/>
        </w:rPr>
        <w:t>9 месяцев</w:t>
      </w:r>
      <w:r w:rsidR="001C6BC0">
        <w:rPr>
          <w:sz w:val="28"/>
          <w:szCs w:val="28"/>
        </w:rPr>
        <w:t xml:space="preserve"> 202</w:t>
      </w:r>
      <w:r w:rsidR="008320C9">
        <w:rPr>
          <w:sz w:val="28"/>
          <w:szCs w:val="28"/>
        </w:rPr>
        <w:t>3</w:t>
      </w:r>
      <w:r w:rsidR="001C6BC0">
        <w:rPr>
          <w:sz w:val="28"/>
          <w:szCs w:val="28"/>
        </w:rPr>
        <w:t xml:space="preserve"> года  </w:t>
      </w:r>
      <w:r w:rsidR="00222D32">
        <w:rPr>
          <w:sz w:val="28"/>
          <w:szCs w:val="28"/>
        </w:rPr>
        <w:t>101 433,3</w:t>
      </w:r>
      <w:r w:rsidR="00514536">
        <w:rPr>
          <w:sz w:val="28"/>
          <w:szCs w:val="28"/>
        </w:rPr>
        <w:t xml:space="preserve"> тыс.</w:t>
      </w:r>
      <w:r w:rsidR="001E2050" w:rsidRPr="001D2BBB">
        <w:rPr>
          <w:sz w:val="28"/>
          <w:szCs w:val="28"/>
        </w:rPr>
        <w:t xml:space="preserve"> </w:t>
      </w:r>
      <w:r w:rsidRPr="001D2BBB">
        <w:rPr>
          <w:sz w:val="28"/>
          <w:szCs w:val="28"/>
        </w:rPr>
        <w:t>руб.</w:t>
      </w:r>
      <w:r w:rsidR="008320C9">
        <w:rPr>
          <w:sz w:val="28"/>
          <w:szCs w:val="28"/>
        </w:rPr>
        <w:t xml:space="preserve"> (</w:t>
      </w:r>
      <w:r w:rsidR="00271770">
        <w:rPr>
          <w:sz w:val="28"/>
          <w:szCs w:val="28"/>
        </w:rPr>
        <w:t xml:space="preserve"> </w:t>
      </w:r>
      <w:r w:rsidR="00222D32">
        <w:rPr>
          <w:sz w:val="28"/>
          <w:szCs w:val="28"/>
        </w:rPr>
        <w:t xml:space="preserve">47,9 </w:t>
      </w:r>
      <w:r w:rsidR="001C6BC0">
        <w:rPr>
          <w:sz w:val="28"/>
          <w:szCs w:val="28"/>
        </w:rPr>
        <w:t>%</w:t>
      </w:r>
      <w:r w:rsidR="00CB6127">
        <w:rPr>
          <w:sz w:val="28"/>
          <w:szCs w:val="28"/>
        </w:rPr>
        <w:t xml:space="preserve"> </w:t>
      </w:r>
      <w:r w:rsidR="001C6BC0">
        <w:rPr>
          <w:sz w:val="28"/>
          <w:szCs w:val="28"/>
        </w:rPr>
        <w:t>).</w:t>
      </w:r>
      <w:r w:rsidRPr="001D2BBB">
        <w:rPr>
          <w:sz w:val="28"/>
          <w:szCs w:val="28"/>
        </w:rPr>
        <w:t xml:space="preserve"> </w:t>
      </w:r>
    </w:p>
    <w:p w:rsidR="00262538" w:rsidRDefault="00262538" w:rsidP="00C056AA">
      <w:pPr>
        <w:pStyle w:val="a8"/>
        <w:ind w:left="0" w:firstLine="708"/>
        <w:jc w:val="both"/>
        <w:rPr>
          <w:sz w:val="28"/>
          <w:szCs w:val="28"/>
        </w:rPr>
      </w:pPr>
    </w:p>
    <w:p w:rsidR="00262538" w:rsidRPr="005D3704" w:rsidRDefault="00262538" w:rsidP="00C056AA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5D3704">
        <w:rPr>
          <w:b/>
          <w:sz w:val="28"/>
          <w:szCs w:val="28"/>
          <w:u w:val="single"/>
        </w:rPr>
        <w:t>Подпрограмма 1 «Информационный регион»</w:t>
      </w:r>
    </w:p>
    <w:p w:rsidR="00262538" w:rsidRPr="005D3704" w:rsidRDefault="00262538" w:rsidP="00C056AA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5D3704">
        <w:rPr>
          <w:b/>
          <w:sz w:val="28"/>
          <w:szCs w:val="28"/>
          <w:u w:val="single"/>
        </w:rPr>
        <w:t>Региональный проект «Цифровая образовательная среда»</w:t>
      </w:r>
    </w:p>
    <w:p w:rsidR="00B51D5E" w:rsidRDefault="00B51D5E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C82EB2" w:rsidRPr="00262538" w:rsidRDefault="00C82EB2" w:rsidP="00C82EB2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Мероприятие 1.</w:t>
      </w:r>
      <w:r>
        <w:rPr>
          <w:i/>
          <w:sz w:val="28"/>
          <w:szCs w:val="28"/>
          <w:u w:val="single"/>
        </w:rPr>
        <w:t>2</w:t>
      </w:r>
      <w:r w:rsidRPr="00B51D5E">
        <w:rPr>
          <w:i/>
          <w:sz w:val="28"/>
          <w:szCs w:val="28"/>
          <w:u w:val="single"/>
        </w:rPr>
        <w:t>.1.</w:t>
      </w:r>
      <w:r w:rsidRPr="00262538">
        <w:rPr>
          <w:i/>
          <w:sz w:val="28"/>
          <w:szCs w:val="28"/>
        </w:rPr>
        <w:t xml:space="preserve"> «Модернизация и техническая поддержка ЭСО, ее модулей: "Web-образование", "Мониторинг", "Детские сады", "ССУЗы", "Среда дистанционного обучения", 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(ЕГИССО)»</w:t>
      </w:r>
    </w:p>
    <w:p w:rsidR="00C82EB2" w:rsidRDefault="00C82EB2" w:rsidP="00C82EB2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–Министерство образования Пензенской области</w:t>
      </w:r>
    </w:p>
    <w:p w:rsidR="00C82EB2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Бюджетом Пензенской области предусмотрено 28137,8 тыс. руб. кассовое исполнение </w:t>
      </w:r>
      <w:r w:rsidRPr="00646AA6">
        <w:rPr>
          <w:sz w:val="28"/>
          <w:szCs w:val="28"/>
        </w:rPr>
        <w:t>23112,1</w:t>
      </w:r>
      <w:r>
        <w:rPr>
          <w:sz w:val="28"/>
          <w:szCs w:val="28"/>
        </w:rPr>
        <w:t xml:space="preserve"> тыс. руб. Процент освоения средств </w:t>
      </w:r>
      <w:r w:rsidRPr="00962C07">
        <w:rPr>
          <w:sz w:val="28"/>
          <w:szCs w:val="28"/>
        </w:rPr>
        <w:t xml:space="preserve">– </w:t>
      </w:r>
      <w:r>
        <w:rPr>
          <w:sz w:val="28"/>
          <w:szCs w:val="28"/>
        </w:rPr>
        <w:t>82,1 %</w:t>
      </w:r>
      <w:r w:rsidRPr="00962C07">
        <w:rPr>
          <w:sz w:val="28"/>
          <w:szCs w:val="28"/>
        </w:rPr>
        <w:t>.</w:t>
      </w:r>
    </w:p>
    <w:p w:rsidR="00C82EB2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 w:rsidRPr="00962C07">
        <w:rPr>
          <w:sz w:val="28"/>
          <w:szCs w:val="28"/>
        </w:rPr>
        <w:t>Институтом регионального развития</w:t>
      </w:r>
      <w:r>
        <w:rPr>
          <w:sz w:val="28"/>
          <w:szCs w:val="28"/>
        </w:rPr>
        <w:t xml:space="preserve"> </w:t>
      </w:r>
      <w:r w:rsidRPr="00A35C77">
        <w:rPr>
          <w:sz w:val="28"/>
          <w:szCs w:val="28"/>
        </w:rPr>
        <w:t xml:space="preserve">30.12.2022 заключен договор </w:t>
      </w:r>
      <w:r>
        <w:rPr>
          <w:sz w:val="28"/>
          <w:szCs w:val="28"/>
        </w:rPr>
        <w:t xml:space="preserve">             № </w:t>
      </w:r>
      <w:r w:rsidRPr="00A35C77">
        <w:rPr>
          <w:sz w:val="28"/>
          <w:szCs w:val="28"/>
        </w:rPr>
        <w:t xml:space="preserve">ЗП212996 на "Оказание услуг по модернизации, лицензионной и технической поддержке Государственной информационной системы «Электронная система образования Пензенской области». </w:t>
      </w:r>
    </w:p>
    <w:p w:rsidR="00C82EB2" w:rsidRPr="00C066FD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течении 9 месяцев</w:t>
      </w:r>
      <w:r w:rsidRPr="00C066FD">
        <w:rPr>
          <w:sz w:val="28"/>
          <w:szCs w:val="28"/>
        </w:rPr>
        <w:t xml:space="preserve"> 2023 года к системе «Электронная система образования Пензенской области» были подключены и продолжили работу 1300 образовательных организации региона. Осуществлялась техническая и лицензионная поддержка программно-аппаратного комплекса ЭСО.</w:t>
      </w:r>
    </w:p>
    <w:p w:rsidR="00C82EB2" w:rsidRPr="00C066FD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Ежедневно осуществлялась передача информации в межведомственную </w:t>
      </w:r>
      <w:r w:rsidRPr="00C066FD">
        <w:rPr>
          <w:sz w:val="28"/>
          <w:szCs w:val="28"/>
        </w:rPr>
        <w:lastRenderedPageBreak/>
        <w:t>систему учета контингента обучающихся по основным образовательным программам и дополнительным общеобразовательным программам.</w:t>
      </w:r>
    </w:p>
    <w:p w:rsidR="00C82EB2" w:rsidRDefault="00C82EB2" w:rsidP="00222D32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C82EB2" w:rsidRDefault="00C82EB2" w:rsidP="00C82EB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Основное мероприятие 1.4. «</w:t>
      </w:r>
      <w:r w:rsidRPr="00C82EB2">
        <w:rPr>
          <w:i/>
          <w:sz w:val="28"/>
          <w:szCs w:val="28"/>
          <w:u w:val="single"/>
        </w:rPr>
        <w:t>Внедрение современных ИКТ в систему в сфере культуры и архива</w:t>
      </w:r>
      <w:r>
        <w:rPr>
          <w:i/>
          <w:sz w:val="28"/>
          <w:szCs w:val="28"/>
          <w:u w:val="single"/>
        </w:rPr>
        <w:t>»</w:t>
      </w:r>
    </w:p>
    <w:p w:rsidR="00C82EB2" w:rsidRPr="00C066FD" w:rsidRDefault="00C82EB2" w:rsidP="00C82EB2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1.4.1.</w:t>
      </w:r>
      <w:r w:rsidRPr="00C066FD">
        <w:rPr>
          <w:i/>
          <w:sz w:val="28"/>
          <w:szCs w:val="28"/>
        </w:rPr>
        <w:t xml:space="preserve"> 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</w:r>
    </w:p>
    <w:p w:rsidR="00C82EB2" w:rsidRPr="00C066FD" w:rsidRDefault="00C82EB2" w:rsidP="00C82EB2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по делам архивов Пензенской области</w:t>
      </w:r>
    </w:p>
    <w:p w:rsidR="00C82EB2" w:rsidRPr="00C066FD" w:rsidRDefault="00C82EB2" w:rsidP="00C82EB2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2930,0 тыс. руб. кассовое исполнение 0 тыс. руб. Процент освоения средств – 0.</w:t>
      </w:r>
      <w:r w:rsidRPr="00C066FD">
        <w:rPr>
          <w:i/>
          <w:sz w:val="28"/>
          <w:szCs w:val="28"/>
        </w:rPr>
        <w:t xml:space="preserve"> </w:t>
      </w:r>
    </w:p>
    <w:p w:rsidR="00C82EB2" w:rsidRDefault="00C82EB2" w:rsidP="00C82EB2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sz w:val="28"/>
          <w:szCs w:val="28"/>
        </w:rPr>
        <w:t>ГБУ "Государственный архив Пензенской области" заключен государственный контракт от 11.09.2023 на поставку комплекса планетарного сканирования. Согласно условиям контракта, срок поставки 19.10.2023</w:t>
      </w:r>
      <w:r>
        <w:rPr>
          <w:sz w:val="28"/>
          <w:szCs w:val="28"/>
        </w:rPr>
        <w:t>. Оплата после выполненных работ.</w:t>
      </w:r>
    </w:p>
    <w:p w:rsidR="00C82EB2" w:rsidRDefault="00C82EB2" w:rsidP="00C82EB2">
      <w:pPr>
        <w:pStyle w:val="ConsPlusNormal"/>
        <w:ind w:firstLine="680"/>
        <w:jc w:val="both"/>
        <w:rPr>
          <w:sz w:val="28"/>
          <w:szCs w:val="28"/>
        </w:rPr>
      </w:pPr>
    </w:p>
    <w:p w:rsidR="00222D32" w:rsidRPr="00C82EB2" w:rsidRDefault="00222D32" w:rsidP="00222D3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 w:rsidRPr="00C82EB2">
        <w:rPr>
          <w:i/>
          <w:sz w:val="28"/>
          <w:szCs w:val="28"/>
          <w:u w:val="single"/>
        </w:rPr>
        <w:t>Основное мероприятие 1.</w:t>
      </w:r>
      <w:r w:rsidR="00C82EB2" w:rsidRPr="00C82EB2">
        <w:rPr>
          <w:i/>
          <w:sz w:val="28"/>
          <w:szCs w:val="28"/>
          <w:u w:val="single"/>
        </w:rPr>
        <w:t>5</w:t>
      </w:r>
      <w:r w:rsidRPr="00C82EB2">
        <w:rPr>
          <w:i/>
          <w:sz w:val="28"/>
          <w:szCs w:val="28"/>
          <w:u w:val="single"/>
        </w:rPr>
        <w:t xml:space="preserve"> «Внедрение современных ИКТ в социальную сферу»</w:t>
      </w:r>
    </w:p>
    <w:p w:rsidR="00222D32" w:rsidRPr="00C066FD" w:rsidRDefault="00222D32" w:rsidP="00222D32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222D32" w:rsidRPr="00C066FD" w:rsidRDefault="00222D32" w:rsidP="00222D32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</w:t>
      </w:r>
      <w:r w:rsidR="00C82EB2">
        <w:rPr>
          <w:i/>
          <w:sz w:val="28"/>
          <w:szCs w:val="28"/>
          <w:u w:val="single"/>
        </w:rPr>
        <w:t>5</w:t>
      </w:r>
      <w:r w:rsidRPr="00C066FD">
        <w:rPr>
          <w:i/>
          <w:sz w:val="28"/>
          <w:szCs w:val="28"/>
          <w:u w:val="single"/>
        </w:rPr>
        <w:t>.1.</w:t>
      </w:r>
      <w:r w:rsidRPr="00C066FD">
        <w:rPr>
          <w:i/>
          <w:sz w:val="28"/>
          <w:szCs w:val="28"/>
        </w:rPr>
        <w:t xml:space="preserve"> Доработка автоматизированной информационной системы "Электронный социальный регистр населения Пензенской области" в целях выполнения требований постановления Правительства Российской Федерации от 16.08.2021 № 1342 "О Единой государственной информационной системе социального обеспечения», а также с целью организации информационного взаимодействия с РИАМС ПроМед» </w:t>
      </w:r>
    </w:p>
    <w:p w:rsidR="00222D32" w:rsidRPr="00C066FD" w:rsidRDefault="00222D32" w:rsidP="00222D32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222D32" w:rsidRPr="00C066FD" w:rsidRDefault="00222D32" w:rsidP="00222D32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>
        <w:rPr>
          <w:sz w:val="28"/>
          <w:szCs w:val="28"/>
        </w:rPr>
        <w:t>160,0</w:t>
      </w:r>
      <w:r w:rsidRPr="00C066FD">
        <w:rPr>
          <w:sz w:val="28"/>
          <w:szCs w:val="28"/>
        </w:rPr>
        <w:t xml:space="preserve"> тыс. руб. кассовое исполнение 0,0 тыс. руб. Процент освоения средств – 0.</w:t>
      </w:r>
      <w:r w:rsidRPr="00C066FD">
        <w:rPr>
          <w:i/>
          <w:sz w:val="28"/>
          <w:szCs w:val="28"/>
        </w:rPr>
        <w:t xml:space="preserve"> </w:t>
      </w:r>
    </w:p>
    <w:p w:rsidR="00222D32" w:rsidRPr="00C066FD" w:rsidRDefault="00222D32" w:rsidP="00222D32">
      <w:pPr>
        <w:pStyle w:val="a8"/>
        <w:ind w:left="0" w:firstLine="708"/>
        <w:jc w:val="both"/>
        <w:rPr>
          <w:sz w:val="28"/>
          <w:szCs w:val="28"/>
          <w:u w:val="single"/>
        </w:rPr>
      </w:pPr>
      <w:r w:rsidRPr="00222D32">
        <w:rPr>
          <w:sz w:val="28"/>
          <w:szCs w:val="28"/>
        </w:rPr>
        <w:t>Заключён контракт на сумму 160,0 тыс.руб. на п</w:t>
      </w:r>
      <w:r>
        <w:rPr>
          <w:sz w:val="28"/>
          <w:szCs w:val="28"/>
        </w:rPr>
        <w:t>ериод с 21.08.2023 по 30.11.2023 г.г. Оплата по факту выполненных работ.</w:t>
      </w:r>
    </w:p>
    <w:p w:rsidR="008A275E" w:rsidRDefault="008A275E" w:rsidP="00222D3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8A275E" w:rsidRPr="00C066FD" w:rsidRDefault="008A275E" w:rsidP="008A275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</w:t>
      </w:r>
      <w:r w:rsidR="00C82EB2">
        <w:rPr>
          <w:i/>
          <w:sz w:val="28"/>
          <w:szCs w:val="28"/>
          <w:u w:val="single"/>
        </w:rPr>
        <w:t>5</w:t>
      </w:r>
      <w:r w:rsidRPr="00C066FD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2</w:t>
      </w:r>
      <w:r w:rsidRPr="00C066FD">
        <w:rPr>
          <w:i/>
          <w:sz w:val="28"/>
          <w:szCs w:val="28"/>
        </w:rPr>
        <w:t xml:space="preserve"> «</w:t>
      </w:r>
      <w:r w:rsidRPr="008A275E">
        <w:rPr>
          <w:i/>
          <w:sz w:val="28"/>
          <w:szCs w:val="28"/>
        </w:rPr>
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</w:r>
      <w:r w:rsidRPr="00C066FD">
        <w:rPr>
          <w:i/>
          <w:sz w:val="28"/>
          <w:szCs w:val="28"/>
        </w:rPr>
        <w:t xml:space="preserve">» </w:t>
      </w:r>
    </w:p>
    <w:p w:rsidR="008A275E" w:rsidRPr="00C066FD" w:rsidRDefault="008A275E" w:rsidP="008A275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8A275E" w:rsidRDefault="008A275E" w:rsidP="008A275E">
      <w:pPr>
        <w:pStyle w:val="ConsPlusNormal"/>
        <w:ind w:firstLine="680"/>
        <w:jc w:val="both"/>
        <w:rPr>
          <w:i/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>
        <w:rPr>
          <w:sz w:val="28"/>
          <w:szCs w:val="28"/>
        </w:rPr>
        <w:t>900,0</w:t>
      </w:r>
      <w:r w:rsidRPr="00C066FD">
        <w:rPr>
          <w:sz w:val="28"/>
          <w:szCs w:val="28"/>
        </w:rPr>
        <w:t xml:space="preserve"> тыс. руб. кассовое исполнение </w:t>
      </w:r>
      <w:r>
        <w:rPr>
          <w:sz w:val="28"/>
          <w:szCs w:val="28"/>
        </w:rPr>
        <w:t>0,0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>
        <w:rPr>
          <w:sz w:val="28"/>
          <w:szCs w:val="28"/>
        </w:rPr>
        <w:t>0</w:t>
      </w:r>
      <w:r w:rsidRPr="00C066FD">
        <w:rPr>
          <w:sz w:val="28"/>
          <w:szCs w:val="28"/>
        </w:rPr>
        <w:t>.</w:t>
      </w:r>
      <w:r w:rsidRPr="00C066FD">
        <w:rPr>
          <w:i/>
          <w:sz w:val="28"/>
          <w:szCs w:val="28"/>
        </w:rPr>
        <w:t xml:space="preserve"> </w:t>
      </w:r>
    </w:p>
    <w:p w:rsidR="00531103" w:rsidRPr="00C066FD" w:rsidRDefault="00531103" w:rsidP="00531103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 w:rsidRPr="00C066FD">
        <w:rPr>
          <w:sz w:val="28"/>
          <w:szCs w:val="28"/>
        </w:rPr>
        <w:t xml:space="preserve">Плановый объем финансирования на год по мероприятию указан в соответствии с </w:t>
      </w:r>
      <w:r w:rsidRPr="00531103">
        <w:rPr>
          <w:sz w:val="28"/>
          <w:szCs w:val="28"/>
        </w:rPr>
        <w:t xml:space="preserve">постановлениями </w:t>
      </w:r>
      <w:r w:rsidR="00C82EB2" w:rsidRPr="00C82EB2">
        <w:rPr>
          <w:sz w:val="28"/>
          <w:szCs w:val="28"/>
        </w:rPr>
        <w:t>Правительства Пензенской области от 29.08.2023 года № 723-пП «О перераспределении бюджетных ассигнований, предусмотренных в бюджете Пензенской области на 2023 год и на плановый период 2024 и 2025 годов</w:t>
      </w:r>
      <w:r w:rsidR="00C82EB2">
        <w:rPr>
          <w:sz w:val="28"/>
          <w:szCs w:val="28"/>
        </w:rPr>
        <w:t>»</w:t>
      </w:r>
      <w:r w:rsidR="00C82EB2" w:rsidRPr="00C82EB2">
        <w:rPr>
          <w:sz w:val="28"/>
          <w:szCs w:val="28"/>
        </w:rPr>
        <w:t xml:space="preserve">. Изменения в госпрограмму и План реализации </w:t>
      </w:r>
      <w:r w:rsidR="00C82EB2" w:rsidRPr="00C82EB2">
        <w:rPr>
          <w:sz w:val="28"/>
          <w:szCs w:val="28"/>
        </w:rPr>
        <w:lastRenderedPageBreak/>
        <w:t>разрабатываются</w:t>
      </w:r>
      <w:r w:rsidR="00980A42">
        <w:rPr>
          <w:sz w:val="28"/>
          <w:szCs w:val="28"/>
        </w:rPr>
        <w:t xml:space="preserve">. </w:t>
      </w:r>
      <w:r w:rsidR="00C82EB2" w:rsidRPr="00C82EB2">
        <w:rPr>
          <w:sz w:val="28"/>
          <w:szCs w:val="28"/>
        </w:rPr>
        <w:t>Срок исполнения работ по контрактам 4 квартал 2023 года</w:t>
      </w:r>
    </w:p>
    <w:p w:rsidR="008A275E" w:rsidRDefault="008A275E" w:rsidP="008A275E">
      <w:pPr>
        <w:ind w:firstLine="680"/>
        <w:jc w:val="both"/>
        <w:rPr>
          <w:sz w:val="28"/>
          <w:szCs w:val="28"/>
        </w:rPr>
      </w:pPr>
      <w:r w:rsidRPr="008A275E">
        <w:rPr>
          <w:sz w:val="28"/>
          <w:szCs w:val="28"/>
        </w:rPr>
        <w:t>Заключен</w:t>
      </w:r>
      <w:r>
        <w:rPr>
          <w:sz w:val="28"/>
          <w:szCs w:val="28"/>
        </w:rPr>
        <w:t>ы</w:t>
      </w:r>
      <w:r w:rsidRPr="008A275E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ы</w:t>
      </w:r>
      <w:r w:rsidRPr="008A275E">
        <w:rPr>
          <w:sz w:val="28"/>
          <w:szCs w:val="28"/>
        </w:rPr>
        <w:t xml:space="preserve"> на сумму 300,0 тыс.руб. на период с 08.09.2023 по 10.12.2023</w:t>
      </w:r>
      <w:r>
        <w:rPr>
          <w:sz w:val="28"/>
          <w:szCs w:val="28"/>
        </w:rPr>
        <w:t xml:space="preserve"> </w:t>
      </w:r>
      <w:r w:rsidR="00C82EB2">
        <w:rPr>
          <w:sz w:val="28"/>
          <w:szCs w:val="28"/>
        </w:rPr>
        <w:t xml:space="preserve">и </w:t>
      </w:r>
      <w:r w:rsidR="00C82EB2" w:rsidRPr="008A275E">
        <w:rPr>
          <w:sz w:val="28"/>
          <w:szCs w:val="28"/>
        </w:rPr>
        <w:t>на</w:t>
      </w:r>
      <w:r w:rsidRPr="008A275E">
        <w:rPr>
          <w:sz w:val="28"/>
          <w:szCs w:val="28"/>
        </w:rPr>
        <w:t xml:space="preserve"> сумму 600,0 тыс.руб. на период с 08.09.2023 по 10.12.2023</w:t>
      </w:r>
      <w:r>
        <w:rPr>
          <w:sz w:val="28"/>
          <w:szCs w:val="28"/>
        </w:rPr>
        <w:t xml:space="preserve">. </w:t>
      </w:r>
    </w:p>
    <w:p w:rsidR="008A275E" w:rsidRDefault="008A275E" w:rsidP="008A275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т</w:t>
      </w:r>
      <w:r w:rsidRPr="008A275E">
        <w:rPr>
          <w:sz w:val="28"/>
          <w:szCs w:val="28"/>
        </w:rPr>
        <w:t>ехническая поддержка</w:t>
      </w:r>
      <w:r>
        <w:rPr>
          <w:sz w:val="28"/>
          <w:szCs w:val="28"/>
        </w:rPr>
        <w:t xml:space="preserve"> 35 рабочих </w:t>
      </w:r>
      <w:r w:rsidR="00C82EB2">
        <w:rPr>
          <w:sz w:val="28"/>
          <w:szCs w:val="28"/>
        </w:rPr>
        <w:t>площадок информационной</w:t>
      </w:r>
      <w:r w:rsidR="00646AA6" w:rsidRPr="00646AA6">
        <w:rPr>
          <w:sz w:val="28"/>
          <w:szCs w:val="28"/>
        </w:rPr>
        <w:t xml:space="preserve"> системы "Электронный социальный регистр населения Пензенской области"</w:t>
      </w:r>
      <w:r w:rsidR="00646AA6">
        <w:rPr>
          <w:sz w:val="28"/>
          <w:szCs w:val="28"/>
        </w:rPr>
        <w:t>.</w:t>
      </w:r>
    </w:p>
    <w:p w:rsidR="00646AA6" w:rsidRPr="008A275E" w:rsidRDefault="00646AA6" w:rsidP="008A275E">
      <w:pPr>
        <w:ind w:firstLine="680"/>
        <w:jc w:val="both"/>
        <w:rPr>
          <w:sz w:val="28"/>
          <w:szCs w:val="28"/>
        </w:rPr>
      </w:pPr>
    </w:p>
    <w:p w:rsidR="00222D32" w:rsidRPr="00C066FD" w:rsidRDefault="00222D32" w:rsidP="00222D32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</w:t>
      </w:r>
      <w:r w:rsidR="00C82EB2">
        <w:rPr>
          <w:i/>
          <w:sz w:val="28"/>
          <w:szCs w:val="28"/>
          <w:u w:val="single"/>
        </w:rPr>
        <w:t>5</w:t>
      </w:r>
      <w:r w:rsidRPr="00C066FD">
        <w:rPr>
          <w:i/>
          <w:sz w:val="28"/>
          <w:szCs w:val="28"/>
          <w:u w:val="single"/>
        </w:rPr>
        <w:t>.3</w:t>
      </w:r>
      <w:r w:rsidRPr="00C066FD">
        <w:rPr>
          <w:i/>
          <w:sz w:val="28"/>
          <w:szCs w:val="28"/>
        </w:rPr>
        <w:t xml:space="preserve"> «Методологическая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области» </w:t>
      </w:r>
    </w:p>
    <w:p w:rsidR="00222D32" w:rsidRPr="00C066FD" w:rsidRDefault="00222D32" w:rsidP="00222D32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222D32" w:rsidRDefault="00222D32" w:rsidP="00222D32">
      <w:pPr>
        <w:pStyle w:val="ConsPlusNormal"/>
        <w:ind w:firstLine="680"/>
        <w:jc w:val="both"/>
        <w:rPr>
          <w:i/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646AA6">
        <w:rPr>
          <w:sz w:val="28"/>
          <w:szCs w:val="28"/>
        </w:rPr>
        <w:t>497</w:t>
      </w:r>
      <w:r w:rsidRPr="00C066FD">
        <w:rPr>
          <w:sz w:val="28"/>
          <w:szCs w:val="28"/>
        </w:rPr>
        <w:t xml:space="preserve">3,3 тыс. руб. кассовое исполнение </w:t>
      </w:r>
      <w:r w:rsidR="00646AA6">
        <w:rPr>
          <w:sz w:val="28"/>
          <w:szCs w:val="28"/>
        </w:rPr>
        <w:t>3155,6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646AA6">
        <w:rPr>
          <w:sz w:val="28"/>
          <w:szCs w:val="28"/>
        </w:rPr>
        <w:t>63,5</w:t>
      </w:r>
      <w:r w:rsidRPr="00C066FD">
        <w:rPr>
          <w:sz w:val="28"/>
          <w:szCs w:val="28"/>
        </w:rPr>
        <w:t>.</w:t>
      </w:r>
      <w:r w:rsidRPr="00C066FD">
        <w:rPr>
          <w:i/>
          <w:sz w:val="28"/>
          <w:szCs w:val="28"/>
        </w:rPr>
        <w:t xml:space="preserve"> </w:t>
      </w:r>
    </w:p>
    <w:p w:rsidR="00531103" w:rsidRPr="00C066FD" w:rsidRDefault="00531103" w:rsidP="00531103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 w:rsidRPr="00C066FD">
        <w:rPr>
          <w:sz w:val="28"/>
          <w:szCs w:val="28"/>
        </w:rPr>
        <w:t xml:space="preserve">Плановый объем финансирования на год по мероприятию указан в соответствии с </w:t>
      </w:r>
      <w:r w:rsidRPr="00531103">
        <w:rPr>
          <w:sz w:val="28"/>
          <w:szCs w:val="28"/>
        </w:rPr>
        <w:t>постановлениями Правительства Пензенской области "О перераспределении бюджетных ассигнований, предусмотренных в бюджете Пензенской области на 2023 год и на плановый период 2024 и 2025 годов"</w:t>
      </w:r>
      <w:r w:rsidRPr="00C066FD">
        <w:rPr>
          <w:sz w:val="28"/>
          <w:szCs w:val="28"/>
        </w:rPr>
        <w:t>. Изменения в госпрограмму разрабат</w:t>
      </w:r>
      <w:r>
        <w:rPr>
          <w:sz w:val="28"/>
          <w:szCs w:val="28"/>
        </w:rPr>
        <w:t>ываются.</w:t>
      </w:r>
    </w:p>
    <w:p w:rsidR="00222D32" w:rsidRPr="00C066FD" w:rsidRDefault="00646AA6" w:rsidP="00222D32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9 месяцев </w:t>
      </w:r>
      <w:r w:rsidR="00222D32" w:rsidRPr="00C066FD">
        <w:rPr>
          <w:sz w:val="28"/>
          <w:szCs w:val="28"/>
        </w:rPr>
        <w:t xml:space="preserve"> 2023 года:</w:t>
      </w:r>
    </w:p>
    <w:p w:rsidR="00222D32" w:rsidRPr="00C066FD" w:rsidRDefault="00222D32" w:rsidP="00222D32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осуществлялась постоянная методологическая поддержка пользователей ЭСРН; </w:t>
      </w:r>
    </w:p>
    <w:p w:rsidR="00222D32" w:rsidRPr="00A35C77" w:rsidRDefault="00222D32" w:rsidP="00222D32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производились доработка и настройка ЭСРН в соответствии с изменениями в федеральном и региональном законодательстве, в том числе, а также замечаниями пользователей.</w:t>
      </w:r>
    </w:p>
    <w:p w:rsidR="00222D32" w:rsidRDefault="00222D32" w:rsidP="00222D32">
      <w:pPr>
        <w:pStyle w:val="a8"/>
        <w:ind w:left="0" w:firstLine="708"/>
        <w:jc w:val="both"/>
        <w:rPr>
          <w:sz w:val="28"/>
          <w:szCs w:val="28"/>
        </w:rPr>
      </w:pPr>
    </w:p>
    <w:p w:rsidR="00222D32" w:rsidRDefault="00222D32" w:rsidP="00222D32">
      <w:pPr>
        <w:pStyle w:val="a8"/>
        <w:ind w:left="0" w:firstLine="708"/>
        <w:jc w:val="both"/>
        <w:rPr>
          <w:i/>
          <w:sz w:val="28"/>
          <w:szCs w:val="28"/>
        </w:rPr>
      </w:pPr>
      <w:r w:rsidRPr="00646AA6">
        <w:rPr>
          <w:i/>
          <w:sz w:val="28"/>
          <w:szCs w:val="28"/>
          <w:u w:val="single"/>
        </w:rPr>
        <w:t>Мероприятие 1.</w:t>
      </w:r>
      <w:r w:rsidR="00C82EB2">
        <w:rPr>
          <w:i/>
          <w:sz w:val="28"/>
          <w:szCs w:val="28"/>
          <w:u w:val="single"/>
        </w:rPr>
        <w:t>5</w:t>
      </w:r>
      <w:r w:rsidRPr="00646AA6">
        <w:rPr>
          <w:i/>
          <w:sz w:val="28"/>
          <w:szCs w:val="28"/>
          <w:u w:val="single"/>
        </w:rPr>
        <w:t>.7</w:t>
      </w:r>
      <w:r w:rsidRPr="00174FBB">
        <w:rPr>
          <w:i/>
          <w:sz w:val="28"/>
          <w:szCs w:val="28"/>
        </w:rPr>
        <w:t xml:space="preserve"> «Техническая поддержка социального портала Пензенской области» </w:t>
      </w:r>
    </w:p>
    <w:p w:rsidR="00222D32" w:rsidRDefault="00222D32" w:rsidP="00222D32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 w:rsidRPr="00B51D5E">
        <w:t xml:space="preserve"> </w:t>
      </w:r>
      <w:r w:rsidRPr="00B51D5E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222D32" w:rsidRPr="00C066FD" w:rsidRDefault="00222D32" w:rsidP="00222D32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600,0</w:t>
      </w:r>
      <w:r w:rsidRPr="00CC628D">
        <w:rPr>
          <w:sz w:val="28"/>
          <w:szCs w:val="28"/>
        </w:rPr>
        <w:t xml:space="preserve"> тыс. руб. кассовое </w:t>
      </w:r>
      <w:r w:rsidRPr="00C066FD">
        <w:rPr>
          <w:sz w:val="28"/>
          <w:szCs w:val="28"/>
        </w:rPr>
        <w:t xml:space="preserve">исполнение </w:t>
      </w:r>
      <w:r w:rsidR="00646AA6">
        <w:rPr>
          <w:sz w:val="28"/>
          <w:szCs w:val="28"/>
        </w:rPr>
        <w:t>400</w:t>
      </w:r>
      <w:r w:rsidRPr="00C066FD">
        <w:rPr>
          <w:sz w:val="28"/>
          <w:szCs w:val="28"/>
        </w:rPr>
        <w:t xml:space="preserve">,0 тыс. руб. Процент освоения средств – </w:t>
      </w:r>
      <w:r w:rsidR="00646AA6">
        <w:rPr>
          <w:sz w:val="28"/>
          <w:szCs w:val="28"/>
        </w:rPr>
        <w:t>66</w:t>
      </w:r>
      <w:r w:rsidRPr="00C066FD">
        <w:rPr>
          <w:sz w:val="28"/>
          <w:szCs w:val="28"/>
        </w:rPr>
        <w:t>,7.</w:t>
      </w:r>
    </w:p>
    <w:p w:rsidR="00222D32" w:rsidRDefault="00222D32" w:rsidP="00222D32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 осуществлялась консультационная поддержка пользователей социального портала Пензенской области, а так же техническое сопровождение веб-сервиса socpnz.ru и его поддоменов в информационно-телекоммуникационной сети «Интернет».</w:t>
      </w:r>
    </w:p>
    <w:p w:rsidR="00646AA6" w:rsidRDefault="00646AA6" w:rsidP="00222D32">
      <w:pPr>
        <w:pStyle w:val="ConsPlusNormal"/>
        <w:ind w:firstLine="680"/>
        <w:jc w:val="both"/>
        <w:rPr>
          <w:i/>
          <w:sz w:val="28"/>
          <w:szCs w:val="28"/>
          <w:u w:val="single"/>
        </w:rPr>
      </w:pPr>
    </w:p>
    <w:p w:rsidR="00646AA6" w:rsidRDefault="00646AA6" w:rsidP="00222D32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i/>
          <w:sz w:val="28"/>
          <w:szCs w:val="28"/>
          <w:u w:val="single"/>
        </w:rPr>
        <w:t>Мероприятие 1.</w:t>
      </w:r>
      <w:r w:rsidR="00C82EB2">
        <w:rPr>
          <w:i/>
          <w:sz w:val="28"/>
          <w:szCs w:val="28"/>
          <w:u w:val="single"/>
        </w:rPr>
        <w:t>5</w:t>
      </w:r>
      <w:r>
        <w:rPr>
          <w:i/>
          <w:sz w:val="28"/>
          <w:szCs w:val="28"/>
          <w:u w:val="single"/>
        </w:rPr>
        <w:t>.8</w:t>
      </w:r>
      <w:r w:rsidRPr="00646AA6">
        <w:rPr>
          <w:i/>
          <w:sz w:val="28"/>
          <w:szCs w:val="28"/>
        </w:rPr>
        <w:t xml:space="preserve"> «Приобретение оборудования для обеспечения мобильного доступа к модулю системы долговременного ухода информационной системы </w:t>
      </w:r>
      <w:r>
        <w:rPr>
          <w:i/>
          <w:sz w:val="28"/>
          <w:szCs w:val="28"/>
        </w:rPr>
        <w:t>«</w:t>
      </w:r>
      <w:r w:rsidRPr="00646AA6">
        <w:rPr>
          <w:i/>
          <w:sz w:val="28"/>
          <w:szCs w:val="28"/>
        </w:rPr>
        <w:t>Электронный социальный регис</w:t>
      </w:r>
      <w:r>
        <w:rPr>
          <w:i/>
          <w:sz w:val="28"/>
          <w:szCs w:val="28"/>
        </w:rPr>
        <w:t>тр населения Пензенской области</w:t>
      </w:r>
      <w:r w:rsidRPr="00646AA6">
        <w:rPr>
          <w:i/>
          <w:sz w:val="28"/>
          <w:szCs w:val="28"/>
        </w:rPr>
        <w:t>»</w:t>
      </w:r>
    </w:p>
    <w:p w:rsidR="00646AA6" w:rsidRDefault="00646AA6" w:rsidP="00646AA6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 w:rsidRPr="00B51D5E">
        <w:t xml:space="preserve"> </w:t>
      </w:r>
      <w:r w:rsidRPr="00B51D5E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646AA6" w:rsidRPr="00C066FD" w:rsidRDefault="00646AA6" w:rsidP="00646AA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1840,0</w:t>
      </w:r>
      <w:r w:rsidRPr="00CC628D">
        <w:rPr>
          <w:sz w:val="28"/>
          <w:szCs w:val="28"/>
        </w:rPr>
        <w:t xml:space="preserve"> тыс. руб. кассовое </w:t>
      </w:r>
      <w:r w:rsidRPr="00C066FD">
        <w:rPr>
          <w:sz w:val="28"/>
          <w:szCs w:val="28"/>
        </w:rPr>
        <w:t xml:space="preserve">исполнение 0 тыс. руб. Процент освоения средств – </w:t>
      </w:r>
      <w:r>
        <w:rPr>
          <w:sz w:val="28"/>
          <w:szCs w:val="28"/>
        </w:rPr>
        <w:t>0</w:t>
      </w:r>
      <w:r w:rsidRPr="00C066FD">
        <w:rPr>
          <w:sz w:val="28"/>
          <w:szCs w:val="28"/>
        </w:rPr>
        <w:t>.</w:t>
      </w:r>
    </w:p>
    <w:p w:rsidR="00646AA6" w:rsidRPr="00646AA6" w:rsidRDefault="00646AA6" w:rsidP="00646AA6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sz w:val="28"/>
          <w:szCs w:val="28"/>
        </w:rPr>
        <w:lastRenderedPageBreak/>
        <w:t>Заключён и исполнен контракт на сумму 1092,394 тыс.руб. на приобретение сервера для обеспечения мобильного доступа к модулю системы долговременного ухода ГИС "Электронный социальный регистр населения Пензенской области". Оплата произведена в октябре.</w:t>
      </w:r>
    </w:p>
    <w:p w:rsidR="00646AA6" w:rsidRDefault="00646AA6" w:rsidP="00646AA6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sz w:val="28"/>
          <w:szCs w:val="28"/>
        </w:rPr>
        <w:t xml:space="preserve">Подготовлена заявка на приобретение межсетевого экрана для сервера обеспечения мобильного доступа к модулю системы долговременного ухода ГИС "Электронный социальный регистр населения Пензенской области" на сумму 717,4 тыс.руб. Заявка передана в </w:t>
      </w:r>
      <w:r>
        <w:rPr>
          <w:sz w:val="28"/>
          <w:szCs w:val="28"/>
        </w:rPr>
        <w:t>У</w:t>
      </w:r>
      <w:r w:rsidRPr="00646AA6">
        <w:rPr>
          <w:sz w:val="28"/>
          <w:szCs w:val="28"/>
        </w:rPr>
        <w:t>правления по регулированию контрактной системы и закупкам. Поставка и оплата будут произведены до конца 2023 г.</w:t>
      </w:r>
    </w:p>
    <w:p w:rsidR="00646AA6" w:rsidRDefault="00646AA6" w:rsidP="00646AA6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646AA6" w:rsidRDefault="00646AA6" w:rsidP="00C056AA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262538" w:rsidRPr="00C066FD" w:rsidRDefault="00174FBB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Подпрограмма 2 «Электронное правительство Пензенской области»</w:t>
      </w:r>
    </w:p>
    <w:p w:rsidR="002B0B6F" w:rsidRPr="00C066FD" w:rsidRDefault="002B0B6F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</w:p>
    <w:p w:rsidR="00174FBB" w:rsidRPr="00C066FD" w:rsidRDefault="00174FBB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2.1. «Развитие и поддержка инфраструктуры «Электронного правительства»</w:t>
      </w:r>
    </w:p>
    <w:p w:rsidR="00174FBB" w:rsidRPr="00C066FD" w:rsidRDefault="00174FBB" w:rsidP="00C056AA">
      <w:pPr>
        <w:pStyle w:val="a8"/>
        <w:ind w:left="0"/>
        <w:jc w:val="both"/>
        <w:rPr>
          <w:sz w:val="28"/>
          <w:szCs w:val="28"/>
        </w:rPr>
      </w:pPr>
    </w:p>
    <w:p w:rsidR="00CD63C6" w:rsidRPr="00C066FD" w:rsidRDefault="00CD63C6" w:rsidP="00CD63C6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2.1.2</w:t>
      </w:r>
      <w:r w:rsidRPr="00C066FD">
        <w:rPr>
          <w:i/>
          <w:sz w:val="28"/>
          <w:szCs w:val="28"/>
        </w:rPr>
        <w:t xml:space="preserve"> «Приобретение,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более»</w:t>
      </w:r>
    </w:p>
    <w:p w:rsidR="00CD63C6" w:rsidRPr="00C066FD" w:rsidRDefault="00CD63C6" w:rsidP="00CD63C6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ab/>
      </w: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градостроительства и архитектуры Пензенской области</w:t>
      </w:r>
      <w:r w:rsidR="005B0339">
        <w:rPr>
          <w:i/>
          <w:sz w:val="28"/>
          <w:szCs w:val="28"/>
        </w:rPr>
        <w:t xml:space="preserve">, </w:t>
      </w:r>
      <w:r w:rsidR="005B0339" w:rsidRPr="005B0339">
        <w:rPr>
          <w:i/>
          <w:sz w:val="28"/>
          <w:szCs w:val="28"/>
        </w:rPr>
        <w:t>Министерство образования Пензенской области</w:t>
      </w:r>
      <w:r w:rsidR="005B0339">
        <w:rPr>
          <w:i/>
          <w:sz w:val="28"/>
          <w:szCs w:val="28"/>
        </w:rPr>
        <w:t xml:space="preserve">, </w:t>
      </w:r>
      <w:r w:rsidR="005B0339" w:rsidRPr="005B0339">
        <w:rPr>
          <w:i/>
          <w:sz w:val="28"/>
          <w:szCs w:val="28"/>
        </w:rPr>
        <w:t>Министерство цифрового развития, транспорта и связи Пензенской области</w:t>
      </w:r>
      <w:r w:rsidR="005B0339">
        <w:rPr>
          <w:i/>
          <w:sz w:val="28"/>
          <w:szCs w:val="28"/>
        </w:rPr>
        <w:t xml:space="preserve">, </w:t>
      </w:r>
      <w:r w:rsidR="005B0339" w:rsidRPr="005B0339">
        <w:rPr>
          <w:i/>
          <w:sz w:val="28"/>
          <w:szCs w:val="28"/>
        </w:rPr>
        <w:t>Министерство цифрового развития, транспорта и связи Пензенской области</w:t>
      </w:r>
    </w:p>
    <w:p w:rsidR="00CD63C6" w:rsidRPr="00C066FD" w:rsidRDefault="00CD63C6" w:rsidP="00CD63C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5B0339">
        <w:rPr>
          <w:sz w:val="28"/>
          <w:szCs w:val="28"/>
        </w:rPr>
        <w:t>3 614,10</w:t>
      </w:r>
      <w:r w:rsidRPr="00C066FD">
        <w:rPr>
          <w:sz w:val="28"/>
          <w:szCs w:val="28"/>
        </w:rPr>
        <w:t xml:space="preserve"> тыс. руб. кассовое ис</w:t>
      </w:r>
      <w:r w:rsidR="005B0339">
        <w:rPr>
          <w:sz w:val="28"/>
          <w:szCs w:val="28"/>
        </w:rPr>
        <w:t>полнение 1300,0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5B0339">
        <w:rPr>
          <w:sz w:val="28"/>
          <w:szCs w:val="28"/>
        </w:rPr>
        <w:t xml:space="preserve"> 36,0 %</w:t>
      </w:r>
      <w:r w:rsidRPr="00C066FD">
        <w:rPr>
          <w:sz w:val="28"/>
          <w:szCs w:val="28"/>
        </w:rPr>
        <w:t>.</w:t>
      </w:r>
    </w:p>
    <w:p w:rsidR="00E7204C" w:rsidRDefault="00E7204C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Плановый объем финансирования на год по мероприятию указан в соответствии с </w:t>
      </w:r>
      <w:r w:rsidRPr="00531103">
        <w:rPr>
          <w:sz w:val="28"/>
          <w:szCs w:val="28"/>
        </w:rPr>
        <w:t>постановлениями Правительства Пензенской области "О перераспределении бюджетных ассигнований, предусмотренных в бюджете Пензенской области на 2023 год и на плановый период 2024 и 2025 годов"</w:t>
      </w:r>
      <w:r w:rsidRPr="00C066FD">
        <w:rPr>
          <w:sz w:val="28"/>
          <w:szCs w:val="28"/>
        </w:rPr>
        <w:t>. Изменения в госпрограмму разрабат</w:t>
      </w:r>
      <w:r>
        <w:rPr>
          <w:sz w:val="28"/>
          <w:szCs w:val="28"/>
        </w:rPr>
        <w:t>ываются.</w:t>
      </w:r>
    </w:p>
    <w:p w:rsidR="005B0339" w:rsidRDefault="005B0339" w:rsidP="00B51D5E">
      <w:pPr>
        <w:pStyle w:val="a8"/>
        <w:ind w:left="0" w:firstLine="708"/>
        <w:jc w:val="both"/>
        <w:rPr>
          <w:kern w:val="32"/>
          <w:sz w:val="28"/>
          <w:szCs w:val="28"/>
        </w:rPr>
      </w:pPr>
      <w:r w:rsidRPr="005B0339">
        <w:rPr>
          <w:kern w:val="32"/>
          <w:sz w:val="28"/>
          <w:szCs w:val="28"/>
        </w:rPr>
        <w:t>Министерством градостроительства и архитектуры Пензенской области</w:t>
      </w:r>
      <w:r w:rsidR="00E7204C">
        <w:rPr>
          <w:kern w:val="32"/>
          <w:sz w:val="28"/>
          <w:szCs w:val="28"/>
        </w:rPr>
        <w:t xml:space="preserve">, </w:t>
      </w:r>
      <w:r w:rsidRPr="005B0339">
        <w:rPr>
          <w:kern w:val="32"/>
          <w:sz w:val="28"/>
          <w:szCs w:val="28"/>
        </w:rPr>
        <w:t>Министерством образования Пензенской области</w:t>
      </w:r>
      <w:r w:rsidR="00E7204C">
        <w:rPr>
          <w:kern w:val="32"/>
          <w:sz w:val="28"/>
          <w:szCs w:val="28"/>
        </w:rPr>
        <w:t>,</w:t>
      </w:r>
      <w:r>
        <w:rPr>
          <w:kern w:val="32"/>
          <w:sz w:val="28"/>
          <w:szCs w:val="28"/>
        </w:rPr>
        <w:t xml:space="preserve"> </w:t>
      </w:r>
      <w:r w:rsidR="00E7204C" w:rsidRPr="00E7204C">
        <w:rPr>
          <w:kern w:val="32"/>
          <w:sz w:val="28"/>
          <w:szCs w:val="28"/>
        </w:rPr>
        <w:t>Министерством цифрового развития, транспорта и связи Пензенской области</w:t>
      </w:r>
      <w:r w:rsidR="00E7204C">
        <w:rPr>
          <w:kern w:val="32"/>
          <w:sz w:val="28"/>
          <w:szCs w:val="28"/>
        </w:rPr>
        <w:t xml:space="preserve"> </w:t>
      </w:r>
      <w:r>
        <w:rPr>
          <w:kern w:val="32"/>
          <w:sz w:val="28"/>
          <w:szCs w:val="28"/>
        </w:rPr>
        <w:t xml:space="preserve">приобретены </w:t>
      </w:r>
      <w:r w:rsidR="00E7204C">
        <w:rPr>
          <w:kern w:val="32"/>
          <w:sz w:val="28"/>
          <w:szCs w:val="28"/>
        </w:rPr>
        <w:t>36</w:t>
      </w:r>
      <w:r>
        <w:rPr>
          <w:kern w:val="32"/>
          <w:sz w:val="28"/>
          <w:szCs w:val="28"/>
        </w:rPr>
        <w:t xml:space="preserve"> единиц</w:t>
      </w:r>
      <w:r w:rsidR="00E7204C">
        <w:rPr>
          <w:kern w:val="32"/>
          <w:sz w:val="28"/>
          <w:szCs w:val="28"/>
        </w:rPr>
        <w:t>а компьютерного оборудования</w:t>
      </w:r>
      <w:r>
        <w:rPr>
          <w:kern w:val="32"/>
          <w:sz w:val="28"/>
          <w:szCs w:val="28"/>
        </w:rPr>
        <w:t>, 4 многофункциональных устройств и 2 принтера для создания рабочих мест государственных гражданских служащих.</w:t>
      </w:r>
    </w:p>
    <w:p w:rsidR="00E7204C" w:rsidRPr="00C066FD" w:rsidRDefault="00E7204C" w:rsidP="00B51D5E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B51D5E" w:rsidRPr="00C066FD" w:rsidRDefault="00B51D5E" w:rsidP="00B51D5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9F09D1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9F09D1" w:rsidRPr="00C066FD">
        <w:rPr>
          <w:i/>
          <w:sz w:val="28"/>
          <w:szCs w:val="28"/>
          <w:u w:val="single"/>
        </w:rPr>
        <w:t xml:space="preserve"> 2.1.3</w:t>
      </w:r>
      <w:r w:rsidRPr="00C066FD">
        <w:rPr>
          <w:i/>
          <w:sz w:val="28"/>
          <w:szCs w:val="28"/>
        </w:rPr>
        <w:t xml:space="preserve"> «Приобретение, поставка программного обеспечения, а также сопровождение информационно-справочных систем (далее – ИСС)» для исполнительных органов государственной власти Пензенской области, органов местного самоуправления Пензенской области</w:t>
      </w:r>
    </w:p>
    <w:p w:rsidR="00B51D5E" w:rsidRPr="00C066FD" w:rsidRDefault="00B51D5E" w:rsidP="00B51D5E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ab/>
      </w: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</w:t>
      </w:r>
      <w:r w:rsidR="00937D05" w:rsidRPr="00C066FD">
        <w:rPr>
          <w:i/>
          <w:sz w:val="28"/>
          <w:szCs w:val="28"/>
        </w:rPr>
        <w:t xml:space="preserve">Министерство жилищно-коммунального хозяйства и </w:t>
      </w:r>
      <w:r w:rsidR="00937D05" w:rsidRPr="00C066FD">
        <w:rPr>
          <w:i/>
          <w:sz w:val="28"/>
          <w:szCs w:val="28"/>
        </w:rPr>
        <w:lastRenderedPageBreak/>
        <w:t>гражданской защиты населения Пензенской области</w:t>
      </w:r>
    </w:p>
    <w:p w:rsidR="00415670" w:rsidRPr="00C066FD" w:rsidRDefault="00415670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</w:t>
      </w:r>
      <w:r w:rsidR="00E7204C">
        <w:rPr>
          <w:sz w:val="28"/>
          <w:szCs w:val="28"/>
        </w:rPr>
        <w:t>нзенской области предусмотрено 2346,0</w:t>
      </w:r>
      <w:r w:rsidRPr="00C066FD">
        <w:rPr>
          <w:sz w:val="28"/>
          <w:szCs w:val="28"/>
        </w:rPr>
        <w:t xml:space="preserve"> тыс. руб. кассовое исполнение </w:t>
      </w:r>
      <w:r w:rsidR="00E7204C">
        <w:rPr>
          <w:sz w:val="28"/>
          <w:szCs w:val="28"/>
        </w:rPr>
        <w:t>696,0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E7204C">
        <w:rPr>
          <w:sz w:val="28"/>
          <w:szCs w:val="28"/>
        </w:rPr>
        <w:t>29,7 %</w:t>
      </w:r>
      <w:r w:rsidRPr="00C066FD">
        <w:rPr>
          <w:sz w:val="28"/>
          <w:szCs w:val="28"/>
        </w:rPr>
        <w:t>.</w:t>
      </w:r>
    </w:p>
    <w:p w:rsidR="00B51D5E" w:rsidRDefault="00937D05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  <w:r w:rsidRPr="00C066FD">
        <w:rPr>
          <w:sz w:val="28"/>
          <w:szCs w:val="28"/>
        </w:rPr>
        <w:t>Министерством жилищно-коммунального хозяйства и гражданской защиты населения Пензенской области</w:t>
      </w:r>
      <w:r w:rsidR="0041567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заключены договора на приобретение доступа к АПК, приобретение услуг по техническому сопровождению, приобретение прав использования системы сбора данных, приобретение прав использования портала раскрытия информации. </w:t>
      </w:r>
      <w:r w:rsidR="00E7204C">
        <w:rPr>
          <w:sz w:val="28"/>
          <w:szCs w:val="28"/>
        </w:rPr>
        <w:t>Продлен доступ на срок до 31.12.</w:t>
      </w:r>
      <w:r w:rsidRPr="00C066FD">
        <w:rPr>
          <w:sz w:val="28"/>
          <w:szCs w:val="28"/>
        </w:rPr>
        <w:t xml:space="preserve">2023 года. </w:t>
      </w:r>
    </w:p>
    <w:p w:rsidR="00E7204C" w:rsidRDefault="00E7204C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  <w:r w:rsidRPr="00C066FD">
        <w:rPr>
          <w:sz w:val="28"/>
          <w:szCs w:val="28"/>
        </w:rPr>
        <w:t xml:space="preserve">Плановый объем финансирования на год по мероприятию указан в соответствии с </w:t>
      </w:r>
      <w:r w:rsidRPr="00531103">
        <w:rPr>
          <w:sz w:val="28"/>
          <w:szCs w:val="28"/>
        </w:rPr>
        <w:t>постановлениями Правительства Пензенской области "О перераспределении бюджетных ассигнований, предусмотренных в бюджете Пензенской области на 2023 год и на плановый период 2024 и 2025 годов"</w:t>
      </w:r>
      <w:r w:rsidRPr="00C066FD">
        <w:rPr>
          <w:sz w:val="28"/>
          <w:szCs w:val="28"/>
        </w:rPr>
        <w:t>. Изменения в госпрограмму разрабат</w:t>
      </w:r>
      <w:r>
        <w:rPr>
          <w:sz w:val="28"/>
          <w:szCs w:val="28"/>
        </w:rPr>
        <w:t>ываются.</w:t>
      </w:r>
    </w:p>
    <w:p w:rsidR="00E7204C" w:rsidRDefault="00E7204C" w:rsidP="00E7204C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проводится подготовка конкурсной документации на сумму 1 300,00 тыс. На сумму 350,00 тыс. идет процедура заключения договора. Полное освоение денежных средств мероприятию запланировано на 4 квартал 2023 г.</w:t>
      </w:r>
    </w:p>
    <w:p w:rsidR="00E7204C" w:rsidRPr="00C066FD" w:rsidRDefault="00E7204C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</w:p>
    <w:p w:rsidR="00937D05" w:rsidRPr="00C066FD" w:rsidRDefault="00937D05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</w:p>
    <w:p w:rsidR="00415670" w:rsidRPr="00C066FD" w:rsidRDefault="00271899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415670" w:rsidRPr="00C066FD" w:rsidRDefault="00415670" w:rsidP="00415670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C1F19" w:rsidRPr="00C066FD">
        <w:rPr>
          <w:sz w:val="28"/>
          <w:szCs w:val="28"/>
        </w:rPr>
        <w:t>1</w:t>
      </w:r>
      <w:r w:rsidR="00937D05" w:rsidRPr="00C066FD">
        <w:rPr>
          <w:sz w:val="28"/>
          <w:szCs w:val="28"/>
        </w:rPr>
        <w:t>96</w:t>
      </w:r>
      <w:r w:rsidRPr="00C066FD">
        <w:rPr>
          <w:sz w:val="28"/>
          <w:szCs w:val="28"/>
        </w:rPr>
        <w:t>,</w:t>
      </w:r>
      <w:r w:rsidR="00937D05" w:rsidRPr="00C066FD">
        <w:rPr>
          <w:sz w:val="28"/>
          <w:szCs w:val="28"/>
        </w:rPr>
        <w:t>6</w:t>
      </w:r>
      <w:r w:rsidRPr="00C066FD">
        <w:rPr>
          <w:sz w:val="28"/>
          <w:szCs w:val="28"/>
        </w:rPr>
        <w:t xml:space="preserve"> тыс. руб., кассовое исполнение </w:t>
      </w:r>
      <w:r w:rsidR="00756C69">
        <w:rPr>
          <w:sz w:val="28"/>
          <w:szCs w:val="28"/>
        </w:rPr>
        <w:t>130,7</w:t>
      </w:r>
      <w:r w:rsidRPr="00C066FD">
        <w:rPr>
          <w:sz w:val="28"/>
          <w:szCs w:val="28"/>
        </w:rPr>
        <w:t xml:space="preserve"> тыс. ру</w:t>
      </w:r>
      <w:r w:rsidR="00937D05" w:rsidRPr="00C066FD">
        <w:rPr>
          <w:sz w:val="28"/>
          <w:szCs w:val="28"/>
        </w:rPr>
        <w:t xml:space="preserve">б. Процент </w:t>
      </w:r>
      <w:r w:rsidR="00756C69">
        <w:rPr>
          <w:sz w:val="28"/>
          <w:szCs w:val="28"/>
        </w:rPr>
        <w:t>освоения средств – 66,5 %</w:t>
      </w:r>
      <w:r w:rsidRPr="00C066FD">
        <w:rPr>
          <w:sz w:val="28"/>
          <w:szCs w:val="28"/>
        </w:rPr>
        <w:t>.</w:t>
      </w:r>
    </w:p>
    <w:p w:rsidR="00B51D5E" w:rsidRPr="00C066FD" w:rsidRDefault="00415670" w:rsidP="00937D05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Министерством цифрового развития, транспорта и связи Пензенской области заключен договор </w:t>
      </w:r>
      <w:r w:rsidR="00937D05" w:rsidRPr="00C066FD">
        <w:rPr>
          <w:sz w:val="28"/>
          <w:szCs w:val="28"/>
        </w:rPr>
        <w:t xml:space="preserve">на основании которого </w:t>
      </w:r>
      <w:r w:rsidR="00201A1A" w:rsidRPr="00C066FD">
        <w:rPr>
          <w:sz w:val="28"/>
          <w:szCs w:val="28"/>
        </w:rPr>
        <w:t>в отчет периоде</w:t>
      </w:r>
      <w:r w:rsidR="00937D05" w:rsidRPr="00C066FD">
        <w:rPr>
          <w:sz w:val="28"/>
          <w:szCs w:val="28"/>
        </w:rPr>
        <w:t xml:space="preserve"> 2023 года на постоянной основе осуществляется одномоментный доступ 20 пользователей к 8 экземплярам Системы КонсультанатПлюс на основе специального лицензионного программного обеспечения. </w:t>
      </w:r>
    </w:p>
    <w:p w:rsidR="00937D05" w:rsidRPr="00C066FD" w:rsidRDefault="00937D05" w:rsidP="00937D05">
      <w:pPr>
        <w:pStyle w:val="a8"/>
        <w:ind w:left="0" w:firstLine="708"/>
        <w:jc w:val="both"/>
        <w:rPr>
          <w:sz w:val="28"/>
          <w:szCs w:val="28"/>
        </w:rPr>
      </w:pPr>
    </w:p>
    <w:p w:rsidR="00415670" w:rsidRPr="00C066FD" w:rsidRDefault="00415670" w:rsidP="00415670">
      <w:pPr>
        <w:pStyle w:val="a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9F09D1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9F09D1" w:rsidRPr="00C066FD">
        <w:rPr>
          <w:i/>
          <w:sz w:val="28"/>
          <w:szCs w:val="28"/>
          <w:u w:val="single"/>
        </w:rPr>
        <w:t xml:space="preserve"> 2.1.5</w:t>
      </w:r>
      <w:r w:rsidR="009F09D1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>«Обеспечение деятельности СЦ: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проведение модернизации, приобретение оборудования, его монтаж, настроечные и профилактические работы;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ремонт оборудования, устранение неисправностей;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приобретение комплектующих и расходных материалов»</w:t>
      </w:r>
    </w:p>
    <w:p w:rsidR="00415670" w:rsidRPr="00C066FD" w:rsidRDefault="00415670" w:rsidP="00415670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756C69">
        <w:rPr>
          <w:sz w:val="28"/>
          <w:szCs w:val="28"/>
        </w:rPr>
        <w:t>49 569,1</w:t>
      </w:r>
      <w:r w:rsidRPr="00C066FD">
        <w:rPr>
          <w:sz w:val="28"/>
          <w:szCs w:val="28"/>
        </w:rPr>
        <w:t xml:space="preserve"> тыс. руб., кассовое исполнение </w:t>
      </w:r>
      <w:r w:rsidR="00756C69">
        <w:rPr>
          <w:sz w:val="28"/>
          <w:szCs w:val="28"/>
        </w:rPr>
        <w:t>1590,9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756C69">
        <w:rPr>
          <w:sz w:val="28"/>
          <w:szCs w:val="28"/>
        </w:rPr>
        <w:t>3,</w:t>
      </w:r>
      <w:r w:rsidR="00201A1A" w:rsidRPr="00C066FD">
        <w:rPr>
          <w:sz w:val="28"/>
          <w:szCs w:val="28"/>
        </w:rPr>
        <w:t>2</w:t>
      </w:r>
      <w:r w:rsidRPr="00C066FD">
        <w:rPr>
          <w:sz w:val="28"/>
          <w:szCs w:val="28"/>
        </w:rPr>
        <w:t>.</w:t>
      </w:r>
    </w:p>
    <w:p w:rsidR="005D3704" w:rsidRDefault="001C71B8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ходе обеспечение технической</w:t>
      </w:r>
      <w:r w:rsidRPr="005D3704">
        <w:rPr>
          <w:sz w:val="28"/>
          <w:szCs w:val="28"/>
        </w:rPr>
        <w:t xml:space="preserve"> поддержки геоинформационной системы Ситуационного центра Губернатора Пензенской области проводилось консультационное обслуживание пользователей геоинформационной </w:t>
      </w:r>
      <w:r w:rsidR="005D6F30" w:rsidRPr="005D3704">
        <w:rPr>
          <w:sz w:val="28"/>
          <w:szCs w:val="28"/>
        </w:rPr>
        <w:t>системы по работе с ГИС-Порталом в рабочие дни с 9:00 до 18:00.</w:t>
      </w:r>
    </w:p>
    <w:p w:rsidR="005D3704" w:rsidRP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>Осуществлена загрузка данных и публикация слоёв</w:t>
      </w:r>
      <w:r w:rsidR="00756C69">
        <w:rPr>
          <w:sz w:val="28"/>
          <w:szCs w:val="28"/>
        </w:rPr>
        <w:t xml:space="preserve"> адресного плана.</w:t>
      </w:r>
      <w:r w:rsidRPr="005D3704">
        <w:rPr>
          <w:sz w:val="28"/>
          <w:szCs w:val="28"/>
        </w:rPr>
        <w:t xml:space="preserve"> </w:t>
      </w:r>
    </w:p>
    <w:p w:rsid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>Обновлен</w:t>
      </w:r>
      <w:r>
        <w:rPr>
          <w:sz w:val="28"/>
          <w:szCs w:val="28"/>
        </w:rPr>
        <w:t>ы</w:t>
      </w:r>
      <w:r w:rsidRPr="005D3704">
        <w:rPr>
          <w:sz w:val="28"/>
          <w:szCs w:val="28"/>
        </w:rPr>
        <w:t xml:space="preserve"> данны</w:t>
      </w:r>
      <w:r>
        <w:rPr>
          <w:sz w:val="28"/>
          <w:szCs w:val="28"/>
        </w:rPr>
        <w:t>е</w:t>
      </w:r>
      <w:r w:rsidRPr="005D3704">
        <w:rPr>
          <w:sz w:val="28"/>
          <w:szCs w:val="28"/>
        </w:rPr>
        <w:t xml:space="preserve"> на слоях: Роскомнадзор-GSM, Роскомнадзор-LTE, Роскомнадзор-PPC</w:t>
      </w:r>
      <w:r w:rsidR="00756C69">
        <w:rPr>
          <w:sz w:val="28"/>
          <w:szCs w:val="28"/>
        </w:rPr>
        <w:t xml:space="preserve">, </w:t>
      </w:r>
      <w:r w:rsidR="00756C69" w:rsidRPr="005D3704">
        <w:rPr>
          <w:sz w:val="28"/>
          <w:szCs w:val="28"/>
        </w:rPr>
        <w:t>«Территориальные (земельные ресурсы) перспективного инвестиционного развития», «Инвестиционные площадки и преференциальные режимы» в приложении «Инвестиционные площадки»</w:t>
      </w:r>
    </w:p>
    <w:p w:rsidR="005D3704" w:rsidRDefault="00756C69" w:rsidP="00DB0AF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Проведены работы по обновлению и загрузке данных на слоях:</w:t>
      </w:r>
    </w:p>
    <w:p w:rsidR="005D3704" w:rsidRDefault="005D3704" w:rsidP="005D3704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5D3704">
        <w:rPr>
          <w:sz w:val="28"/>
          <w:szCs w:val="28"/>
        </w:rPr>
        <w:t xml:space="preserve"> «Комплексы ФВФ» из модуля М2;</w:t>
      </w:r>
    </w:p>
    <w:p w:rsidR="005D3704" w:rsidRPr="005D3704" w:rsidRDefault="005D3704" w:rsidP="005D3704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5D3704">
        <w:rPr>
          <w:sz w:val="28"/>
          <w:szCs w:val="28"/>
        </w:rPr>
        <w:t>ПДД и МВД ИЦ</w:t>
      </w:r>
      <w:r>
        <w:rPr>
          <w:sz w:val="28"/>
          <w:szCs w:val="28"/>
        </w:rPr>
        <w:t>.</w:t>
      </w:r>
    </w:p>
    <w:p w:rsid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Зарегистрированы</w:t>
      </w:r>
      <w:r w:rsidRPr="005D3704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3704">
        <w:rPr>
          <w:sz w:val="28"/>
          <w:szCs w:val="28"/>
        </w:rPr>
        <w:t xml:space="preserve"> пользовател</w:t>
      </w:r>
      <w:r>
        <w:rPr>
          <w:sz w:val="28"/>
          <w:szCs w:val="28"/>
        </w:rPr>
        <w:t>и</w:t>
      </w:r>
      <w:r w:rsidR="00756C69">
        <w:rPr>
          <w:sz w:val="28"/>
          <w:szCs w:val="28"/>
        </w:rPr>
        <w:t xml:space="preserve"> ГИС-портала.</w:t>
      </w:r>
    </w:p>
    <w:p w:rsidR="00756C69" w:rsidRDefault="00756C69" w:rsidP="00756C69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Проведет комплекс работ по построению нового Ситуационного центра Губернатора Пензенской области. Заключены государственные контракты:</w:t>
      </w:r>
    </w:p>
    <w:p w:rsidR="00756C69" w:rsidRDefault="00756C69" w:rsidP="00756C69">
      <w:pPr>
        <w:pStyle w:val="a8"/>
        <w:ind w:left="0" w:firstLine="708"/>
        <w:jc w:val="both"/>
        <w:rPr>
          <w:sz w:val="28"/>
          <w:szCs w:val="28"/>
        </w:rPr>
      </w:pPr>
      <w:r w:rsidRPr="00756C6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56C69">
        <w:rPr>
          <w:sz w:val="28"/>
          <w:szCs w:val="28"/>
        </w:rPr>
        <w:t xml:space="preserve">5-К-2023 от 30.06.2023 на сумму 32 057 683 руб. на поставку оборудования для Ситуационного центра. Срок выполнения работ до 15.10.2023, оплата после выполнения работ </w:t>
      </w:r>
    </w:p>
    <w:p w:rsidR="00756C69" w:rsidRDefault="00756C69" w:rsidP="00756C69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756C69">
        <w:rPr>
          <w:sz w:val="28"/>
          <w:szCs w:val="28"/>
        </w:rPr>
        <w:t xml:space="preserve">7-К-2023 от 04.09.2023 на сумму 1 770 000 </w:t>
      </w:r>
      <w:r>
        <w:rPr>
          <w:sz w:val="28"/>
          <w:szCs w:val="28"/>
        </w:rPr>
        <w:t xml:space="preserve">руб. </w:t>
      </w:r>
      <w:r w:rsidRPr="00756C69">
        <w:rPr>
          <w:sz w:val="28"/>
          <w:szCs w:val="28"/>
        </w:rPr>
        <w:t xml:space="preserve">на оказание услуг по модернизации Ситуационного центра Губернатора Пензенской области. Срок оказания услуг до 31.12.2023. Оплата после выполненных работ </w:t>
      </w:r>
    </w:p>
    <w:p w:rsidR="00756C69" w:rsidRDefault="00756C69" w:rsidP="00756C69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756C69">
        <w:rPr>
          <w:sz w:val="28"/>
          <w:szCs w:val="28"/>
        </w:rPr>
        <w:t xml:space="preserve">8-К-2023 от 26.09.2023 на сумму 2 999 960 </w:t>
      </w:r>
      <w:r>
        <w:rPr>
          <w:sz w:val="28"/>
          <w:szCs w:val="28"/>
        </w:rPr>
        <w:t xml:space="preserve">руб. </w:t>
      </w:r>
      <w:r w:rsidRPr="00756C69">
        <w:rPr>
          <w:sz w:val="28"/>
          <w:szCs w:val="28"/>
        </w:rPr>
        <w:t>на оказание услуг на спецпроверку оборудования для СЦ Губернатора Пензенской области. Срок оказания услуг до 01.11.2023, оплата после окончания работ</w:t>
      </w:r>
      <w:r>
        <w:rPr>
          <w:sz w:val="28"/>
          <w:szCs w:val="28"/>
        </w:rPr>
        <w:t>.</w:t>
      </w:r>
    </w:p>
    <w:p w:rsidR="005D6F30" w:rsidRPr="00756C69" w:rsidRDefault="00756C69" w:rsidP="00DB0AF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в рамках заключенных контрактов </w:t>
      </w:r>
      <w:r w:rsidRPr="00756C69">
        <w:rPr>
          <w:sz w:val="28"/>
          <w:szCs w:val="28"/>
        </w:rPr>
        <w:t>ид</w:t>
      </w:r>
      <w:r>
        <w:rPr>
          <w:sz w:val="28"/>
          <w:szCs w:val="28"/>
        </w:rPr>
        <w:t>у</w:t>
      </w:r>
      <w:r w:rsidRPr="00756C69">
        <w:rPr>
          <w:sz w:val="28"/>
          <w:szCs w:val="28"/>
        </w:rPr>
        <w:t>т в соответствие с графиком выполняемых работ по контракту.</w:t>
      </w:r>
    </w:p>
    <w:p w:rsidR="00756C69" w:rsidRPr="001D2BBB" w:rsidRDefault="00756C69" w:rsidP="00DB0AF6">
      <w:pPr>
        <w:pStyle w:val="a8"/>
        <w:ind w:left="0" w:firstLine="708"/>
        <w:jc w:val="both"/>
        <w:rPr>
          <w:sz w:val="28"/>
          <w:szCs w:val="28"/>
        </w:rPr>
      </w:pPr>
    </w:p>
    <w:p w:rsidR="00DB0AF6" w:rsidRPr="00DB0AF6" w:rsidRDefault="00DB0AF6" w:rsidP="00DB0AF6">
      <w:pPr>
        <w:pStyle w:val="a8"/>
        <w:ind w:left="0" w:firstLine="708"/>
        <w:jc w:val="both"/>
        <w:rPr>
          <w:i/>
          <w:sz w:val="28"/>
          <w:szCs w:val="28"/>
        </w:rPr>
      </w:pPr>
      <w:r w:rsidRPr="00DB0AF6">
        <w:rPr>
          <w:i/>
          <w:sz w:val="28"/>
          <w:szCs w:val="28"/>
          <w:u w:val="single"/>
        </w:rPr>
        <w:t>М</w:t>
      </w:r>
      <w:r w:rsidR="009F09D1" w:rsidRPr="00DB0AF6">
        <w:rPr>
          <w:i/>
          <w:sz w:val="28"/>
          <w:szCs w:val="28"/>
          <w:u w:val="single"/>
        </w:rPr>
        <w:t>ероприяти</w:t>
      </w:r>
      <w:r w:rsidRPr="00DB0AF6">
        <w:rPr>
          <w:i/>
          <w:sz w:val="28"/>
          <w:szCs w:val="28"/>
          <w:u w:val="single"/>
        </w:rPr>
        <w:t>е</w:t>
      </w:r>
      <w:r w:rsidR="009F09D1" w:rsidRPr="00DB0AF6">
        <w:rPr>
          <w:i/>
          <w:sz w:val="28"/>
          <w:szCs w:val="28"/>
          <w:u w:val="single"/>
        </w:rPr>
        <w:t xml:space="preserve"> 2.1.7</w:t>
      </w:r>
      <w:r w:rsidR="009F09D1" w:rsidRPr="00DB0AF6">
        <w:rPr>
          <w:i/>
          <w:sz w:val="28"/>
          <w:szCs w:val="28"/>
        </w:rPr>
        <w:t xml:space="preserve"> </w:t>
      </w:r>
      <w:r w:rsidRPr="00DB0AF6">
        <w:rPr>
          <w:i/>
          <w:sz w:val="28"/>
          <w:szCs w:val="28"/>
        </w:rPr>
        <w:t>«Сопровождение и модернизация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r w:rsidRPr="00DB0AF6">
        <w:rPr>
          <w:i/>
          <w:sz w:val="28"/>
          <w:szCs w:val="28"/>
        </w:rPr>
        <w:t xml:space="preserve">Министерство экономического развития и </w:t>
      </w:r>
      <w:r w:rsidRPr="00C066FD">
        <w:rPr>
          <w:i/>
          <w:sz w:val="28"/>
          <w:szCs w:val="28"/>
        </w:rPr>
        <w:t>промышленности Пензенской области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5D3704" w:rsidRPr="00C066FD">
        <w:rPr>
          <w:sz w:val="28"/>
          <w:szCs w:val="28"/>
        </w:rPr>
        <w:t>15300,8</w:t>
      </w:r>
      <w:r w:rsidRPr="00C066FD">
        <w:rPr>
          <w:sz w:val="28"/>
          <w:szCs w:val="28"/>
        </w:rPr>
        <w:t xml:space="preserve"> тыс. руб., кассовое исполнение </w:t>
      </w:r>
      <w:r w:rsidR="00756C69">
        <w:rPr>
          <w:sz w:val="28"/>
          <w:szCs w:val="28"/>
        </w:rPr>
        <w:t>4 889,5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CB6127" w:rsidRPr="00C066FD">
        <w:rPr>
          <w:sz w:val="28"/>
          <w:szCs w:val="28"/>
        </w:rPr>
        <w:t xml:space="preserve"> </w:t>
      </w:r>
      <w:r w:rsidR="00756C69">
        <w:rPr>
          <w:sz w:val="28"/>
          <w:szCs w:val="28"/>
        </w:rPr>
        <w:t>32</w:t>
      </w:r>
      <w:r w:rsidRPr="00C066FD">
        <w:rPr>
          <w:sz w:val="28"/>
          <w:szCs w:val="28"/>
        </w:rPr>
        <w:t>.</w:t>
      </w:r>
      <w:r w:rsidR="005C08A7" w:rsidRPr="00C066FD">
        <w:rPr>
          <w:sz w:val="28"/>
          <w:szCs w:val="28"/>
        </w:rPr>
        <w:t xml:space="preserve"> </w:t>
      </w:r>
    </w:p>
    <w:p w:rsidR="00756C69" w:rsidRPr="00756C69" w:rsidRDefault="00756C69" w:rsidP="00756C69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756C69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Освоение средств бюджета идет в соответствие с графиком выполняемых работ по контракту. В связи с тем, что документ о приемке по третьему этапу государственного контракта от 26.12.2022 года на оказание услуг по сопровождению ГИС АЦК-Госзаказ поступил 30.09.2023 года, оплата в части исполнения третьего этапа по контракту на сопровождение ГИС АЦК-Госзаказ будет осуществлена Министерством в срок до 17.10.2023 года. Дополнительно, завершена подача заявок на аукцион на оказание услуг</w:t>
      </w:r>
    </w:p>
    <w:p w:rsidR="00756C69" w:rsidRPr="00756C69" w:rsidRDefault="00756C69" w:rsidP="00756C69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756C69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по предоставлению неисключительного права использования программных средств криптографической защиты информации на сумму 271 700 рублей. Подано 7 заявок участников, закупка находится на этапе работы комиссии.</w:t>
      </w:r>
    </w:p>
    <w:p w:rsidR="00756C69" w:rsidRPr="00756C69" w:rsidRDefault="00756C69" w:rsidP="00756C69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756C69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Также на этапе подачи заявок находится закупка на выполнение работ по модернизации ГИС АЦК-Госзаказ на сумму 4 767 200 рублей. Срок окончания подачи заявок 09.10.23 года. Исполнение по указанным закупкам запланировано на 4 квартал 2023 года.</w:t>
      </w:r>
    </w:p>
    <w:p w:rsidR="00756C69" w:rsidRPr="00756C69" w:rsidRDefault="00756C69" w:rsidP="00756C69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756C69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На основании изложенного, исполнение мероприятия государственной программы составляет менее 40% по состоянию на 30.09.2023 года.</w:t>
      </w:r>
    </w:p>
    <w:p w:rsidR="005C08A7" w:rsidRDefault="00756C69" w:rsidP="00756C69">
      <w:pPr>
        <w:pStyle w:val="ConsPlusTitle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756C69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Приемка и оплата за 3 квартал в рамках мероприятия по сопровождению ГИС АЦК-Госзаказ будет осуществлена в октябре 2023 года.</w:t>
      </w:r>
    </w:p>
    <w:p w:rsidR="00756C69" w:rsidRPr="00C066FD" w:rsidRDefault="00756C69" w:rsidP="00756C69">
      <w:pPr>
        <w:pStyle w:val="ConsPlusTitle"/>
        <w:ind w:firstLine="567"/>
        <w:jc w:val="both"/>
        <w:rPr>
          <w:rFonts w:ascii="Times New Roman" w:eastAsiaTheme="minorHAnsi" w:hAnsi="Times New Roman" w:cs="Times New Roman"/>
          <w:b w:val="0"/>
          <w:bCs w:val="0"/>
          <w:lang w:eastAsia="en-US"/>
        </w:rPr>
      </w:pPr>
    </w:p>
    <w:p w:rsidR="00826CAC" w:rsidRPr="00C066FD" w:rsidRDefault="00826CAC" w:rsidP="00826CA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Мероприятие 2.1.8 «Реализация функций ГБУ Пензенской области «Безопасный регион» в части обеспечения функционирования инфраструктуры электронного правительства Пензенской области»</w:t>
      </w:r>
    </w:p>
    <w:p w:rsidR="00826CAC" w:rsidRPr="00C066FD" w:rsidRDefault="00826CAC" w:rsidP="00826CA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 (ГБУ «Безопасный регион»)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EC0D82" w:rsidRPr="00C066FD">
        <w:rPr>
          <w:sz w:val="28"/>
          <w:szCs w:val="28"/>
        </w:rPr>
        <w:t>33516,5</w:t>
      </w:r>
      <w:r w:rsidRPr="00C066FD">
        <w:rPr>
          <w:sz w:val="28"/>
          <w:szCs w:val="28"/>
        </w:rPr>
        <w:t xml:space="preserve"> тыс. руб., кассовое исполнение </w:t>
      </w:r>
      <w:r w:rsidR="00756C69">
        <w:rPr>
          <w:sz w:val="28"/>
          <w:szCs w:val="28"/>
        </w:rPr>
        <w:t xml:space="preserve">25446,4 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756C69">
        <w:rPr>
          <w:sz w:val="28"/>
          <w:szCs w:val="28"/>
        </w:rPr>
        <w:t>75</w:t>
      </w:r>
      <w:r w:rsidR="00CB6127" w:rsidRPr="00C066FD">
        <w:rPr>
          <w:sz w:val="28"/>
          <w:szCs w:val="28"/>
        </w:rPr>
        <w:t>,9</w:t>
      </w:r>
      <w:r w:rsidRPr="00C066FD">
        <w:rPr>
          <w:sz w:val="28"/>
          <w:szCs w:val="28"/>
        </w:rPr>
        <w:t>.</w:t>
      </w:r>
    </w:p>
    <w:p w:rsidR="00577B01" w:rsidRPr="00C066FD" w:rsidRDefault="00577B01" w:rsidP="00DC4523">
      <w:pPr>
        <w:ind w:firstLine="709"/>
        <w:jc w:val="both"/>
        <w:rPr>
          <w:sz w:val="28"/>
        </w:rPr>
      </w:pPr>
      <w:r w:rsidRPr="00C066FD">
        <w:rPr>
          <w:sz w:val="28"/>
        </w:rPr>
        <w:t>Осуществляются расходы на обеспечение деятельности ГБУ «Безопасный регион», на содержание 42 штатных единиц.</w:t>
      </w:r>
    </w:p>
    <w:p w:rsidR="00DC4523" w:rsidRPr="00C066FD" w:rsidRDefault="00DC4523" w:rsidP="00DC4523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066FD">
        <w:rPr>
          <w:sz w:val="28"/>
        </w:rPr>
        <w:t>Заключены контракты</w:t>
      </w:r>
      <w:r w:rsidR="0014147A" w:rsidRPr="00C066FD">
        <w:rPr>
          <w:sz w:val="28"/>
        </w:rPr>
        <w:t xml:space="preserve"> на осуществление деятельности ГБУ «Безопасный регион»</w:t>
      </w:r>
      <w:r w:rsidR="00786BEF" w:rsidRPr="00C066FD">
        <w:rPr>
          <w:sz w:val="28"/>
        </w:rPr>
        <w:t>:</w:t>
      </w:r>
    </w:p>
    <w:p w:rsidR="00881594" w:rsidRPr="00C066FD" w:rsidRDefault="00881594" w:rsidP="00881594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ходе реализации заключенных контрактов и договоров </w:t>
      </w:r>
      <w:r w:rsidR="00577B01" w:rsidRPr="00C066FD">
        <w:rPr>
          <w:sz w:val="28"/>
          <w:szCs w:val="28"/>
        </w:rPr>
        <w:t>выполнены работы</w:t>
      </w:r>
      <w:r w:rsidRPr="00C066FD">
        <w:rPr>
          <w:sz w:val="28"/>
          <w:szCs w:val="28"/>
        </w:rPr>
        <w:t xml:space="preserve">:                                                                                          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авансовые отчеты по п</w:t>
      </w:r>
      <w:r w:rsidR="00577B01" w:rsidRPr="00C066FD">
        <w:rPr>
          <w:sz w:val="28"/>
          <w:szCs w:val="28"/>
        </w:rPr>
        <w:t>очтовым отправлениям</w:t>
      </w:r>
      <w:r w:rsidRPr="00C066FD">
        <w:rPr>
          <w:sz w:val="28"/>
          <w:szCs w:val="28"/>
        </w:rPr>
        <w:t xml:space="preserve">          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обслуживание 1С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услуги связи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информационно-консультационные услуги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нотариальные услуги </w:t>
      </w:r>
    </w:p>
    <w:p w:rsidR="00786BEF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поставка бумаги и канцтоваров</w:t>
      </w:r>
    </w:p>
    <w:p w:rsidR="00577B01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выплачены заработная плата 42 штатным единицам</w:t>
      </w:r>
    </w:p>
    <w:p w:rsidR="00577B01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уплачены социальные и налоговые платежи</w:t>
      </w:r>
    </w:p>
    <w:p w:rsidR="00881594" w:rsidRPr="00C066FD" w:rsidRDefault="00881594" w:rsidP="00881594">
      <w:pPr>
        <w:pStyle w:val="a8"/>
        <w:ind w:left="567"/>
        <w:jc w:val="both"/>
        <w:rPr>
          <w:sz w:val="28"/>
          <w:szCs w:val="28"/>
        </w:rPr>
      </w:pPr>
    </w:p>
    <w:p w:rsidR="00826CAC" w:rsidRPr="00C066FD" w:rsidRDefault="00826CAC" w:rsidP="00826CA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2.1.9</w:t>
      </w:r>
      <w:r w:rsidRPr="00C066FD">
        <w:rPr>
          <w:i/>
          <w:sz w:val="28"/>
          <w:szCs w:val="28"/>
        </w:rPr>
        <w:t xml:space="preserve"> «Развитие портала государственных и муниципальных услуг. Перевод услуг (функций) в электронный вид с использованием единого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области»</w:t>
      </w:r>
    </w:p>
    <w:p w:rsidR="00826CAC" w:rsidRPr="00C066FD" w:rsidRDefault="00826CAC" w:rsidP="00826CA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 (ГБУ «Безопасный регион»)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3959,0 тыс. руб., кассовое исполнение </w:t>
      </w:r>
      <w:r w:rsidR="00756C69">
        <w:rPr>
          <w:sz w:val="28"/>
          <w:szCs w:val="28"/>
        </w:rPr>
        <w:t>2969,3</w:t>
      </w:r>
      <w:r w:rsidRPr="00C066FD">
        <w:rPr>
          <w:sz w:val="28"/>
          <w:szCs w:val="28"/>
        </w:rPr>
        <w:t xml:space="preserve"> тыс. р</w:t>
      </w:r>
      <w:r w:rsidR="00750B32" w:rsidRPr="00C066FD">
        <w:rPr>
          <w:sz w:val="28"/>
          <w:szCs w:val="28"/>
        </w:rPr>
        <w:t xml:space="preserve">уб. Процент освоения средств – </w:t>
      </w:r>
      <w:r w:rsidR="00FD6782">
        <w:rPr>
          <w:sz w:val="28"/>
          <w:szCs w:val="28"/>
        </w:rPr>
        <w:t>75</w:t>
      </w:r>
      <w:r w:rsidR="008F3B11" w:rsidRPr="00C066FD">
        <w:rPr>
          <w:sz w:val="28"/>
          <w:szCs w:val="28"/>
        </w:rPr>
        <w:t>.</w:t>
      </w:r>
    </w:p>
    <w:p w:rsidR="008E601A" w:rsidRPr="00C066FD" w:rsidRDefault="00FD6782" w:rsidP="008E601A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 месяцев </w:t>
      </w:r>
      <w:r w:rsidR="00CB6127" w:rsidRPr="00C066FD">
        <w:rPr>
          <w:sz w:val="28"/>
          <w:szCs w:val="28"/>
        </w:rPr>
        <w:t xml:space="preserve"> 2023 года количество посещений регионального портала государственных и муниципальных услуг в месяц достигло </w:t>
      </w:r>
      <w:r>
        <w:rPr>
          <w:sz w:val="28"/>
          <w:szCs w:val="28"/>
        </w:rPr>
        <w:t>25175</w:t>
      </w:r>
      <w:r w:rsidRPr="00FD6782">
        <w:rPr>
          <w:sz w:val="28"/>
          <w:szCs w:val="28"/>
        </w:rPr>
        <w:t xml:space="preserve">, что больше  на </w:t>
      </w:r>
      <w:r>
        <w:rPr>
          <w:sz w:val="28"/>
          <w:szCs w:val="28"/>
        </w:rPr>
        <w:t>6</w:t>
      </w:r>
      <w:r w:rsidRPr="00FD6782">
        <w:rPr>
          <w:sz w:val="28"/>
          <w:szCs w:val="28"/>
        </w:rPr>
        <w:t xml:space="preserve"> % планового показателя 23750 посещений.</w:t>
      </w:r>
    </w:p>
    <w:p w:rsidR="00FD6782" w:rsidRDefault="0078233D" w:rsidP="00FD6782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 периоде</w:t>
      </w:r>
      <w:r w:rsidR="00FD6782" w:rsidRPr="00FD6782">
        <w:rPr>
          <w:sz w:val="28"/>
          <w:szCs w:val="28"/>
        </w:rPr>
        <w:t xml:space="preserve"> выполнены следующие работы по модернизации и сопровождению «Комплексной системы предоставления государственных и муниципальных услуг Пензенской области»: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1. Выполнен перевод в электронный вид государственной услуги «Оценка качества оказания общественно полезных услуг социально ориентированными некоммерческими организациями».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2. Изменен алгоритм получения платежей по ГИС ГМП (изменения связаны со сменой реквизитов).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3. Проведена настройка и тестирование Kaspersky Anti-Virus на всех ВМ КСПГМУ.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4. Зарегистрирована в ИС НСУД логическая структура региональной витрины данных «Спорт», сформирован набор данных и регламентированные запросы СМЭВ-4. Развернут дистрибутив ПО «Региональная витрина данных лайт».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5. В тестовой среде ЕПГУ разработана интерактивная форма услуги «Выдача задания и разрешения на проведение работ по сохранению объекта культурного наследия (памятника истории и культуры) народов Российской Федерации регионального значения, выявленного объекта культурного наследия» посредством визуального конструктора услуг (ВКУ).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4. Направлена заявка на прохождение дизайнерского и редакторского контроля для интерактивной формы. Разработан VM-шаблон услуги.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6. Разработан и зарегистрирован в тестовой среде «Универсальный вид сведений для приема заявлений из ЕПГУ» v.1.1.0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t xml:space="preserve">7. Разработаны ЧТЗ для модернизации подуслуг «Выдача разрешений на осуществление деятельности по перевозке пассажиров и багажа легковым такси на территории Пензенской области» в соответствии с требованиями Федерального закона от 29.12.2022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Федерации»: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«Выдача разрешения»).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«Аннулирование действия разрешения»)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«Заявление о внесении изменений в региональный реестр перевозчиков легковым такси»)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«Уведомление о внесении изменений в региональный реестр перевозчиков легковым такси»)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«Уведомление о внесении сведений в региональный реестр легковых такси»)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«Уведомление о внесении изменений в региональный реестр легковых такси»)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«Уведомление об исключении сведений из регионального реестра легковых такси»)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«Получение права на осуществление деятельности службы заказа легкового такси») </w:t>
      </w:r>
    </w:p>
    <w:p w:rsidR="00FD6782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«Аннулирование действия права на осуществление деятельности службы заказа легкового такси») </w:t>
      </w:r>
    </w:p>
    <w:p w:rsidR="00201A1A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 w:rsidRPr="00FD6782">
        <w:rPr>
          <w:sz w:val="28"/>
          <w:szCs w:val="28"/>
        </w:rPr>
        <w:sym w:font="Symbol" w:char="F02D"/>
      </w:r>
      <w:r w:rsidRPr="00FD6782">
        <w:rPr>
          <w:sz w:val="28"/>
          <w:szCs w:val="28"/>
        </w:rPr>
        <w:t xml:space="preserve"> выдача разрешений на осуществление деятельности по перевозке пассажиров и багажа легковым такси на территории Пензенской области (подуслуга «Внесение изменений в региональный реестр службы заказа легкового такси»)</w:t>
      </w:r>
    </w:p>
    <w:p w:rsidR="00FD6782" w:rsidRPr="00C066FD" w:rsidRDefault="00FD6782" w:rsidP="00FD678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FD6782">
        <w:rPr>
          <w:sz w:val="28"/>
          <w:szCs w:val="28"/>
        </w:rPr>
        <w:t>Проведен анализ информации/документов и исполнение обращений по работе в подсистемах КСПГМУ (РПГУ/СИУ/РРГМУ) (добавление прав доступа, оказание технического сопровождения, проверка работоспособности функционала).</w:t>
      </w:r>
    </w:p>
    <w:p w:rsidR="00CB6127" w:rsidRPr="00FD6782" w:rsidRDefault="00CB6127" w:rsidP="008E601A">
      <w:pPr>
        <w:pStyle w:val="a8"/>
        <w:ind w:left="0" w:firstLine="567"/>
        <w:jc w:val="both"/>
        <w:rPr>
          <w:sz w:val="28"/>
          <w:szCs w:val="28"/>
        </w:rPr>
      </w:pPr>
    </w:p>
    <w:p w:rsidR="00222B2A" w:rsidRPr="00C066FD" w:rsidRDefault="00222B2A" w:rsidP="00222B2A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2.1.14.</w:t>
      </w:r>
      <w:r w:rsidRPr="00C066FD">
        <w:rPr>
          <w:i/>
          <w:sz w:val="28"/>
          <w:szCs w:val="28"/>
        </w:rPr>
        <w:t xml:space="preserve"> «</w:t>
      </w:r>
      <w:r w:rsidR="008E601A" w:rsidRPr="00C066FD">
        <w:rPr>
          <w:i/>
          <w:sz w:val="28"/>
          <w:szCs w:val="28"/>
        </w:rPr>
        <w:t>Сопровождение и модернизация автоматизированной информационной системы «Гостехнадзор-эксперт»</w:t>
      </w:r>
      <w:r w:rsidRPr="00C066FD">
        <w:rPr>
          <w:i/>
          <w:sz w:val="28"/>
          <w:szCs w:val="28"/>
        </w:rPr>
        <w:t>»</w:t>
      </w:r>
    </w:p>
    <w:p w:rsidR="00222B2A" w:rsidRPr="00C066FD" w:rsidRDefault="00222B2A" w:rsidP="00222B2A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</w:t>
      </w:r>
      <w:r w:rsidR="008E601A" w:rsidRPr="00C066FD">
        <w:rPr>
          <w:i/>
          <w:sz w:val="28"/>
          <w:szCs w:val="28"/>
        </w:rPr>
        <w:t>Министерство сельского хозяйства Пензенской области</w:t>
      </w:r>
    </w:p>
    <w:p w:rsidR="002F7C2D" w:rsidRPr="00C066FD" w:rsidRDefault="002F7C2D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</w:t>
      </w:r>
      <w:r w:rsidR="0063143B" w:rsidRPr="00C066FD">
        <w:rPr>
          <w:sz w:val="28"/>
          <w:szCs w:val="28"/>
        </w:rPr>
        <w:t xml:space="preserve">асти предусмотрено </w:t>
      </w:r>
      <w:r w:rsidR="00577B01" w:rsidRPr="00C066FD">
        <w:rPr>
          <w:sz w:val="28"/>
          <w:szCs w:val="28"/>
        </w:rPr>
        <w:t>547,8</w:t>
      </w:r>
      <w:r w:rsidRPr="00C066FD">
        <w:rPr>
          <w:sz w:val="28"/>
          <w:szCs w:val="28"/>
        </w:rPr>
        <w:t xml:space="preserve"> тыс. руб., кассовое исполнение </w:t>
      </w:r>
      <w:r w:rsidR="00FD6782">
        <w:rPr>
          <w:sz w:val="28"/>
          <w:szCs w:val="28"/>
        </w:rPr>
        <w:t>332,3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FD6782">
        <w:rPr>
          <w:sz w:val="28"/>
          <w:szCs w:val="28"/>
        </w:rPr>
        <w:t>60,7</w:t>
      </w:r>
    </w:p>
    <w:p w:rsidR="001A0520" w:rsidRPr="00C066FD" w:rsidRDefault="001A0520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отчетном периоде 2023 года  осуществлялась техническая поддержка информационной системы «Гостехнадзор Эксперт» и сопровождение автоматизированной информационной системы управления органами гостехнадзора с модулями «Модуль интеграции с ФГИС УСМТ», «Веб-клиент», «Модуль интеграции с Системой электронных паспортов». </w:t>
      </w:r>
    </w:p>
    <w:p w:rsidR="001A0520" w:rsidRPr="00C066FD" w:rsidRDefault="001A0520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Осуществлялось администрирование общесистемного программного обеспечения и сетевого оборудования Инспекции по надзору за техническим состоянием самоходных машин и других видов техники Министерства сельского хозяйства Пензенской области.</w:t>
      </w:r>
    </w:p>
    <w:p w:rsidR="001A0520" w:rsidRPr="00C066FD" w:rsidRDefault="001A0520" w:rsidP="00577B01">
      <w:pPr>
        <w:ind w:firstLine="708"/>
        <w:jc w:val="both"/>
        <w:rPr>
          <w:sz w:val="28"/>
          <w:szCs w:val="28"/>
        </w:rPr>
      </w:pPr>
    </w:p>
    <w:p w:rsidR="000B23ED" w:rsidRPr="00C066FD" w:rsidRDefault="000B23ED" w:rsidP="000B23E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 xml:space="preserve">Мероприятие </w:t>
      </w:r>
      <w:r w:rsidR="009230A1" w:rsidRPr="00C066FD">
        <w:rPr>
          <w:i/>
          <w:sz w:val="28"/>
          <w:szCs w:val="28"/>
          <w:u w:val="single"/>
        </w:rPr>
        <w:t xml:space="preserve">2.1.16 </w:t>
      </w:r>
      <w:r w:rsidRPr="00C066FD">
        <w:rPr>
          <w:i/>
          <w:sz w:val="28"/>
          <w:szCs w:val="28"/>
        </w:rPr>
        <w:t>«Развитие и сопровождение электронного документооборота и делопроизводства (СЭДД), в том числе обучение сотрудников»</w:t>
      </w:r>
    </w:p>
    <w:p w:rsidR="000B23ED" w:rsidRPr="00C066FD" w:rsidRDefault="000B23ED" w:rsidP="000B23E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0B23ED" w:rsidRPr="00C066FD" w:rsidRDefault="000B23ED" w:rsidP="000B23E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AF6599" w:rsidRPr="00C066FD">
        <w:rPr>
          <w:sz w:val="28"/>
          <w:szCs w:val="28"/>
        </w:rPr>
        <w:t>5523,0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8F3B11" w:rsidRPr="00C066FD">
        <w:rPr>
          <w:sz w:val="28"/>
          <w:szCs w:val="28"/>
        </w:rPr>
        <w:t>1</w:t>
      </w:r>
      <w:r w:rsidR="00FD6782">
        <w:rPr>
          <w:sz w:val="28"/>
          <w:szCs w:val="28"/>
        </w:rPr>
        <w:t>909,1</w:t>
      </w:r>
      <w:r w:rsidR="008F3B11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F3B11" w:rsidRPr="00C066FD">
        <w:rPr>
          <w:sz w:val="28"/>
          <w:szCs w:val="28"/>
        </w:rPr>
        <w:t xml:space="preserve"> </w:t>
      </w:r>
      <w:r w:rsidR="00FD6782">
        <w:rPr>
          <w:sz w:val="28"/>
          <w:szCs w:val="28"/>
        </w:rPr>
        <w:t>34,6</w:t>
      </w:r>
      <w:r w:rsidRPr="00C066FD">
        <w:rPr>
          <w:sz w:val="28"/>
          <w:szCs w:val="28"/>
        </w:rPr>
        <w:t>.</w:t>
      </w:r>
    </w:p>
    <w:p w:rsidR="00AF6599" w:rsidRPr="00C066FD" w:rsidRDefault="00701AB4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Заключен государственный контракт № 3-К-2023 на оказание услуг по сопровождению системы электронного документооборота и делопроизводства Правительства Пензенской области и исполнительных органах государственной власти Пензенской области. </w:t>
      </w:r>
    </w:p>
    <w:p w:rsidR="008B231D" w:rsidRPr="00C066FD" w:rsidRDefault="00AF6599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отчетном периоде осуществлялось </w:t>
      </w:r>
      <w:r w:rsidR="00701AB4" w:rsidRPr="00C066FD">
        <w:rPr>
          <w:sz w:val="28"/>
          <w:szCs w:val="28"/>
        </w:rPr>
        <w:t>сопровождение СЭДД в 64 ИОГВ и иных организациях.</w:t>
      </w:r>
    </w:p>
    <w:p w:rsidR="00AF6599" w:rsidRPr="00C066FD" w:rsidRDefault="0019779A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Службой технической поддержки обработано </w:t>
      </w:r>
      <w:r w:rsidR="00FD6782">
        <w:rPr>
          <w:sz w:val="28"/>
          <w:szCs w:val="28"/>
        </w:rPr>
        <w:t>428</w:t>
      </w:r>
      <w:r w:rsidR="00AF6599" w:rsidRPr="00C066FD">
        <w:rPr>
          <w:sz w:val="28"/>
          <w:szCs w:val="28"/>
        </w:rPr>
        <w:t xml:space="preserve"> заявок от ИОГВ, ОМСУ и структурных подразделений Правительства Пензенской области. </w:t>
      </w:r>
    </w:p>
    <w:p w:rsidR="00701AB4" w:rsidRDefault="00821838" w:rsidP="008B231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Приобретены 80 лицензий на средства защиты информации, заключен договор на предпроектное обследование СЭДД для проведения классификации, составления модели угроз информации и разработки проекта защиты на СЭДД.</w:t>
      </w:r>
    </w:p>
    <w:p w:rsidR="00821838" w:rsidRDefault="00821838" w:rsidP="008B231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Ведутся работы по внедрению системы защиты СЭДД.</w:t>
      </w:r>
    </w:p>
    <w:p w:rsidR="00821838" w:rsidRPr="00C066FD" w:rsidRDefault="00821838" w:rsidP="008B231D">
      <w:pPr>
        <w:pStyle w:val="a8"/>
        <w:ind w:left="0" w:firstLine="708"/>
        <w:jc w:val="both"/>
        <w:rPr>
          <w:sz w:val="28"/>
          <w:szCs w:val="28"/>
        </w:rPr>
      </w:pPr>
    </w:p>
    <w:p w:rsidR="00A8570C" w:rsidRPr="00C066FD" w:rsidRDefault="00A8570C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2.1.17.</w:t>
      </w:r>
      <w:r w:rsidRPr="00C066FD">
        <w:rPr>
          <w:i/>
          <w:sz w:val="28"/>
          <w:szCs w:val="28"/>
        </w:rPr>
        <w:t xml:space="preserve">  «Обеспечение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оборудования»</w:t>
      </w:r>
    </w:p>
    <w:p w:rsidR="00A8570C" w:rsidRPr="00C066FD" w:rsidRDefault="00A8570C" w:rsidP="00A8570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63143B" w:rsidRPr="00C066FD" w:rsidRDefault="0063143B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3300,0 тыс. руб., кассовое исполнение</w:t>
      </w:r>
      <w:r w:rsidR="008367D3">
        <w:rPr>
          <w:sz w:val="28"/>
          <w:szCs w:val="28"/>
        </w:rPr>
        <w:t xml:space="preserve"> - 600,0 тыс.руб</w:t>
      </w:r>
      <w:r w:rsidR="009230A1" w:rsidRPr="00C066FD">
        <w:rPr>
          <w:sz w:val="28"/>
          <w:szCs w:val="28"/>
        </w:rPr>
        <w:t xml:space="preserve">. </w:t>
      </w:r>
      <w:r w:rsidR="008B231D" w:rsidRPr="00C066FD">
        <w:rPr>
          <w:sz w:val="28"/>
          <w:szCs w:val="28"/>
        </w:rPr>
        <w:t>Процент освоения средств –</w:t>
      </w:r>
      <w:r w:rsidR="002E2C50" w:rsidRPr="00C066FD">
        <w:rPr>
          <w:sz w:val="28"/>
          <w:szCs w:val="28"/>
        </w:rPr>
        <w:t xml:space="preserve"> </w:t>
      </w:r>
      <w:r w:rsidR="008367D3">
        <w:rPr>
          <w:sz w:val="28"/>
          <w:szCs w:val="28"/>
        </w:rPr>
        <w:t>18,2</w:t>
      </w:r>
      <w:r w:rsidR="008B231D" w:rsidRPr="00C066FD">
        <w:rPr>
          <w:sz w:val="28"/>
          <w:szCs w:val="28"/>
        </w:rPr>
        <w:t>.</w:t>
      </w:r>
    </w:p>
    <w:p w:rsidR="002E2C50" w:rsidRPr="00C066FD" w:rsidRDefault="002E2C50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периоде:</w:t>
      </w:r>
    </w:p>
    <w:p w:rsidR="00574334" w:rsidRDefault="00574334" w:rsidP="00574334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74334">
        <w:rPr>
          <w:sz w:val="28"/>
          <w:szCs w:val="28"/>
        </w:rPr>
        <w:t>Осуществляется консультационная и техническая поддержка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574334" w:rsidRDefault="00574334" w:rsidP="00574334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74334">
        <w:rPr>
          <w:sz w:val="28"/>
          <w:szCs w:val="28"/>
        </w:rPr>
        <w:t>Осуществлена разработка и проведены испытания системы мониторинга доступности официального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574334" w:rsidRPr="00574334" w:rsidRDefault="00574334" w:rsidP="00574334">
      <w:pPr>
        <w:pStyle w:val="a8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74334">
        <w:rPr>
          <w:sz w:val="28"/>
          <w:szCs w:val="28"/>
        </w:rPr>
        <w:t xml:space="preserve">Осуществлена актуализация информации о существующих комплексах фотовидеофиксации на публичном геоинформационном портале Пензенской области, настроена интеграция. </w:t>
      </w:r>
    </w:p>
    <w:p w:rsidR="00701AB4" w:rsidRPr="00C066FD" w:rsidRDefault="00701AB4" w:rsidP="00574334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Работы в рамках заключенных договоров ведутся в соответствии с планом-графиком. Оплата по всем договорам согласно условиям, будем произведена по факту выполненных работ в 4 квартале 2023 года.</w:t>
      </w:r>
    </w:p>
    <w:p w:rsidR="00701AB4" w:rsidRPr="00C066FD" w:rsidRDefault="00701AB4" w:rsidP="00950BDA">
      <w:pPr>
        <w:pStyle w:val="a8"/>
        <w:ind w:left="0" w:firstLine="708"/>
        <w:jc w:val="both"/>
        <w:rPr>
          <w:sz w:val="28"/>
          <w:szCs w:val="28"/>
        </w:rPr>
      </w:pPr>
    </w:p>
    <w:p w:rsidR="00A8570C" w:rsidRPr="00C066FD" w:rsidRDefault="00A8570C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</w:t>
      </w:r>
      <w:r w:rsidR="00701AB4" w:rsidRPr="00C066FD">
        <w:rPr>
          <w:i/>
          <w:sz w:val="28"/>
          <w:szCs w:val="28"/>
          <w:u w:val="single"/>
        </w:rPr>
        <w:t xml:space="preserve">20 </w:t>
      </w:r>
      <w:r w:rsidRPr="00C066FD">
        <w:rPr>
          <w:i/>
          <w:sz w:val="28"/>
          <w:szCs w:val="28"/>
        </w:rPr>
        <w:t>«</w:t>
      </w:r>
      <w:r w:rsidR="00701AB4" w:rsidRPr="00C066FD">
        <w:rPr>
          <w:i/>
          <w:sz w:val="28"/>
          <w:szCs w:val="28"/>
        </w:rPr>
        <w:t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</w:t>
      </w:r>
      <w:r w:rsidRPr="00C066FD">
        <w:rPr>
          <w:i/>
          <w:sz w:val="28"/>
          <w:szCs w:val="28"/>
        </w:rPr>
        <w:t>»</w:t>
      </w:r>
    </w:p>
    <w:p w:rsidR="00701AB4" w:rsidRPr="00C066FD" w:rsidRDefault="00A8570C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</w:t>
      </w:r>
      <w:r w:rsidR="00701AB4" w:rsidRPr="00C066FD">
        <w:rPr>
          <w:i/>
          <w:sz w:val="28"/>
          <w:szCs w:val="28"/>
        </w:rPr>
        <w:t xml:space="preserve"> Министерство цифрового развития, транспорта и связи Пензенской области</w:t>
      </w:r>
      <w:r w:rsidR="00701AB4" w:rsidRPr="00C066FD">
        <w:rPr>
          <w:sz w:val="28"/>
          <w:szCs w:val="28"/>
        </w:rPr>
        <w:t xml:space="preserve"> </w:t>
      </w:r>
    </w:p>
    <w:p w:rsidR="00A8570C" w:rsidRPr="00C066FD" w:rsidRDefault="00A8570C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701AB4" w:rsidRPr="00C066FD">
        <w:rPr>
          <w:sz w:val="28"/>
          <w:szCs w:val="28"/>
        </w:rPr>
        <w:t>5</w:t>
      </w:r>
      <w:r w:rsidR="00AF6599" w:rsidRPr="00C066FD">
        <w:rPr>
          <w:sz w:val="28"/>
          <w:szCs w:val="28"/>
        </w:rPr>
        <w:t>6</w:t>
      </w:r>
      <w:r w:rsidR="008367D3">
        <w:rPr>
          <w:sz w:val="28"/>
          <w:szCs w:val="28"/>
        </w:rPr>
        <w:t>00,0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8367D3">
        <w:rPr>
          <w:sz w:val="28"/>
          <w:szCs w:val="28"/>
        </w:rPr>
        <w:t>4000</w:t>
      </w:r>
      <w:r w:rsidR="008B231D" w:rsidRPr="00C066FD"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8F3B11" w:rsidRPr="00C066FD">
        <w:rPr>
          <w:sz w:val="28"/>
          <w:szCs w:val="28"/>
        </w:rPr>
        <w:t xml:space="preserve"> </w:t>
      </w:r>
      <w:r w:rsidR="008367D3">
        <w:rPr>
          <w:sz w:val="28"/>
          <w:szCs w:val="28"/>
        </w:rPr>
        <w:t>71,4</w:t>
      </w:r>
      <w:r w:rsidR="000D0CC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.</w:t>
      </w:r>
    </w:p>
    <w:p w:rsidR="008B231D" w:rsidRPr="00C066FD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Заключен государственный контракт на оказание услуг по техническому сопровождению оборудования Единой мультисервисной сети передачи данных исполнительных органов Пензенской области и органов местного самоуправления муниципальных образований Пензенской области (ЕМСПД). Техническое сопровождение 123 точек подключения  </w:t>
      </w:r>
      <w:r w:rsidR="002B0B6F" w:rsidRPr="00C066FD">
        <w:rPr>
          <w:sz w:val="28"/>
          <w:szCs w:val="28"/>
        </w:rPr>
        <w:t xml:space="preserve">к единой мультисервисной сети передачи данных </w:t>
      </w:r>
      <w:r w:rsidRPr="00C066FD">
        <w:rPr>
          <w:sz w:val="28"/>
          <w:szCs w:val="28"/>
        </w:rPr>
        <w:t>осуществляется на постоянной основе.</w:t>
      </w:r>
    </w:p>
    <w:p w:rsidR="002B0B6F" w:rsidRPr="00C066FD" w:rsidRDefault="002B0B6F" w:rsidP="002B0B6F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</w:t>
      </w:r>
      <w:r w:rsidR="00AF6599" w:rsidRPr="00C066FD">
        <w:rPr>
          <w:sz w:val="28"/>
          <w:szCs w:val="28"/>
        </w:rPr>
        <w:t>отчетном периоде проведено</w:t>
      </w:r>
      <w:r w:rsidRPr="00C066FD">
        <w:rPr>
          <w:sz w:val="28"/>
          <w:szCs w:val="28"/>
        </w:rPr>
        <w:t>: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круглосуточное поддержание работоспособности оборудования ЕМСПД;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услуги по совместной технической поддержке защищенной сети в составе ЕМСПД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технических специалистов Заказчика, в т.ч. с использованием средств связи (по телефону, факсу, электронной почте и т.д.);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по вопросам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по конфигурированию и настройкам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 xml:space="preserve">консультации по изменению или улучшению функциональных возможностей оборудования; 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 xml:space="preserve">удаленная диагностика оборудования, расположенного в узлах ЕМСПД (согласно утверждённому списку), и каналов передачи данных (качество физических соединений, выполнение соглашений о качестве предоставляемых услуг операторами связи и т.д.); 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диагностика каналов передачи данных на месте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профилактическое обслуживание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восстановление работоспособности оборудования, в том числе с использованием подменного фонда и выездом специалиста к месту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услуги по профилактическому техническому обслуживанию в соответствии с рекомендациями производителей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подключение организаций к ЕМСПД в связи с изменением расположения;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подключение новых организаций к ЕМСПД;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мониторинг состояния оборудования и каналов связи.</w:t>
      </w:r>
    </w:p>
    <w:p w:rsidR="00701AB4" w:rsidRPr="00C066FD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2B0B6F" w:rsidRPr="00C066FD" w:rsidRDefault="002B0B6F" w:rsidP="002B0B6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 xml:space="preserve">Мероприятие 2.1.21 </w:t>
      </w:r>
      <w:r w:rsidRPr="00C066FD">
        <w:rPr>
          <w:i/>
          <w:sz w:val="28"/>
          <w:szCs w:val="28"/>
        </w:rPr>
        <w:t>«Приобретение права использования (доступа) программного обеспечения (далее - ПО) «Платформа тарифного регулирования»»</w:t>
      </w:r>
    </w:p>
    <w:p w:rsidR="00701AB4" w:rsidRPr="00C066FD" w:rsidRDefault="002B0B6F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 Министерство жилищно-коммунального хозяйства и гражданской защиты населения Пензенской области</w:t>
      </w:r>
    </w:p>
    <w:p w:rsidR="002B0B6F" w:rsidRPr="00C066FD" w:rsidRDefault="002B0B6F" w:rsidP="002B0B6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420,0 тыс. руб., кассовое исполнение 420,0 тыс. руб. Процент освоения средств – 100.</w:t>
      </w:r>
    </w:p>
    <w:p w:rsidR="002B0B6F" w:rsidRPr="00C066FD" w:rsidRDefault="002B0B6F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Заключен государственный контракт на  приобретение права использования (доступа) программного обеспечения «Платформа тарифного регулирования». Права пользования сотрудникам Министерства жилищно-коммунального хозяйства и гражданской защиты населения Пензенской области предоставлены. Мероприятие выполнено полностью.</w:t>
      </w:r>
    </w:p>
    <w:p w:rsidR="002B0B6F" w:rsidRPr="00C066FD" w:rsidRDefault="002B0B6F" w:rsidP="00A8570C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8570C" w:rsidRPr="00C066FD" w:rsidRDefault="000E1CBF" w:rsidP="002B0B6F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2.3. «Внедрение современных ИКТ в систему обеспечения деятельности мировых судей в Пензенской области».</w:t>
      </w:r>
    </w:p>
    <w:p w:rsidR="000E1CBF" w:rsidRPr="00C066FD" w:rsidRDefault="000E1CBF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881DDC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881DDC" w:rsidRPr="00C066FD">
        <w:rPr>
          <w:i/>
          <w:sz w:val="28"/>
          <w:szCs w:val="28"/>
          <w:u w:val="single"/>
        </w:rPr>
        <w:t xml:space="preserve"> 2.3.1.</w:t>
      </w:r>
      <w:r w:rsidR="00881DDC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>«Техническое обслуживание информационной системы Управление общественной безопасности и обеспечения  деятельности мировых судей в Пензенской области»</w:t>
      </w: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1153,</w:t>
      </w:r>
      <w:r w:rsidR="008B231D" w:rsidRPr="00C066FD">
        <w:rPr>
          <w:sz w:val="28"/>
          <w:szCs w:val="28"/>
        </w:rPr>
        <w:t>1</w:t>
      </w:r>
      <w:r w:rsidRPr="00C066FD">
        <w:rPr>
          <w:sz w:val="28"/>
          <w:szCs w:val="28"/>
        </w:rPr>
        <w:t xml:space="preserve"> тыс. руб., кассовое исполнение </w:t>
      </w:r>
      <w:r w:rsidR="008367D3">
        <w:rPr>
          <w:sz w:val="28"/>
          <w:szCs w:val="28"/>
        </w:rPr>
        <w:t>768,6</w:t>
      </w:r>
      <w:r w:rsidR="008F3B11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тыс. руб. Процент освоения средств – </w:t>
      </w:r>
      <w:r w:rsidR="008367D3">
        <w:rPr>
          <w:sz w:val="28"/>
          <w:szCs w:val="28"/>
        </w:rPr>
        <w:t>66</w:t>
      </w:r>
      <w:r w:rsidR="002B0B6F" w:rsidRPr="00C066FD">
        <w:rPr>
          <w:sz w:val="28"/>
          <w:szCs w:val="28"/>
        </w:rPr>
        <w:t>,7</w:t>
      </w:r>
      <w:r w:rsidR="000D0CC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.</w:t>
      </w:r>
    </w:p>
    <w:p w:rsidR="000E1CBF" w:rsidRPr="00C066FD" w:rsidRDefault="0019779A" w:rsidP="000E1CB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 о</w:t>
      </w:r>
      <w:r w:rsidR="002B0B6F" w:rsidRPr="00C066FD">
        <w:rPr>
          <w:sz w:val="28"/>
          <w:szCs w:val="28"/>
        </w:rPr>
        <w:t>существля</w:t>
      </w:r>
      <w:r w:rsidRPr="00C066FD">
        <w:rPr>
          <w:sz w:val="28"/>
          <w:szCs w:val="28"/>
        </w:rPr>
        <w:t>лось</w:t>
      </w:r>
      <w:r w:rsidR="00660A0A" w:rsidRPr="00C066FD">
        <w:rPr>
          <w:sz w:val="28"/>
          <w:szCs w:val="28"/>
        </w:rPr>
        <w:t xml:space="preserve"> </w:t>
      </w:r>
      <w:r w:rsidR="000B3263" w:rsidRPr="00C066FD">
        <w:rPr>
          <w:sz w:val="28"/>
          <w:szCs w:val="28"/>
        </w:rPr>
        <w:t xml:space="preserve">техническое сопровождение 252 точек подключения (автоматизированных рабочих мест) </w:t>
      </w:r>
      <w:r w:rsidRPr="00C066FD">
        <w:rPr>
          <w:sz w:val="28"/>
          <w:szCs w:val="28"/>
        </w:rPr>
        <w:t xml:space="preserve">к </w:t>
      </w:r>
      <w:r w:rsidR="000B3263" w:rsidRPr="00C066FD">
        <w:rPr>
          <w:sz w:val="28"/>
          <w:szCs w:val="28"/>
        </w:rPr>
        <w:t xml:space="preserve">информационной системы участков мировых судей, подключенных к ГАС "Правосудие" и оснащенных необходимыми комплексами программно-технических средств </w:t>
      </w:r>
      <w:r w:rsidR="0060349D" w:rsidRPr="00C066FD">
        <w:rPr>
          <w:sz w:val="28"/>
          <w:szCs w:val="28"/>
        </w:rPr>
        <w:t>(1 сервер и 3</w:t>
      </w:r>
      <w:r w:rsidR="002B0B6F" w:rsidRPr="00C066FD">
        <w:rPr>
          <w:sz w:val="28"/>
          <w:szCs w:val="28"/>
        </w:rPr>
        <w:t>3</w:t>
      </w:r>
      <w:r w:rsidR="0060349D" w:rsidRPr="00C066FD">
        <w:rPr>
          <w:sz w:val="28"/>
          <w:szCs w:val="28"/>
        </w:rPr>
        <w:t xml:space="preserve"> точка VPN-сети) </w:t>
      </w:r>
      <w:r w:rsidR="000B3263" w:rsidRPr="00C066FD">
        <w:rPr>
          <w:sz w:val="28"/>
          <w:szCs w:val="28"/>
        </w:rPr>
        <w:t>для публикаци</w:t>
      </w:r>
      <w:r w:rsidR="0060349D" w:rsidRPr="00C066FD">
        <w:rPr>
          <w:sz w:val="28"/>
          <w:szCs w:val="28"/>
        </w:rPr>
        <w:t>и решений на официальных сайтах.</w:t>
      </w:r>
    </w:p>
    <w:p w:rsidR="0060349D" w:rsidRPr="00C066FD" w:rsidRDefault="0060349D" w:rsidP="000E1CBF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2.3.2.</w:t>
      </w:r>
      <w:r w:rsidRPr="00C066FD">
        <w:rPr>
          <w:i/>
          <w:sz w:val="28"/>
          <w:szCs w:val="28"/>
        </w:rPr>
        <w:t xml:space="preserve"> «Увеличение скорости подключения к информационно-телекоммуникационной сети «Интернет» не менее 4 Мбит/с»</w:t>
      </w: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92488C" w:rsidRPr="00C066FD">
        <w:rPr>
          <w:sz w:val="28"/>
          <w:szCs w:val="28"/>
        </w:rPr>
        <w:t>15</w:t>
      </w:r>
      <w:r w:rsidR="002B0B6F" w:rsidRPr="00C066FD">
        <w:rPr>
          <w:sz w:val="28"/>
          <w:szCs w:val="28"/>
        </w:rPr>
        <w:t>61,1</w:t>
      </w:r>
      <w:r w:rsidRPr="00C066FD">
        <w:rPr>
          <w:sz w:val="28"/>
          <w:szCs w:val="28"/>
        </w:rPr>
        <w:t xml:space="preserve"> тыс. руб., кассовое исполнение</w:t>
      </w:r>
      <w:r w:rsidR="008B231D" w:rsidRPr="00C066FD">
        <w:rPr>
          <w:sz w:val="28"/>
          <w:szCs w:val="28"/>
        </w:rPr>
        <w:t xml:space="preserve"> </w:t>
      </w:r>
      <w:r w:rsidR="008367D3">
        <w:rPr>
          <w:sz w:val="28"/>
          <w:szCs w:val="28"/>
        </w:rPr>
        <w:t>1040,6</w:t>
      </w:r>
      <w:r w:rsidR="008F3B11" w:rsidRPr="00C066FD">
        <w:rPr>
          <w:sz w:val="28"/>
          <w:szCs w:val="28"/>
        </w:rPr>
        <w:t xml:space="preserve"> т</w:t>
      </w:r>
      <w:r w:rsidRPr="00C066FD">
        <w:rPr>
          <w:sz w:val="28"/>
          <w:szCs w:val="28"/>
        </w:rPr>
        <w:t>ыс. руб. Процент освоения средств –</w:t>
      </w:r>
      <w:r w:rsidR="008367D3">
        <w:rPr>
          <w:sz w:val="28"/>
          <w:szCs w:val="28"/>
        </w:rPr>
        <w:t>66</w:t>
      </w:r>
      <w:r w:rsidR="00993FDF" w:rsidRPr="00C066FD">
        <w:rPr>
          <w:sz w:val="28"/>
          <w:szCs w:val="28"/>
        </w:rPr>
        <w:t>,7</w:t>
      </w:r>
      <w:r w:rsidR="008367D3">
        <w:rPr>
          <w:sz w:val="28"/>
          <w:szCs w:val="28"/>
        </w:rPr>
        <w:t>.</w:t>
      </w:r>
    </w:p>
    <w:p w:rsidR="00881DDC" w:rsidRPr="00C066FD" w:rsidRDefault="005644B2" w:rsidP="000E1CB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отчетный период</w:t>
      </w:r>
      <w:r w:rsidR="00660A0A" w:rsidRPr="00C066FD">
        <w:rPr>
          <w:sz w:val="28"/>
          <w:szCs w:val="28"/>
        </w:rPr>
        <w:t xml:space="preserve"> </w:t>
      </w:r>
      <w:r w:rsidR="002B0B6F" w:rsidRPr="00C066FD">
        <w:rPr>
          <w:sz w:val="28"/>
          <w:szCs w:val="28"/>
        </w:rPr>
        <w:t>осуществля</w:t>
      </w:r>
      <w:r w:rsidRPr="00C066FD">
        <w:rPr>
          <w:sz w:val="28"/>
          <w:szCs w:val="28"/>
        </w:rPr>
        <w:t>лось</w:t>
      </w:r>
      <w:r w:rsidR="002B0B6F" w:rsidRPr="00C066FD">
        <w:rPr>
          <w:sz w:val="28"/>
          <w:szCs w:val="28"/>
        </w:rPr>
        <w:t xml:space="preserve"> оказание </w:t>
      </w:r>
      <w:r w:rsidR="00660A0A" w:rsidRPr="00C066FD">
        <w:rPr>
          <w:sz w:val="28"/>
          <w:szCs w:val="28"/>
        </w:rPr>
        <w:t xml:space="preserve">услуг связи по предоставлению доступа к сети </w:t>
      </w:r>
      <w:r w:rsidRPr="00C066FD">
        <w:rPr>
          <w:sz w:val="28"/>
          <w:szCs w:val="28"/>
        </w:rPr>
        <w:t>информационно-телекоммуникационной сети «</w:t>
      </w:r>
      <w:r w:rsidR="00660A0A" w:rsidRPr="00C066FD">
        <w:rPr>
          <w:sz w:val="28"/>
          <w:szCs w:val="28"/>
        </w:rPr>
        <w:t>Интернет</w:t>
      </w:r>
      <w:r w:rsidRPr="00C066FD">
        <w:rPr>
          <w:sz w:val="28"/>
          <w:szCs w:val="28"/>
        </w:rPr>
        <w:t>»</w:t>
      </w:r>
      <w:r w:rsidR="008B231D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77 точек подключения на </w:t>
      </w:r>
      <w:r w:rsidR="008B231D" w:rsidRPr="00C066FD">
        <w:rPr>
          <w:sz w:val="28"/>
          <w:szCs w:val="28"/>
        </w:rPr>
        <w:t>участка</w:t>
      </w:r>
      <w:r w:rsidRPr="00C066FD">
        <w:rPr>
          <w:sz w:val="28"/>
          <w:szCs w:val="28"/>
        </w:rPr>
        <w:t>х</w:t>
      </w:r>
      <w:r w:rsidR="008B231D" w:rsidRPr="00C066FD">
        <w:rPr>
          <w:sz w:val="28"/>
          <w:szCs w:val="28"/>
        </w:rPr>
        <w:t xml:space="preserve"> мировых судей</w:t>
      </w:r>
      <w:r w:rsidRPr="00C066FD">
        <w:rPr>
          <w:sz w:val="28"/>
          <w:szCs w:val="28"/>
        </w:rPr>
        <w:t xml:space="preserve"> и</w:t>
      </w:r>
      <w:r w:rsidR="008B231D" w:rsidRPr="00C066FD">
        <w:rPr>
          <w:sz w:val="28"/>
          <w:szCs w:val="28"/>
        </w:rPr>
        <w:t xml:space="preserve"> подведомственны</w:t>
      </w:r>
      <w:r w:rsidRPr="00C066FD">
        <w:rPr>
          <w:sz w:val="28"/>
          <w:szCs w:val="28"/>
        </w:rPr>
        <w:t>х</w:t>
      </w:r>
      <w:r w:rsidR="008B231D" w:rsidRPr="00C066FD">
        <w:rPr>
          <w:sz w:val="28"/>
          <w:szCs w:val="28"/>
        </w:rPr>
        <w:t xml:space="preserve"> государственны</w:t>
      </w:r>
      <w:r w:rsidRPr="00C066FD">
        <w:rPr>
          <w:sz w:val="28"/>
          <w:szCs w:val="28"/>
        </w:rPr>
        <w:t>х</w:t>
      </w:r>
      <w:r w:rsidR="002B0B6F" w:rsidRPr="00C066FD">
        <w:rPr>
          <w:sz w:val="28"/>
          <w:szCs w:val="28"/>
        </w:rPr>
        <w:t xml:space="preserve"> </w:t>
      </w:r>
      <w:r w:rsidR="008B231D" w:rsidRPr="00C066FD">
        <w:rPr>
          <w:sz w:val="28"/>
          <w:szCs w:val="28"/>
        </w:rPr>
        <w:t>казенны</w:t>
      </w:r>
      <w:r w:rsidRPr="00C066FD">
        <w:rPr>
          <w:sz w:val="28"/>
          <w:szCs w:val="28"/>
        </w:rPr>
        <w:t>х</w:t>
      </w:r>
      <w:r w:rsidR="002B0B6F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учреждениях.</w:t>
      </w:r>
    </w:p>
    <w:p w:rsidR="00AB3C2D" w:rsidRPr="00C066FD" w:rsidRDefault="00AB3C2D" w:rsidP="00C056AA">
      <w:pPr>
        <w:pStyle w:val="a8"/>
        <w:ind w:left="0"/>
        <w:jc w:val="both"/>
        <w:rPr>
          <w:sz w:val="28"/>
          <w:szCs w:val="28"/>
        </w:rPr>
      </w:pPr>
    </w:p>
    <w:p w:rsidR="0084365F" w:rsidRPr="00C066FD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2.3.4.</w:t>
      </w:r>
      <w:r w:rsidRPr="00C066FD">
        <w:rPr>
          <w:i/>
          <w:sz w:val="28"/>
          <w:szCs w:val="28"/>
        </w:rPr>
        <w:t xml:space="preserve"> «Приобретение для нужд участков мировых судей компьютерной оргтехники для обновления парка компьютеров, отслуживших 5 лет и более»</w:t>
      </w:r>
    </w:p>
    <w:p w:rsidR="0084365F" w:rsidRPr="00C066FD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84365F" w:rsidRPr="00C066FD" w:rsidRDefault="0084365F" w:rsidP="0084365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431,5 тыс. руб., кассовое исполнение 431,5 тыс. руб. Процент освоения средств – 100.</w:t>
      </w:r>
    </w:p>
    <w:p w:rsidR="0084365F" w:rsidRPr="00C066FD" w:rsidRDefault="000441F2" w:rsidP="0084365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рамках обновления компьютерного парка, приобретено 10 комплектов компьютерного оборудования и произведена их замена для нужд участков мировых судей.</w:t>
      </w:r>
    </w:p>
    <w:p w:rsidR="0084365F" w:rsidRPr="00C066FD" w:rsidRDefault="0084365F" w:rsidP="00C056AA">
      <w:pPr>
        <w:pStyle w:val="a8"/>
        <w:ind w:left="0"/>
        <w:jc w:val="both"/>
        <w:rPr>
          <w:sz w:val="28"/>
          <w:szCs w:val="28"/>
        </w:rPr>
      </w:pPr>
    </w:p>
    <w:p w:rsidR="0084365F" w:rsidRPr="00C066FD" w:rsidRDefault="0084365F" w:rsidP="00C056AA">
      <w:pPr>
        <w:pStyle w:val="a8"/>
        <w:ind w:left="0"/>
        <w:jc w:val="both"/>
        <w:rPr>
          <w:sz w:val="28"/>
          <w:szCs w:val="28"/>
        </w:rPr>
      </w:pPr>
    </w:p>
    <w:p w:rsidR="009F09D1" w:rsidRPr="00C066FD" w:rsidRDefault="009F09D1" w:rsidP="00AB3C2D">
      <w:pPr>
        <w:pStyle w:val="a8"/>
        <w:ind w:left="0" w:firstLine="708"/>
        <w:jc w:val="both"/>
        <w:rPr>
          <w:sz w:val="28"/>
          <w:szCs w:val="28"/>
        </w:rPr>
      </w:pPr>
    </w:p>
    <w:p w:rsidR="00AB3C2D" w:rsidRPr="00C066FD" w:rsidRDefault="00AB3C2D" w:rsidP="002B0B6F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2.6 «Создание, эксплуатация и развитие государственной информационной системы обеспечения градостроительной деятельности в Пензенской области»</w:t>
      </w:r>
    </w:p>
    <w:p w:rsidR="006769D9" w:rsidRPr="00C066FD" w:rsidRDefault="006769D9" w:rsidP="00AB3C2D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B3C2D" w:rsidRPr="00C066FD" w:rsidRDefault="00AB3C2D" w:rsidP="00AB3C2D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2.6.1.</w:t>
      </w:r>
      <w:r w:rsidRPr="00C066FD">
        <w:rPr>
          <w:sz w:val="28"/>
          <w:szCs w:val="28"/>
        </w:rPr>
        <w:t xml:space="preserve"> «</w:t>
      </w:r>
      <w:r w:rsidR="002B0B6F" w:rsidRPr="00C066FD">
        <w:rPr>
          <w:i/>
          <w:sz w:val="28"/>
          <w:szCs w:val="28"/>
        </w:rPr>
        <w:t>Внедрение и сопровождение</w:t>
      </w:r>
      <w:r w:rsidRPr="00C066FD">
        <w:rPr>
          <w:i/>
          <w:sz w:val="28"/>
          <w:szCs w:val="28"/>
        </w:rPr>
        <w:t xml:space="preserve"> государственной информационной системы обеспечения градостроительной деятельности в Пензенской области</w:t>
      </w:r>
      <w:r w:rsidR="002B0B6F" w:rsidRPr="00C066FD">
        <w:rPr>
          <w:i/>
          <w:sz w:val="28"/>
          <w:szCs w:val="28"/>
        </w:rPr>
        <w:t xml:space="preserve"> (далее – ГИС ОГД)</w:t>
      </w:r>
      <w:r w:rsidRPr="00C066FD">
        <w:rPr>
          <w:i/>
          <w:sz w:val="28"/>
          <w:szCs w:val="28"/>
        </w:rPr>
        <w:t>»</w:t>
      </w:r>
    </w:p>
    <w:p w:rsidR="006769D9" w:rsidRPr="00C066FD" w:rsidRDefault="00AB3C2D" w:rsidP="00AB3C2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градостроительства и архитектуры Пензенской области</w:t>
      </w:r>
    </w:p>
    <w:p w:rsidR="00AB3C2D" w:rsidRPr="00C066FD" w:rsidRDefault="00AB3C2D" w:rsidP="00AB3C2D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8367D3">
        <w:rPr>
          <w:sz w:val="28"/>
          <w:szCs w:val="28"/>
        </w:rPr>
        <w:t>10219,0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8367D3">
        <w:rPr>
          <w:sz w:val="28"/>
          <w:szCs w:val="28"/>
        </w:rPr>
        <w:t>500,0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367D3">
        <w:rPr>
          <w:sz w:val="28"/>
          <w:szCs w:val="28"/>
        </w:rPr>
        <w:t>4,9</w:t>
      </w:r>
      <w:r w:rsidR="00B94AD1" w:rsidRPr="00C066FD">
        <w:rPr>
          <w:sz w:val="28"/>
          <w:szCs w:val="28"/>
        </w:rPr>
        <w:t>.</w:t>
      </w:r>
    </w:p>
    <w:p w:rsidR="0088399B" w:rsidRDefault="008367D3" w:rsidP="006769D9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367D3">
        <w:rPr>
          <w:sz w:val="28"/>
          <w:szCs w:val="28"/>
        </w:rPr>
        <w:t>риобретены неисключительные права на модуль для ГИСОГД Пензенской области. Заключены государственные контракты на передачу права использования программ для ЭВМ по защите информации, проведение аттестации ИС на сумму 508,0 тыс. руб. и дополнительные модули ГИСОГД Пензенской области в количестве 7 единиц на сумму 9211,0 тыс. руб. срок исполнения по контракту 08.12.2023 года</w:t>
      </w:r>
      <w:r>
        <w:rPr>
          <w:sz w:val="28"/>
          <w:szCs w:val="28"/>
        </w:rPr>
        <w:t>.</w:t>
      </w:r>
    </w:p>
    <w:p w:rsidR="008367D3" w:rsidRPr="00C066FD" w:rsidRDefault="008367D3" w:rsidP="006769D9">
      <w:pPr>
        <w:pStyle w:val="a8"/>
        <w:ind w:left="0" w:firstLine="567"/>
        <w:jc w:val="both"/>
        <w:rPr>
          <w:sz w:val="28"/>
          <w:szCs w:val="28"/>
        </w:rPr>
      </w:pPr>
    </w:p>
    <w:p w:rsidR="00A62333" w:rsidRPr="00C066FD" w:rsidRDefault="00A62333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2.8 «Сопровождение и развитие программного комплекса «Собственность-Смарт»</w:t>
      </w:r>
    </w:p>
    <w:p w:rsidR="00A62333" w:rsidRPr="00C066FD" w:rsidRDefault="00A62333" w:rsidP="00A62333">
      <w:pPr>
        <w:pStyle w:val="a8"/>
        <w:ind w:left="0" w:firstLine="708"/>
        <w:jc w:val="both"/>
        <w:rPr>
          <w:sz w:val="28"/>
          <w:szCs w:val="28"/>
        </w:rPr>
      </w:pPr>
    </w:p>
    <w:p w:rsidR="00A62333" w:rsidRPr="00C066FD" w:rsidRDefault="00A62333" w:rsidP="00A62333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2.8.1.</w:t>
      </w:r>
      <w:r w:rsidRPr="00C066FD">
        <w:rPr>
          <w:i/>
          <w:sz w:val="28"/>
          <w:szCs w:val="28"/>
        </w:rPr>
        <w:t xml:space="preserve"> «Сопровождение программного комплекса «Собственность-Смарт»</w:t>
      </w:r>
    </w:p>
    <w:p w:rsidR="00A62333" w:rsidRPr="00C066FD" w:rsidRDefault="00A62333" w:rsidP="00A62333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государственного имущества Пензенской области</w:t>
      </w:r>
    </w:p>
    <w:p w:rsidR="00A62333" w:rsidRPr="00C066FD" w:rsidRDefault="00A62333" w:rsidP="00A62333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D1D30" w:rsidRPr="00C066FD">
        <w:rPr>
          <w:sz w:val="28"/>
          <w:szCs w:val="28"/>
        </w:rPr>
        <w:t>1100,0</w:t>
      </w:r>
      <w:r w:rsidRPr="00C066FD">
        <w:rPr>
          <w:sz w:val="28"/>
          <w:szCs w:val="28"/>
        </w:rPr>
        <w:t xml:space="preserve"> тыс. руб., кассовое исполнение 0</w:t>
      </w:r>
      <w:r w:rsidR="003B7A9C" w:rsidRPr="00C066FD"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3B7A9C" w:rsidRPr="00C066FD">
        <w:rPr>
          <w:sz w:val="28"/>
          <w:szCs w:val="28"/>
        </w:rPr>
        <w:t>0</w:t>
      </w:r>
      <w:r w:rsidRPr="00C066FD">
        <w:rPr>
          <w:sz w:val="28"/>
          <w:szCs w:val="28"/>
        </w:rPr>
        <w:t>.</w:t>
      </w:r>
    </w:p>
    <w:p w:rsidR="003A1057" w:rsidRDefault="008367D3" w:rsidP="002D1D30">
      <w:pPr>
        <w:pStyle w:val="a8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67D3">
        <w:rPr>
          <w:sz w:val="28"/>
          <w:szCs w:val="28"/>
        </w:rPr>
        <w:t>По причине завершения Исполнителем гарантийных работ по переводу (миграция) программного комплекса ГИС УИ Пензенской области в постоянную среду эксплуатации под управлением СУБД "РоstgreSQL" был смещен срок проведения конкурентной процедуры на оказание услуг по лицензионному сопровождению автоматизированной системы (АС) учета и управления имуществом и земельными участками Пензенской области в части предоставления неисключительных (пользовательских) прав на использование программ для ЭВМ в составе АС. В настоящее время Министерством госимущества заключен государственный контракт с Исполнителем на продление лицензии. Срок оплаты: октябрь 2023 года</w:t>
      </w:r>
    </w:p>
    <w:p w:rsidR="00E408C5" w:rsidRPr="00C066FD" w:rsidRDefault="00E408C5" w:rsidP="002D1D30">
      <w:pPr>
        <w:pStyle w:val="a8"/>
        <w:tabs>
          <w:tab w:val="left" w:pos="567"/>
        </w:tabs>
        <w:ind w:left="0"/>
        <w:jc w:val="both"/>
        <w:rPr>
          <w:sz w:val="28"/>
          <w:szCs w:val="28"/>
        </w:rPr>
      </w:pPr>
    </w:p>
    <w:p w:rsidR="0084365F" w:rsidRPr="00C066FD" w:rsidRDefault="0084365F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 xml:space="preserve">Подпрограмма 3 «Обеспечение проведения единой государственной политики в сфере информационных технологий и связи» </w:t>
      </w:r>
    </w:p>
    <w:p w:rsidR="002D1D30" w:rsidRPr="00C066FD" w:rsidRDefault="002D1D30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</w:p>
    <w:p w:rsidR="0084365F" w:rsidRPr="00C066FD" w:rsidRDefault="0084365F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 xml:space="preserve">Основное мероприятие 3.1 «Реализация функций </w:t>
      </w:r>
      <w:r w:rsidR="009912BE" w:rsidRPr="00C066FD">
        <w:rPr>
          <w:b/>
          <w:sz w:val="28"/>
          <w:szCs w:val="28"/>
          <w:u w:val="single"/>
        </w:rPr>
        <w:t>Министерства  цифрового развития, транспорта и связи Пензенской области</w:t>
      </w:r>
      <w:r w:rsidRPr="00C066FD">
        <w:rPr>
          <w:b/>
          <w:sz w:val="28"/>
          <w:szCs w:val="28"/>
          <w:u w:val="single"/>
        </w:rPr>
        <w:t>»</w:t>
      </w:r>
    </w:p>
    <w:p w:rsidR="0084365F" w:rsidRPr="00C066FD" w:rsidRDefault="0084365F" w:rsidP="003A1057">
      <w:pPr>
        <w:pStyle w:val="a8"/>
        <w:tabs>
          <w:tab w:val="left" w:pos="5023"/>
        </w:tabs>
        <w:ind w:left="0"/>
        <w:jc w:val="both"/>
        <w:rPr>
          <w:sz w:val="28"/>
          <w:szCs w:val="28"/>
          <w:u w:val="single"/>
        </w:rPr>
      </w:pPr>
    </w:p>
    <w:p w:rsidR="009912BE" w:rsidRPr="00C066FD" w:rsidRDefault="009912BE" w:rsidP="009912B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3.1.1</w:t>
      </w:r>
      <w:r w:rsidRPr="00C066FD">
        <w:rPr>
          <w:i/>
          <w:sz w:val="28"/>
          <w:szCs w:val="28"/>
        </w:rPr>
        <w:t xml:space="preserve"> «Осуществление установленных функций в сфере руководства и управления органов государственной власти Пензенской области»</w:t>
      </w:r>
    </w:p>
    <w:p w:rsidR="0084365F" w:rsidRPr="00C066FD" w:rsidRDefault="009912BE" w:rsidP="009912B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 цифрового развития, транспорта и связи Пензенской области</w:t>
      </w:r>
    </w:p>
    <w:p w:rsidR="009912BE" w:rsidRPr="00C066FD" w:rsidRDefault="009912BE" w:rsidP="009912BE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</w:t>
      </w:r>
      <w:r w:rsidR="00E408C5">
        <w:rPr>
          <w:sz w:val="28"/>
          <w:szCs w:val="28"/>
        </w:rPr>
        <w:t xml:space="preserve">  33</w:t>
      </w:r>
      <w:r w:rsidR="00574334">
        <w:rPr>
          <w:sz w:val="28"/>
          <w:szCs w:val="28"/>
        </w:rPr>
        <w:t xml:space="preserve"> </w:t>
      </w:r>
      <w:r w:rsidR="00E408C5">
        <w:rPr>
          <w:sz w:val="28"/>
          <w:szCs w:val="28"/>
        </w:rPr>
        <w:t>994,3</w:t>
      </w:r>
      <w:r w:rsidRPr="00C066FD">
        <w:rPr>
          <w:sz w:val="28"/>
          <w:szCs w:val="28"/>
        </w:rPr>
        <w:t xml:space="preserve"> тыс. руб., кассовое исполнение </w:t>
      </w:r>
      <w:r w:rsidR="00E408C5">
        <w:rPr>
          <w:sz w:val="28"/>
          <w:szCs w:val="28"/>
        </w:rPr>
        <w:t>26 391,5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E408C5">
        <w:rPr>
          <w:sz w:val="28"/>
          <w:szCs w:val="28"/>
        </w:rPr>
        <w:t>77,6</w:t>
      </w:r>
      <w:r w:rsidRPr="00C066FD">
        <w:rPr>
          <w:sz w:val="28"/>
          <w:szCs w:val="28"/>
        </w:rPr>
        <w:t>.</w:t>
      </w:r>
    </w:p>
    <w:p w:rsidR="005D17FB" w:rsidRPr="00C066FD" w:rsidRDefault="005D17FB" w:rsidP="009912B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Осуществлены расходы на обеспечение деятельности аппарата Министерства информационных технологий, транспорта и связи Пензенской области (исполнение установленных функций и полномочий).</w:t>
      </w:r>
    </w:p>
    <w:p w:rsidR="0049717E" w:rsidRPr="00C066FD" w:rsidRDefault="005D17FB" w:rsidP="002D1D30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Произведена выплата заработной платы, уплачены налоговые отчисления</w:t>
      </w:r>
      <w:r w:rsidR="00002DC4" w:rsidRPr="00C066FD">
        <w:rPr>
          <w:sz w:val="28"/>
          <w:szCs w:val="28"/>
        </w:rPr>
        <w:t xml:space="preserve"> и социальные отчисления (Социальный фонд Российской Федерации)</w:t>
      </w:r>
      <w:r w:rsidRPr="00C066FD">
        <w:rPr>
          <w:sz w:val="28"/>
          <w:szCs w:val="28"/>
        </w:rPr>
        <w:t>, оплачены командировочные расходы</w:t>
      </w:r>
      <w:r w:rsidR="00993FDF" w:rsidRPr="00C066FD">
        <w:rPr>
          <w:sz w:val="28"/>
          <w:szCs w:val="28"/>
        </w:rPr>
        <w:t>.</w:t>
      </w:r>
    </w:p>
    <w:p w:rsidR="0049717E" w:rsidRPr="00C066FD" w:rsidRDefault="0049717E" w:rsidP="0049717E"/>
    <w:p w:rsidR="00090C50" w:rsidRPr="00090C50" w:rsidRDefault="00090C50" w:rsidP="00090C50">
      <w:pPr>
        <w:jc w:val="both"/>
        <w:rPr>
          <w:sz w:val="28"/>
          <w:szCs w:val="28"/>
        </w:rPr>
      </w:pPr>
    </w:p>
    <w:sectPr w:rsidR="00090C50" w:rsidRPr="00090C50" w:rsidSect="00080D38">
      <w:endnotePr>
        <w:numFmt w:val="decimal"/>
      </w:endnotePr>
      <w:pgSz w:w="11907" w:h="16840"/>
      <w:pgMar w:top="709" w:right="992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70C" w:rsidRDefault="00A8570C">
      <w:r>
        <w:separator/>
      </w:r>
    </w:p>
  </w:endnote>
  <w:endnote w:type="continuationSeparator" w:id="0">
    <w:p w:rsidR="00A8570C" w:rsidRDefault="00A8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70C" w:rsidRDefault="00A8570C">
      <w:r>
        <w:separator/>
      </w:r>
    </w:p>
  </w:footnote>
  <w:footnote w:type="continuationSeparator" w:id="0">
    <w:p w:rsidR="00A8570C" w:rsidRDefault="00A85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218"/>
    <w:multiLevelType w:val="hybridMultilevel"/>
    <w:tmpl w:val="FFC49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C10EC6"/>
    <w:multiLevelType w:val="hybridMultilevel"/>
    <w:tmpl w:val="FB6AD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19A90CA8"/>
    <w:multiLevelType w:val="hybridMultilevel"/>
    <w:tmpl w:val="4F8897C4"/>
    <w:lvl w:ilvl="0" w:tplc="075A6C46">
      <w:start w:val="1"/>
      <w:numFmt w:val="decimal"/>
      <w:lvlText w:val="%1)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6B05540"/>
    <w:multiLevelType w:val="hybridMultilevel"/>
    <w:tmpl w:val="760E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412"/>
    <w:multiLevelType w:val="hybridMultilevel"/>
    <w:tmpl w:val="F42838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540936"/>
    <w:multiLevelType w:val="multilevel"/>
    <w:tmpl w:val="15C81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719" w:hanging="1185"/>
      </w:pPr>
    </w:lvl>
    <w:lvl w:ilvl="2">
      <w:start w:val="1"/>
      <w:numFmt w:val="decimal"/>
      <w:isLgl/>
      <w:lvlText w:val="%1.%2.%3."/>
      <w:lvlJc w:val="left"/>
      <w:pPr>
        <w:ind w:left="1893" w:hanging="1185"/>
      </w:pPr>
    </w:lvl>
    <w:lvl w:ilvl="3">
      <w:start w:val="1"/>
      <w:numFmt w:val="decimal"/>
      <w:isLgl/>
      <w:lvlText w:val="%1.%2.%3.%4."/>
      <w:lvlJc w:val="left"/>
      <w:pPr>
        <w:ind w:left="2067" w:hanging="1185"/>
      </w:pPr>
    </w:lvl>
    <w:lvl w:ilvl="4">
      <w:start w:val="1"/>
      <w:numFmt w:val="decimal"/>
      <w:isLgl/>
      <w:lvlText w:val="%1.%2.%3.%4.%5."/>
      <w:lvlJc w:val="left"/>
      <w:pPr>
        <w:ind w:left="2241" w:hanging="1185"/>
      </w:pPr>
    </w:lvl>
    <w:lvl w:ilvl="5">
      <w:start w:val="1"/>
      <w:numFmt w:val="decimal"/>
      <w:isLgl/>
      <w:lvlText w:val="%1.%2.%3.%4.%5.%6."/>
      <w:lvlJc w:val="left"/>
      <w:pPr>
        <w:ind w:left="2415" w:hanging="1185"/>
      </w:pPr>
    </w:lvl>
    <w:lvl w:ilvl="6">
      <w:start w:val="1"/>
      <w:numFmt w:val="decimal"/>
      <w:isLgl/>
      <w:lvlText w:val="%1.%2.%3.%4.%5.%6.%7."/>
      <w:lvlJc w:val="left"/>
      <w:pPr>
        <w:ind w:left="2589" w:hanging="1185"/>
      </w:pPr>
    </w:lvl>
    <w:lvl w:ilvl="7">
      <w:start w:val="1"/>
      <w:numFmt w:val="decimal"/>
      <w:isLgl/>
      <w:lvlText w:val="%1.%2.%3.%4.%5.%6.%7.%8."/>
      <w:lvlJc w:val="left"/>
      <w:pPr>
        <w:ind w:left="2763" w:hanging="1185"/>
      </w:pPr>
    </w:lvl>
    <w:lvl w:ilvl="8">
      <w:start w:val="1"/>
      <w:numFmt w:val="decimal"/>
      <w:isLgl/>
      <w:lvlText w:val="%1.%2.%3.%4.%5.%6.%7.%8.%9."/>
      <w:lvlJc w:val="left"/>
      <w:pPr>
        <w:ind w:left="3192" w:hanging="1440"/>
      </w:pPr>
    </w:lvl>
  </w:abstractNum>
  <w:abstractNum w:abstractNumId="7" w15:restartNumberingAfterBreak="0">
    <w:nsid w:val="2FFB710E"/>
    <w:multiLevelType w:val="multilevel"/>
    <w:tmpl w:val="274E5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349C0728"/>
    <w:multiLevelType w:val="hybridMultilevel"/>
    <w:tmpl w:val="40F8E99C"/>
    <w:lvl w:ilvl="0" w:tplc="AEBA9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9B4729B"/>
    <w:multiLevelType w:val="hybridMultilevel"/>
    <w:tmpl w:val="FACAA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 w15:restartNumberingAfterBreak="0">
    <w:nsid w:val="4CAD4FAA"/>
    <w:multiLevelType w:val="multilevel"/>
    <w:tmpl w:val="DE32A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12" w15:restartNumberingAfterBreak="0">
    <w:nsid w:val="5C724EA4"/>
    <w:multiLevelType w:val="hybridMultilevel"/>
    <w:tmpl w:val="38B6F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84242"/>
    <w:multiLevelType w:val="hybridMultilevel"/>
    <w:tmpl w:val="D1287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1"/>
  </w:num>
  <w:num w:numId="5">
    <w:abstractNumId w:val="4"/>
  </w:num>
  <w:num w:numId="6">
    <w:abstractNumId w:val="0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5"/>
  </w:num>
  <w:num w:numId="12">
    <w:abstractNumId w:val="13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D2"/>
    <w:rsid w:val="00001551"/>
    <w:rsid w:val="00002DC4"/>
    <w:rsid w:val="0000431C"/>
    <w:rsid w:val="000049B9"/>
    <w:rsid w:val="000116FC"/>
    <w:rsid w:val="00013390"/>
    <w:rsid w:val="0001556C"/>
    <w:rsid w:val="00017B9A"/>
    <w:rsid w:val="00025EBE"/>
    <w:rsid w:val="00026A2D"/>
    <w:rsid w:val="00026D05"/>
    <w:rsid w:val="00030823"/>
    <w:rsid w:val="00036C86"/>
    <w:rsid w:val="000441F2"/>
    <w:rsid w:val="000520F5"/>
    <w:rsid w:val="000600CB"/>
    <w:rsid w:val="000636E3"/>
    <w:rsid w:val="000653B1"/>
    <w:rsid w:val="000709BF"/>
    <w:rsid w:val="000739D0"/>
    <w:rsid w:val="000749C8"/>
    <w:rsid w:val="00075510"/>
    <w:rsid w:val="000760D3"/>
    <w:rsid w:val="00080D38"/>
    <w:rsid w:val="00087AB6"/>
    <w:rsid w:val="00090C50"/>
    <w:rsid w:val="00092EDD"/>
    <w:rsid w:val="0009457A"/>
    <w:rsid w:val="000A03CA"/>
    <w:rsid w:val="000A0F2B"/>
    <w:rsid w:val="000A1420"/>
    <w:rsid w:val="000B15AF"/>
    <w:rsid w:val="000B1B87"/>
    <w:rsid w:val="000B23ED"/>
    <w:rsid w:val="000B23FA"/>
    <w:rsid w:val="000B3263"/>
    <w:rsid w:val="000B68A7"/>
    <w:rsid w:val="000C0071"/>
    <w:rsid w:val="000C42E4"/>
    <w:rsid w:val="000D0052"/>
    <w:rsid w:val="000D0CC0"/>
    <w:rsid w:val="000E1056"/>
    <w:rsid w:val="000E1CBF"/>
    <w:rsid w:val="000F34C3"/>
    <w:rsid w:val="001075C5"/>
    <w:rsid w:val="00112581"/>
    <w:rsid w:val="00130496"/>
    <w:rsid w:val="00137A4B"/>
    <w:rsid w:val="00140E6F"/>
    <w:rsid w:val="0014147A"/>
    <w:rsid w:val="00142B6B"/>
    <w:rsid w:val="00144B78"/>
    <w:rsid w:val="00150CAD"/>
    <w:rsid w:val="0015377C"/>
    <w:rsid w:val="00154126"/>
    <w:rsid w:val="00170936"/>
    <w:rsid w:val="00174FBB"/>
    <w:rsid w:val="001767C7"/>
    <w:rsid w:val="0019005C"/>
    <w:rsid w:val="001946AD"/>
    <w:rsid w:val="0019779A"/>
    <w:rsid w:val="001A0520"/>
    <w:rsid w:val="001A5234"/>
    <w:rsid w:val="001A6C44"/>
    <w:rsid w:val="001B4583"/>
    <w:rsid w:val="001C3F95"/>
    <w:rsid w:val="001C6BC0"/>
    <w:rsid w:val="001C71B8"/>
    <w:rsid w:val="001D2BBB"/>
    <w:rsid w:val="001D41B4"/>
    <w:rsid w:val="001D4A41"/>
    <w:rsid w:val="001E2050"/>
    <w:rsid w:val="001E361F"/>
    <w:rsid w:val="001E4205"/>
    <w:rsid w:val="001E6057"/>
    <w:rsid w:val="001F044F"/>
    <w:rsid w:val="001F38AD"/>
    <w:rsid w:val="001F4915"/>
    <w:rsid w:val="00201A1A"/>
    <w:rsid w:val="002037F3"/>
    <w:rsid w:val="002118A7"/>
    <w:rsid w:val="00212586"/>
    <w:rsid w:val="00221740"/>
    <w:rsid w:val="00222B2A"/>
    <w:rsid w:val="00222D32"/>
    <w:rsid w:val="002318D6"/>
    <w:rsid w:val="00240A80"/>
    <w:rsid w:val="002478CD"/>
    <w:rsid w:val="00247F82"/>
    <w:rsid w:val="00252CE6"/>
    <w:rsid w:val="00254F7A"/>
    <w:rsid w:val="00255E73"/>
    <w:rsid w:val="00262538"/>
    <w:rsid w:val="00267309"/>
    <w:rsid w:val="00267AF9"/>
    <w:rsid w:val="00271770"/>
    <w:rsid w:val="00271899"/>
    <w:rsid w:val="0027368F"/>
    <w:rsid w:val="00273947"/>
    <w:rsid w:val="00275B09"/>
    <w:rsid w:val="00291859"/>
    <w:rsid w:val="00297B99"/>
    <w:rsid w:val="002A4732"/>
    <w:rsid w:val="002A7D88"/>
    <w:rsid w:val="002B0899"/>
    <w:rsid w:val="002B0B6F"/>
    <w:rsid w:val="002B19FB"/>
    <w:rsid w:val="002B493E"/>
    <w:rsid w:val="002B7A19"/>
    <w:rsid w:val="002C1F19"/>
    <w:rsid w:val="002C28C9"/>
    <w:rsid w:val="002D1D30"/>
    <w:rsid w:val="002D21D6"/>
    <w:rsid w:val="002D72D6"/>
    <w:rsid w:val="002D7CE1"/>
    <w:rsid w:val="002E086C"/>
    <w:rsid w:val="002E2C50"/>
    <w:rsid w:val="002F3444"/>
    <w:rsid w:val="002F4A01"/>
    <w:rsid w:val="002F7C2D"/>
    <w:rsid w:val="00326D18"/>
    <w:rsid w:val="00330169"/>
    <w:rsid w:val="00333A24"/>
    <w:rsid w:val="00333BB7"/>
    <w:rsid w:val="00337722"/>
    <w:rsid w:val="00337A99"/>
    <w:rsid w:val="00337DE4"/>
    <w:rsid w:val="00341A9D"/>
    <w:rsid w:val="003433B3"/>
    <w:rsid w:val="00345A20"/>
    <w:rsid w:val="00346666"/>
    <w:rsid w:val="00350737"/>
    <w:rsid w:val="0035437E"/>
    <w:rsid w:val="003575BC"/>
    <w:rsid w:val="00365528"/>
    <w:rsid w:val="00370E99"/>
    <w:rsid w:val="00371ECA"/>
    <w:rsid w:val="00381075"/>
    <w:rsid w:val="0038663E"/>
    <w:rsid w:val="00387748"/>
    <w:rsid w:val="00390FDE"/>
    <w:rsid w:val="003A1057"/>
    <w:rsid w:val="003A2C71"/>
    <w:rsid w:val="003A3332"/>
    <w:rsid w:val="003B7A9C"/>
    <w:rsid w:val="003D309C"/>
    <w:rsid w:val="003D41B9"/>
    <w:rsid w:val="003E39BC"/>
    <w:rsid w:val="003E4700"/>
    <w:rsid w:val="003E5BFD"/>
    <w:rsid w:val="003E77AB"/>
    <w:rsid w:val="003F0E0D"/>
    <w:rsid w:val="003F1CCE"/>
    <w:rsid w:val="003F43E4"/>
    <w:rsid w:val="003F65D3"/>
    <w:rsid w:val="004046EB"/>
    <w:rsid w:val="004058B2"/>
    <w:rsid w:val="00415670"/>
    <w:rsid w:val="00417678"/>
    <w:rsid w:val="00417BF4"/>
    <w:rsid w:val="00437794"/>
    <w:rsid w:val="0045097A"/>
    <w:rsid w:val="0045623F"/>
    <w:rsid w:val="00465997"/>
    <w:rsid w:val="004750C3"/>
    <w:rsid w:val="004757D3"/>
    <w:rsid w:val="00481F21"/>
    <w:rsid w:val="00483401"/>
    <w:rsid w:val="004932EF"/>
    <w:rsid w:val="0049717E"/>
    <w:rsid w:val="004B4681"/>
    <w:rsid w:val="004B4865"/>
    <w:rsid w:val="004C7734"/>
    <w:rsid w:val="004F54F8"/>
    <w:rsid w:val="004F616A"/>
    <w:rsid w:val="00503420"/>
    <w:rsid w:val="00505D3D"/>
    <w:rsid w:val="005101E3"/>
    <w:rsid w:val="00510DC4"/>
    <w:rsid w:val="00514536"/>
    <w:rsid w:val="00515156"/>
    <w:rsid w:val="00520133"/>
    <w:rsid w:val="00522BB8"/>
    <w:rsid w:val="0052719A"/>
    <w:rsid w:val="00530B0C"/>
    <w:rsid w:val="00531103"/>
    <w:rsid w:val="005335ED"/>
    <w:rsid w:val="0053503E"/>
    <w:rsid w:val="00536BD1"/>
    <w:rsid w:val="00544DED"/>
    <w:rsid w:val="00552010"/>
    <w:rsid w:val="005557B9"/>
    <w:rsid w:val="0056244E"/>
    <w:rsid w:val="005644B2"/>
    <w:rsid w:val="00574334"/>
    <w:rsid w:val="00574895"/>
    <w:rsid w:val="00575A2B"/>
    <w:rsid w:val="00575C79"/>
    <w:rsid w:val="005779E6"/>
    <w:rsid w:val="00577B01"/>
    <w:rsid w:val="0058232A"/>
    <w:rsid w:val="005847D2"/>
    <w:rsid w:val="0059450B"/>
    <w:rsid w:val="0059518D"/>
    <w:rsid w:val="005A49BD"/>
    <w:rsid w:val="005B0339"/>
    <w:rsid w:val="005B3448"/>
    <w:rsid w:val="005C08A7"/>
    <w:rsid w:val="005C20BA"/>
    <w:rsid w:val="005C3DF2"/>
    <w:rsid w:val="005C7762"/>
    <w:rsid w:val="005D17FB"/>
    <w:rsid w:val="005D3704"/>
    <w:rsid w:val="005D38DC"/>
    <w:rsid w:val="005D6F30"/>
    <w:rsid w:val="005E6AB1"/>
    <w:rsid w:val="005F078E"/>
    <w:rsid w:val="005F254F"/>
    <w:rsid w:val="005F4FBF"/>
    <w:rsid w:val="005F6E0E"/>
    <w:rsid w:val="0060349D"/>
    <w:rsid w:val="0060413C"/>
    <w:rsid w:val="00604DDC"/>
    <w:rsid w:val="00605A2E"/>
    <w:rsid w:val="00607064"/>
    <w:rsid w:val="00620CAA"/>
    <w:rsid w:val="00621236"/>
    <w:rsid w:val="00624ECE"/>
    <w:rsid w:val="0063143B"/>
    <w:rsid w:val="00635315"/>
    <w:rsid w:val="006430B5"/>
    <w:rsid w:val="00646AA6"/>
    <w:rsid w:val="006479E3"/>
    <w:rsid w:val="00656726"/>
    <w:rsid w:val="00660A0A"/>
    <w:rsid w:val="00664449"/>
    <w:rsid w:val="006769D9"/>
    <w:rsid w:val="006777EB"/>
    <w:rsid w:val="00680895"/>
    <w:rsid w:val="00680BA4"/>
    <w:rsid w:val="00680F8D"/>
    <w:rsid w:val="00682AF8"/>
    <w:rsid w:val="0068588D"/>
    <w:rsid w:val="006A17DE"/>
    <w:rsid w:val="006A4645"/>
    <w:rsid w:val="006B1AA7"/>
    <w:rsid w:val="006B3FD2"/>
    <w:rsid w:val="006B6A51"/>
    <w:rsid w:val="006B7D76"/>
    <w:rsid w:val="006C41DF"/>
    <w:rsid w:val="006C57B5"/>
    <w:rsid w:val="006D0BFC"/>
    <w:rsid w:val="006D53E2"/>
    <w:rsid w:val="006D5828"/>
    <w:rsid w:val="006D6343"/>
    <w:rsid w:val="006E40EE"/>
    <w:rsid w:val="006F23C8"/>
    <w:rsid w:val="006F4739"/>
    <w:rsid w:val="006F496B"/>
    <w:rsid w:val="006F7B77"/>
    <w:rsid w:val="00701AB4"/>
    <w:rsid w:val="00710311"/>
    <w:rsid w:val="0071753E"/>
    <w:rsid w:val="00727019"/>
    <w:rsid w:val="0072732F"/>
    <w:rsid w:val="0073550C"/>
    <w:rsid w:val="007444E9"/>
    <w:rsid w:val="00746520"/>
    <w:rsid w:val="00750B32"/>
    <w:rsid w:val="00753444"/>
    <w:rsid w:val="00756C69"/>
    <w:rsid w:val="00760827"/>
    <w:rsid w:val="00761A9D"/>
    <w:rsid w:val="00762AAB"/>
    <w:rsid w:val="00772557"/>
    <w:rsid w:val="00773FB4"/>
    <w:rsid w:val="0077456C"/>
    <w:rsid w:val="00777C84"/>
    <w:rsid w:val="00780BD7"/>
    <w:rsid w:val="0078233D"/>
    <w:rsid w:val="00782D66"/>
    <w:rsid w:val="00786BEF"/>
    <w:rsid w:val="007A1206"/>
    <w:rsid w:val="007A7066"/>
    <w:rsid w:val="007B2C2F"/>
    <w:rsid w:val="007B6BE9"/>
    <w:rsid w:val="007E1688"/>
    <w:rsid w:val="007E4390"/>
    <w:rsid w:val="007F5227"/>
    <w:rsid w:val="00800711"/>
    <w:rsid w:val="008044A2"/>
    <w:rsid w:val="00806AB8"/>
    <w:rsid w:val="0081090B"/>
    <w:rsid w:val="008128A2"/>
    <w:rsid w:val="00814DD0"/>
    <w:rsid w:val="00821838"/>
    <w:rsid w:val="00824522"/>
    <w:rsid w:val="00826CAC"/>
    <w:rsid w:val="00830251"/>
    <w:rsid w:val="008320C9"/>
    <w:rsid w:val="008320F2"/>
    <w:rsid w:val="0083271C"/>
    <w:rsid w:val="008367D3"/>
    <w:rsid w:val="0084365F"/>
    <w:rsid w:val="00870764"/>
    <w:rsid w:val="0087667B"/>
    <w:rsid w:val="00876A5E"/>
    <w:rsid w:val="00881594"/>
    <w:rsid w:val="00881DDC"/>
    <w:rsid w:val="0088399B"/>
    <w:rsid w:val="00886089"/>
    <w:rsid w:val="008871CE"/>
    <w:rsid w:val="00893914"/>
    <w:rsid w:val="00893A16"/>
    <w:rsid w:val="00895E23"/>
    <w:rsid w:val="008A16A6"/>
    <w:rsid w:val="008A275E"/>
    <w:rsid w:val="008A7ED1"/>
    <w:rsid w:val="008B231D"/>
    <w:rsid w:val="008B5B1D"/>
    <w:rsid w:val="008C69EA"/>
    <w:rsid w:val="008D7622"/>
    <w:rsid w:val="008E4598"/>
    <w:rsid w:val="008E601A"/>
    <w:rsid w:val="008F3A0D"/>
    <w:rsid w:val="008F3B11"/>
    <w:rsid w:val="008F43BE"/>
    <w:rsid w:val="009066C8"/>
    <w:rsid w:val="009128C5"/>
    <w:rsid w:val="00915577"/>
    <w:rsid w:val="009230A1"/>
    <w:rsid w:val="0092488C"/>
    <w:rsid w:val="00924A88"/>
    <w:rsid w:val="009264F0"/>
    <w:rsid w:val="009332EE"/>
    <w:rsid w:val="0093568E"/>
    <w:rsid w:val="00937D05"/>
    <w:rsid w:val="00941105"/>
    <w:rsid w:val="0094520B"/>
    <w:rsid w:val="00947AC5"/>
    <w:rsid w:val="00950BDA"/>
    <w:rsid w:val="00955420"/>
    <w:rsid w:val="00956D03"/>
    <w:rsid w:val="00962C07"/>
    <w:rsid w:val="00964629"/>
    <w:rsid w:val="0097328D"/>
    <w:rsid w:val="009777C0"/>
    <w:rsid w:val="00980468"/>
    <w:rsid w:val="00980A42"/>
    <w:rsid w:val="009912BE"/>
    <w:rsid w:val="00992D18"/>
    <w:rsid w:val="00993498"/>
    <w:rsid w:val="00993FDF"/>
    <w:rsid w:val="009941B8"/>
    <w:rsid w:val="0099791E"/>
    <w:rsid w:val="009A4F6A"/>
    <w:rsid w:val="009A692B"/>
    <w:rsid w:val="009C016D"/>
    <w:rsid w:val="009E18A8"/>
    <w:rsid w:val="009E469D"/>
    <w:rsid w:val="009F09D1"/>
    <w:rsid w:val="009F6C50"/>
    <w:rsid w:val="00A3062C"/>
    <w:rsid w:val="00A35C77"/>
    <w:rsid w:val="00A42091"/>
    <w:rsid w:val="00A45A68"/>
    <w:rsid w:val="00A548DF"/>
    <w:rsid w:val="00A62333"/>
    <w:rsid w:val="00A74DE2"/>
    <w:rsid w:val="00A84C82"/>
    <w:rsid w:val="00A84EB7"/>
    <w:rsid w:val="00A8570C"/>
    <w:rsid w:val="00A91365"/>
    <w:rsid w:val="00AB3C2D"/>
    <w:rsid w:val="00AC1FC2"/>
    <w:rsid w:val="00AC2DFD"/>
    <w:rsid w:val="00AD33EF"/>
    <w:rsid w:val="00AD4E72"/>
    <w:rsid w:val="00AD59A8"/>
    <w:rsid w:val="00AD7A05"/>
    <w:rsid w:val="00AE020E"/>
    <w:rsid w:val="00AE1260"/>
    <w:rsid w:val="00AE7E3A"/>
    <w:rsid w:val="00AF4558"/>
    <w:rsid w:val="00AF46BD"/>
    <w:rsid w:val="00AF4753"/>
    <w:rsid w:val="00AF6599"/>
    <w:rsid w:val="00AF7CB3"/>
    <w:rsid w:val="00B01F5A"/>
    <w:rsid w:val="00B022D1"/>
    <w:rsid w:val="00B05BC9"/>
    <w:rsid w:val="00B2545A"/>
    <w:rsid w:val="00B45CF1"/>
    <w:rsid w:val="00B502F1"/>
    <w:rsid w:val="00B50D67"/>
    <w:rsid w:val="00B51D5E"/>
    <w:rsid w:val="00B52F15"/>
    <w:rsid w:val="00B53E6B"/>
    <w:rsid w:val="00B559D0"/>
    <w:rsid w:val="00B55F33"/>
    <w:rsid w:val="00B57643"/>
    <w:rsid w:val="00B6338C"/>
    <w:rsid w:val="00B64C3D"/>
    <w:rsid w:val="00B94AD1"/>
    <w:rsid w:val="00BA43FD"/>
    <w:rsid w:val="00BA5027"/>
    <w:rsid w:val="00BB2942"/>
    <w:rsid w:val="00BB749C"/>
    <w:rsid w:val="00BC60DD"/>
    <w:rsid w:val="00BD0CF6"/>
    <w:rsid w:val="00BD3EEE"/>
    <w:rsid w:val="00BD4FFE"/>
    <w:rsid w:val="00BE1828"/>
    <w:rsid w:val="00BE528E"/>
    <w:rsid w:val="00BF7FB6"/>
    <w:rsid w:val="00C056AA"/>
    <w:rsid w:val="00C066FD"/>
    <w:rsid w:val="00C133BD"/>
    <w:rsid w:val="00C13FEE"/>
    <w:rsid w:val="00C14F05"/>
    <w:rsid w:val="00C236D0"/>
    <w:rsid w:val="00C2787B"/>
    <w:rsid w:val="00C37BF9"/>
    <w:rsid w:val="00C42581"/>
    <w:rsid w:val="00C65EA1"/>
    <w:rsid w:val="00C67718"/>
    <w:rsid w:val="00C7231E"/>
    <w:rsid w:val="00C738C0"/>
    <w:rsid w:val="00C73D24"/>
    <w:rsid w:val="00C802BB"/>
    <w:rsid w:val="00C802D8"/>
    <w:rsid w:val="00C80D78"/>
    <w:rsid w:val="00C82EB2"/>
    <w:rsid w:val="00C91F27"/>
    <w:rsid w:val="00C92278"/>
    <w:rsid w:val="00CB6127"/>
    <w:rsid w:val="00CC352D"/>
    <w:rsid w:val="00CC467F"/>
    <w:rsid w:val="00CC628D"/>
    <w:rsid w:val="00CD04C1"/>
    <w:rsid w:val="00CD1D70"/>
    <w:rsid w:val="00CD4574"/>
    <w:rsid w:val="00CD5CA3"/>
    <w:rsid w:val="00CD63C6"/>
    <w:rsid w:val="00CE709E"/>
    <w:rsid w:val="00CF1A57"/>
    <w:rsid w:val="00CF3C47"/>
    <w:rsid w:val="00CF60CF"/>
    <w:rsid w:val="00D06039"/>
    <w:rsid w:val="00D13009"/>
    <w:rsid w:val="00D15A29"/>
    <w:rsid w:val="00D1649C"/>
    <w:rsid w:val="00D22E20"/>
    <w:rsid w:val="00D23ACE"/>
    <w:rsid w:val="00D2411B"/>
    <w:rsid w:val="00D3157E"/>
    <w:rsid w:val="00D354FF"/>
    <w:rsid w:val="00D36721"/>
    <w:rsid w:val="00D427E6"/>
    <w:rsid w:val="00D51409"/>
    <w:rsid w:val="00D62CF6"/>
    <w:rsid w:val="00D660F9"/>
    <w:rsid w:val="00D6687F"/>
    <w:rsid w:val="00D73F3D"/>
    <w:rsid w:val="00D82141"/>
    <w:rsid w:val="00D934D4"/>
    <w:rsid w:val="00D94959"/>
    <w:rsid w:val="00DA46FE"/>
    <w:rsid w:val="00DB09E6"/>
    <w:rsid w:val="00DB0AF6"/>
    <w:rsid w:val="00DB0BCD"/>
    <w:rsid w:val="00DB0C7C"/>
    <w:rsid w:val="00DB3365"/>
    <w:rsid w:val="00DB3779"/>
    <w:rsid w:val="00DB3DA7"/>
    <w:rsid w:val="00DB4403"/>
    <w:rsid w:val="00DC4523"/>
    <w:rsid w:val="00DC71E6"/>
    <w:rsid w:val="00DD0E65"/>
    <w:rsid w:val="00DD1391"/>
    <w:rsid w:val="00DF3573"/>
    <w:rsid w:val="00E0189A"/>
    <w:rsid w:val="00E03FBF"/>
    <w:rsid w:val="00E05896"/>
    <w:rsid w:val="00E07581"/>
    <w:rsid w:val="00E07AA1"/>
    <w:rsid w:val="00E11620"/>
    <w:rsid w:val="00E16BE5"/>
    <w:rsid w:val="00E2517D"/>
    <w:rsid w:val="00E273AC"/>
    <w:rsid w:val="00E3404E"/>
    <w:rsid w:val="00E353BF"/>
    <w:rsid w:val="00E4023C"/>
    <w:rsid w:val="00E408C5"/>
    <w:rsid w:val="00E40CE5"/>
    <w:rsid w:val="00E44BFC"/>
    <w:rsid w:val="00E543E2"/>
    <w:rsid w:val="00E61B40"/>
    <w:rsid w:val="00E63D80"/>
    <w:rsid w:val="00E661EC"/>
    <w:rsid w:val="00E7204C"/>
    <w:rsid w:val="00E73F54"/>
    <w:rsid w:val="00E7449D"/>
    <w:rsid w:val="00E80269"/>
    <w:rsid w:val="00E8148A"/>
    <w:rsid w:val="00E84198"/>
    <w:rsid w:val="00EB06BE"/>
    <w:rsid w:val="00EB17EC"/>
    <w:rsid w:val="00EB6FE1"/>
    <w:rsid w:val="00EC0404"/>
    <w:rsid w:val="00EC0D82"/>
    <w:rsid w:val="00ED6B97"/>
    <w:rsid w:val="00EE41ED"/>
    <w:rsid w:val="00EE796A"/>
    <w:rsid w:val="00F0006A"/>
    <w:rsid w:val="00F03126"/>
    <w:rsid w:val="00F053A6"/>
    <w:rsid w:val="00F2118B"/>
    <w:rsid w:val="00F2219A"/>
    <w:rsid w:val="00F2342F"/>
    <w:rsid w:val="00F2401C"/>
    <w:rsid w:val="00F30D8A"/>
    <w:rsid w:val="00F30DEF"/>
    <w:rsid w:val="00F31911"/>
    <w:rsid w:val="00F372C0"/>
    <w:rsid w:val="00F4069B"/>
    <w:rsid w:val="00F41A61"/>
    <w:rsid w:val="00F4298A"/>
    <w:rsid w:val="00F450CF"/>
    <w:rsid w:val="00F50054"/>
    <w:rsid w:val="00F561C8"/>
    <w:rsid w:val="00F63ADC"/>
    <w:rsid w:val="00F74395"/>
    <w:rsid w:val="00F847D0"/>
    <w:rsid w:val="00F879C3"/>
    <w:rsid w:val="00F920F2"/>
    <w:rsid w:val="00FB22C2"/>
    <w:rsid w:val="00FB4BC0"/>
    <w:rsid w:val="00FC0CB0"/>
    <w:rsid w:val="00FC26EF"/>
    <w:rsid w:val="00FD1841"/>
    <w:rsid w:val="00FD6782"/>
    <w:rsid w:val="00FE18EC"/>
    <w:rsid w:val="00FF24FF"/>
    <w:rsid w:val="00FF2766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03B0F1-520F-4091-8319-DD85A135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uiPriority w:val="34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paragraph" w:customStyle="1" w:styleId="ConsPlusTitle">
    <w:name w:val="ConsPlusTitle"/>
    <w:rsid w:val="00DB0AF6"/>
    <w:pPr>
      <w:widowControl w:val="0"/>
      <w:suppressAutoHyphens/>
      <w:autoSpaceDE w:val="0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character" w:customStyle="1" w:styleId="aa">
    <w:name w:val="Обычный (веб) Знак"/>
    <w:link w:val="ab"/>
    <w:uiPriority w:val="99"/>
    <w:semiHidden/>
    <w:locked/>
    <w:rsid w:val="00DB0AF6"/>
    <w:rPr>
      <w:sz w:val="24"/>
      <w:szCs w:val="24"/>
    </w:rPr>
  </w:style>
  <w:style w:type="paragraph" w:styleId="ab">
    <w:name w:val="Normal (Web)"/>
    <w:basedOn w:val="a"/>
    <w:link w:val="aa"/>
    <w:uiPriority w:val="99"/>
    <w:semiHidden/>
    <w:unhideWhenUsed/>
    <w:rsid w:val="00DB0AF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8320C9"/>
  </w:style>
  <w:style w:type="paragraph" w:styleId="ac">
    <w:name w:val="No Spacing"/>
    <w:uiPriority w:val="1"/>
    <w:qFormat/>
    <w:rsid w:val="00E7204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7;&#1091;&#1077;&#1074;&#1072;%20&#1048;.&#1042;\&#1050;&#1040;&#1044;&#1056;&#1067;\&#1055;&#1088;&#1080;&#1082;&#1072;&#1079;&#1099;%20&#1087;&#1086;%20&#1090;&#1077;&#1082;&#1091;&#1097;&#1077;&#1081;%20&#1076;-&#1089;&#1090;&#1080;\2015%20&#1075;&#1086;&#1076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46DE1-C9D0-49EB-8F0A-82C13C28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ПРИКАЗ.dot</Template>
  <TotalTime>145</TotalTime>
  <Pages>14</Pages>
  <Words>3755</Words>
  <Characters>28797</Characters>
  <Application>Microsoft Office Word</Application>
  <DocSecurity>0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32488</CharactersWithSpaces>
  <SharedDoc>false</SharedDoc>
  <HLinks>
    <vt:vector size="18" baseType="variant"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http://ui.pnzreg.ru/</vt:lpwstr>
      </vt:variant>
      <vt:variant>
        <vt:lpwstr/>
      </vt:variant>
      <vt:variant>
        <vt:i4>5177393</vt:i4>
      </vt:variant>
      <vt:variant>
        <vt:i4>3</vt:i4>
      </vt:variant>
      <vt:variant>
        <vt:i4>0</vt:i4>
      </vt:variant>
      <vt:variant>
        <vt:i4>5</vt:i4>
      </vt:variant>
      <vt:variant>
        <vt:lpwstr>mailto:ui@obl.penza.net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consultantplus://offline/ref=386C4491F7AF952090FBA29E339A4E7E2E34344E524E3DC2588F20898D86EA813918F50196AD2F09BDF97BkB4DH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Коробов Дмитрий</cp:lastModifiedBy>
  <cp:revision>9</cp:revision>
  <cp:lastPrinted>2021-07-21T14:33:00Z</cp:lastPrinted>
  <dcterms:created xsi:type="dcterms:W3CDTF">2023-08-01T12:07:00Z</dcterms:created>
  <dcterms:modified xsi:type="dcterms:W3CDTF">2023-10-17T07:45:00Z</dcterms:modified>
</cp:coreProperties>
</file>