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0B" w:rsidRPr="00E2588F" w:rsidRDefault="0097440B" w:rsidP="00976F6D">
      <w:pPr>
        <w:autoSpaceDE w:val="0"/>
        <w:autoSpaceDN w:val="0"/>
        <w:adjustRightInd w:val="0"/>
        <w:spacing w:before="240"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СВОДНЫЙ ОТЧЕТ</w:t>
      </w:r>
    </w:p>
    <w:p w:rsidR="00362EB4" w:rsidRPr="00E2588F" w:rsidRDefault="00362EB4" w:rsidP="00976F6D">
      <w:pPr>
        <w:autoSpaceDE w:val="0"/>
        <w:autoSpaceDN w:val="0"/>
        <w:adjustRightInd w:val="0"/>
        <w:spacing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E2588F">
        <w:rPr>
          <w:b/>
          <w:bCs/>
          <w:color w:val="26282F"/>
          <w:sz w:val="24"/>
          <w:szCs w:val="24"/>
        </w:rPr>
        <w:t>о результатах проведения оценки регулирующего воздействия проекта нормативного правового акта</w:t>
      </w:r>
    </w:p>
    <w:p w:rsidR="00362EB4" w:rsidRPr="00E2588F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0" w:name="sub_11001"/>
      <w:r w:rsidRPr="00E2588F">
        <w:rPr>
          <w:b/>
          <w:bCs/>
          <w:color w:val="26282F"/>
          <w:sz w:val="24"/>
          <w:szCs w:val="24"/>
        </w:rPr>
        <w:t>1. Общая информация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096"/>
      </w:tblGrid>
      <w:tr w:rsidR="00362EB4" w:rsidRPr="00E2588F" w:rsidTr="00AF3D43">
        <w:trPr>
          <w:trHeight w:val="52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1.1. </w:t>
            </w:r>
            <w:r w:rsidR="0097440B" w:rsidRPr="00E2588F">
              <w:rPr>
                <w:sz w:val="24"/>
                <w:szCs w:val="24"/>
              </w:rPr>
              <w:t>Наименование разработчика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1B2150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="00362EB4" w:rsidRPr="00E2588F">
              <w:rPr>
                <w:color w:val="000000"/>
                <w:sz w:val="24"/>
                <w:szCs w:val="24"/>
              </w:rPr>
              <w:t>Пензенской области</w:t>
            </w:r>
            <w:r w:rsidR="00BD375C" w:rsidRPr="00E2588F">
              <w:rPr>
                <w:color w:val="000000"/>
                <w:sz w:val="24"/>
                <w:szCs w:val="24"/>
              </w:rPr>
              <w:t xml:space="preserve"> (далее – </w:t>
            </w:r>
            <w:r w:rsidRPr="00E2588F">
              <w:rPr>
                <w:color w:val="000000"/>
                <w:sz w:val="24"/>
                <w:szCs w:val="24"/>
              </w:rPr>
              <w:t>Министерство</w:t>
            </w:r>
            <w:r w:rsidR="00BD375C" w:rsidRPr="00E2588F">
              <w:rPr>
                <w:color w:val="000000"/>
                <w:sz w:val="24"/>
                <w:szCs w:val="24"/>
              </w:rPr>
              <w:t>)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1.2. Вид и наименование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1D4B8C" w:rsidP="008C73D1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Проект </w:t>
            </w:r>
            <w:r w:rsidR="007C3553" w:rsidRPr="00E258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постановления Правительства Пензенской области </w:t>
            </w:r>
            <w:r w:rsidR="007C3553" w:rsidRPr="0016351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BE2C8A" w:rsidRPr="00BE2C8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 утверждении регионального комплексного плана транспортного обслуживания населения Пензенской области</w:t>
            </w:r>
            <w:r w:rsidR="007C3553" w:rsidRPr="00163510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16351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r w:rsidRPr="0016351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далее –</w:t>
            </w:r>
            <w:r w:rsidR="0054764D"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проект).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F964B2" w:rsidRDefault="00723DD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964B2">
              <w:rPr>
                <w:color w:val="000000"/>
                <w:sz w:val="24"/>
                <w:szCs w:val="24"/>
              </w:rPr>
              <w:t>Высокая</w:t>
            </w:r>
            <w:r w:rsidR="00362EB4" w:rsidRPr="00F964B2">
              <w:rPr>
                <w:color w:val="000000"/>
                <w:sz w:val="24"/>
                <w:szCs w:val="24"/>
              </w:rPr>
              <w:t xml:space="preserve"> степень регулирующего воздействия</w:t>
            </w:r>
            <w:r w:rsidR="00D52CC9" w:rsidRPr="00F964B2">
              <w:rPr>
                <w:color w:val="000000"/>
                <w:sz w:val="24"/>
                <w:szCs w:val="24"/>
              </w:rPr>
              <w:t>.</w:t>
            </w:r>
          </w:p>
        </w:tc>
      </w:tr>
      <w:tr w:rsidR="0097440B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0B" w:rsidRPr="00E2588F" w:rsidRDefault="0097440B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40B" w:rsidRPr="00F964B2" w:rsidRDefault="00723DD9" w:rsidP="00F46ED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964B2">
              <w:rPr>
                <w:rFonts w:eastAsiaTheme="minorHAnsi"/>
                <w:sz w:val="24"/>
                <w:szCs w:val="24"/>
                <w:lang w:eastAsia="en-US"/>
              </w:rPr>
              <w:t>Проект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 и ограничения для субъектов предпринимательской деятельности, а также положения, способствующие введению ранее не предусмотренных обязанностей и ограничений.</w:t>
            </w:r>
          </w:p>
        </w:tc>
      </w:tr>
      <w:tr w:rsidR="00362EB4" w:rsidRPr="00E2588F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pacing w:val="-6"/>
                <w:sz w:val="24"/>
                <w:szCs w:val="24"/>
              </w:rPr>
              <w:t>1.5. Краткое описание содержания предла</w:t>
            </w:r>
            <w:r w:rsidRPr="00E2588F">
              <w:rPr>
                <w:sz w:val="24"/>
                <w:szCs w:val="24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4B2" w:rsidRPr="00823A3C" w:rsidRDefault="0013632E" w:rsidP="00F964B2">
            <w:pPr>
              <w:jc w:val="both"/>
              <w:rPr>
                <w:sz w:val="24"/>
                <w:szCs w:val="24"/>
              </w:rPr>
            </w:pPr>
            <w:r w:rsidRPr="00823A3C">
              <w:rPr>
                <w:sz w:val="24"/>
                <w:szCs w:val="24"/>
              </w:rPr>
              <w:t xml:space="preserve">Проектом постановления предлагается </w:t>
            </w:r>
            <w:r w:rsidR="00A643E0">
              <w:rPr>
                <w:sz w:val="24"/>
                <w:szCs w:val="24"/>
              </w:rPr>
              <w:t xml:space="preserve">утвердить </w:t>
            </w:r>
            <w:r w:rsidR="00A643E0" w:rsidRPr="00BE2C8A">
              <w:rPr>
                <w:color w:val="000000" w:themeColor="text1"/>
                <w:sz w:val="24"/>
                <w:szCs w:val="24"/>
              </w:rPr>
              <w:t>региональн</w:t>
            </w:r>
            <w:r w:rsidR="00A643E0">
              <w:rPr>
                <w:color w:val="000000" w:themeColor="text1"/>
                <w:sz w:val="24"/>
                <w:szCs w:val="24"/>
              </w:rPr>
              <w:t>ый</w:t>
            </w:r>
            <w:r w:rsidR="00A643E0" w:rsidRPr="00BE2C8A">
              <w:rPr>
                <w:color w:val="000000" w:themeColor="text1"/>
                <w:sz w:val="24"/>
                <w:szCs w:val="24"/>
              </w:rPr>
              <w:t xml:space="preserve"> комплексн</w:t>
            </w:r>
            <w:r w:rsidR="00A643E0">
              <w:rPr>
                <w:color w:val="000000" w:themeColor="text1"/>
                <w:sz w:val="24"/>
                <w:szCs w:val="24"/>
              </w:rPr>
              <w:t>ый план</w:t>
            </w:r>
            <w:r w:rsidR="00A643E0" w:rsidRPr="00BE2C8A">
              <w:rPr>
                <w:color w:val="000000" w:themeColor="text1"/>
                <w:sz w:val="24"/>
                <w:szCs w:val="24"/>
              </w:rPr>
              <w:t xml:space="preserve"> транспортного обслуживания населения Пензенской области</w:t>
            </w:r>
            <w:r w:rsidR="00A643E0">
              <w:rPr>
                <w:color w:val="000000" w:themeColor="text1"/>
                <w:sz w:val="24"/>
                <w:szCs w:val="24"/>
              </w:rPr>
              <w:t xml:space="preserve">, включающего </w:t>
            </w:r>
            <w:r w:rsidR="00A643E0" w:rsidRPr="00A643E0">
              <w:rPr>
                <w:color w:val="000000" w:themeColor="text1"/>
                <w:sz w:val="24"/>
                <w:szCs w:val="24"/>
              </w:rPr>
              <w:t>перечень межмуниципальных маршрутов регулярных перевозок, в отношении которых планируется изменение вида регулярных перевозок на перевозки по регулируемому тарифу</w:t>
            </w:r>
            <w:r w:rsidR="00823A3C">
              <w:rPr>
                <w:color w:val="000000" w:themeColor="text1"/>
                <w:sz w:val="24"/>
                <w:szCs w:val="24"/>
              </w:rPr>
              <w:t xml:space="preserve"> (</w:t>
            </w:r>
            <w:r w:rsidR="00A643E0">
              <w:rPr>
                <w:color w:val="000000" w:themeColor="text1"/>
                <w:sz w:val="24"/>
                <w:szCs w:val="24"/>
              </w:rPr>
              <w:t>далее - РКПТО</w:t>
            </w:r>
            <w:r w:rsidR="00823A3C">
              <w:rPr>
                <w:color w:val="000000" w:themeColor="text1"/>
                <w:sz w:val="24"/>
                <w:szCs w:val="24"/>
              </w:rPr>
              <w:t>)</w:t>
            </w:r>
            <w:r w:rsidR="00F964B2" w:rsidRPr="00823A3C">
              <w:rPr>
                <w:sz w:val="24"/>
                <w:szCs w:val="24"/>
              </w:rPr>
              <w:t>.</w:t>
            </w:r>
          </w:p>
          <w:p w:rsidR="0051224C" w:rsidRPr="00E2588F" w:rsidRDefault="003E7284" w:rsidP="00F964B2">
            <w:pPr>
              <w:jc w:val="both"/>
              <w:rPr>
                <w:sz w:val="24"/>
                <w:szCs w:val="24"/>
              </w:rPr>
            </w:pPr>
            <w:r w:rsidRPr="00823A3C">
              <w:rPr>
                <w:rFonts w:eastAsiaTheme="minorHAnsi"/>
                <w:sz w:val="24"/>
                <w:szCs w:val="24"/>
              </w:rPr>
              <w:t xml:space="preserve">Основанием для разработки проекта является </w:t>
            </w:r>
            <w:r w:rsidR="00C6201C">
              <w:rPr>
                <w:rFonts w:eastAsiaTheme="minorHAnsi"/>
                <w:sz w:val="24"/>
                <w:szCs w:val="24"/>
              </w:rPr>
              <w:t>принятие</w:t>
            </w:r>
            <w:r w:rsidR="00C6201C" w:rsidRPr="00C6201C">
              <w:rPr>
                <w:rFonts w:eastAsiaTheme="minorHAnsi"/>
                <w:sz w:val="24"/>
                <w:szCs w:val="24"/>
              </w:rPr>
              <w:t xml:space="preserve"> Федерального закона от 21.11.2022 № 459-ФЗ, закона Пензенской области от 10.02.2023 № 3964-ЗПО</w:t>
            </w:r>
            <w:r w:rsidRPr="00823A3C">
              <w:rPr>
                <w:sz w:val="24"/>
                <w:szCs w:val="24"/>
              </w:rPr>
              <w:t>.</w:t>
            </w:r>
          </w:p>
        </w:tc>
      </w:tr>
      <w:tr w:rsidR="00205DF5" w:rsidRPr="00E2588F" w:rsidTr="00AF3D43">
        <w:trPr>
          <w:trHeight w:val="168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pacing w:val="-8"/>
                <w:sz w:val="24"/>
                <w:szCs w:val="24"/>
              </w:rPr>
              <w:t>1.6. Контактная информация исполнителя</w:t>
            </w:r>
            <w:r w:rsidRPr="00E2588F">
              <w:rPr>
                <w:sz w:val="24"/>
                <w:szCs w:val="24"/>
              </w:rPr>
              <w:t xml:space="preserve"> разработчика: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Ф.И.О.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Должность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Контактный телефон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2588F">
              <w:rPr>
                <w:sz w:val="24"/>
                <w:szCs w:val="24"/>
              </w:rPr>
              <w:t>Подлужная</w:t>
            </w:r>
            <w:proofErr w:type="spellEnd"/>
            <w:r w:rsidRPr="00E2588F">
              <w:rPr>
                <w:sz w:val="24"/>
                <w:szCs w:val="24"/>
              </w:rPr>
              <w:t xml:space="preserve"> Татьяна Владимировна, </w:t>
            </w:r>
          </w:p>
          <w:p w:rsidR="00976F6D" w:rsidRPr="00E2588F" w:rsidRDefault="001D609D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Н</w:t>
            </w:r>
            <w:r w:rsidR="00792F41" w:rsidRPr="00E2588F">
              <w:rPr>
                <w:sz w:val="24"/>
                <w:szCs w:val="24"/>
              </w:rPr>
              <w:t xml:space="preserve">ачальник </w:t>
            </w:r>
            <w:r w:rsidR="00976F6D" w:rsidRPr="00E2588F">
              <w:rPr>
                <w:sz w:val="24"/>
                <w:szCs w:val="24"/>
              </w:rPr>
              <w:t>у</w:t>
            </w:r>
            <w:r w:rsidR="00792F41" w:rsidRPr="00E2588F">
              <w:rPr>
                <w:sz w:val="24"/>
                <w:szCs w:val="24"/>
              </w:rPr>
              <w:t xml:space="preserve">правления транспорта </w:t>
            </w:r>
            <w:r w:rsidR="00976F6D" w:rsidRPr="00E2588F">
              <w:rPr>
                <w:sz w:val="24"/>
                <w:szCs w:val="24"/>
              </w:rPr>
              <w:t>Министерства цифрового развития, транспорта и связи</w:t>
            </w:r>
            <w:r w:rsidR="00976F6D" w:rsidRPr="00E2588F">
              <w:rPr>
                <w:color w:val="000000"/>
                <w:sz w:val="24"/>
                <w:szCs w:val="24"/>
              </w:rPr>
              <w:t xml:space="preserve"> Пензенской области</w:t>
            </w:r>
            <w:r w:rsidR="00976F6D" w:rsidRPr="00E2588F">
              <w:rPr>
                <w:sz w:val="24"/>
                <w:szCs w:val="24"/>
              </w:rPr>
              <w:t xml:space="preserve"> </w:t>
            </w:r>
          </w:p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E2588F">
              <w:rPr>
                <w:sz w:val="24"/>
                <w:szCs w:val="24"/>
              </w:rPr>
              <w:t>тел</w:t>
            </w:r>
            <w:r w:rsidRPr="00E2588F">
              <w:rPr>
                <w:sz w:val="24"/>
                <w:szCs w:val="24"/>
                <w:lang w:val="en-US"/>
              </w:rPr>
              <w:t xml:space="preserve">. </w:t>
            </w:r>
            <w:r w:rsidR="00272D85" w:rsidRPr="00E2588F">
              <w:rPr>
                <w:color w:val="000000"/>
                <w:sz w:val="24"/>
                <w:szCs w:val="24"/>
                <w:shd w:val="clear" w:color="auto" w:fill="FFFFFF"/>
              </w:rPr>
              <w:t>8(8412) 20-10-10 доб.301,</w:t>
            </w:r>
          </w:p>
          <w:p w:rsidR="00205DF5" w:rsidRPr="00E2588F" w:rsidRDefault="00205DF5" w:rsidP="00976F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E2588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transupr@bk.ru</w:t>
              </w:r>
            </w:hyperlink>
          </w:p>
        </w:tc>
      </w:tr>
    </w:tbl>
    <w:p w:rsidR="00362EB4" w:rsidRPr="00E2588F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2. Описание проблемы, на решение которой направлено предлагаемое правовое регулирование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362EB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E2588F" w:rsidRDefault="00205DF5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2.1. Описание и причины возникновения </w:t>
            </w:r>
            <w:r w:rsidRPr="00E2588F">
              <w:rPr>
                <w:spacing w:val="-8"/>
                <w:sz w:val="24"/>
                <w:szCs w:val="24"/>
              </w:rPr>
              <w:t>проблемы, на решение которой направлен</w:t>
            </w:r>
            <w:r w:rsidRPr="00E2588F">
              <w:rPr>
                <w:sz w:val="24"/>
                <w:szCs w:val="24"/>
              </w:rPr>
              <w:t xml:space="preserve"> предлагаемый способ регулирования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01C" w:rsidRPr="00C6201C" w:rsidRDefault="00C6201C" w:rsidP="00C6201C">
            <w:pPr>
              <w:jc w:val="both"/>
              <w:rPr>
                <w:sz w:val="24"/>
                <w:szCs w:val="24"/>
              </w:rPr>
            </w:pPr>
            <w:r w:rsidRPr="00C6201C">
              <w:rPr>
                <w:sz w:val="24"/>
                <w:szCs w:val="24"/>
              </w:rPr>
              <w:t>Федеральным законом от 21.11.2022 № 459-ФЗ исключены нормы, определяющие полномочия субъектов Российской Федерации по принятию документов планирования регулярных перевозок по межмуниципальным маршрутам</w:t>
            </w:r>
            <w:r w:rsidR="00BD02F9">
              <w:rPr>
                <w:sz w:val="24"/>
                <w:szCs w:val="24"/>
              </w:rPr>
              <w:t>,</w:t>
            </w:r>
            <w:r w:rsidRPr="00C6201C">
              <w:rPr>
                <w:sz w:val="24"/>
                <w:szCs w:val="24"/>
              </w:rPr>
              <w:t xml:space="preserve"> и установлены полномочия субъектов Российской Федерации по принятию региональных комплексных планов транспортного обслуживания населения.</w:t>
            </w:r>
          </w:p>
          <w:p w:rsidR="00C6201C" w:rsidRPr="00C6201C" w:rsidRDefault="00C6201C" w:rsidP="00C6201C">
            <w:pPr>
              <w:jc w:val="both"/>
              <w:rPr>
                <w:sz w:val="24"/>
                <w:szCs w:val="24"/>
              </w:rPr>
            </w:pPr>
            <w:r w:rsidRPr="00C6201C">
              <w:rPr>
                <w:sz w:val="24"/>
                <w:szCs w:val="24"/>
              </w:rPr>
              <w:t>Законом Пензенской области от 10.02.2023 № 3964-ЗПО полномочия Правительства Пензенской области приведены в соответствии с Федеральным законом от 21.11.2022 № 459-ФЗ.</w:t>
            </w:r>
          </w:p>
          <w:p w:rsidR="00C6201C" w:rsidRDefault="00C6201C" w:rsidP="00C6201C">
            <w:pPr>
              <w:jc w:val="both"/>
              <w:rPr>
                <w:sz w:val="24"/>
                <w:szCs w:val="24"/>
              </w:rPr>
            </w:pPr>
            <w:r w:rsidRPr="00C6201C">
              <w:rPr>
                <w:sz w:val="24"/>
                <w:szCs w:val="24"/>
              </w:rPr>
              <w:t xml:space="preserve">В этой связи документ планирования регулярных </w:t>
            </w:r>
            <w:r w:rsidRPr="00C6201C">
              <w:rPr>
                <w:sz w:val="24"/>
                <w:szCs w:val="24"/>
              </w:rPr>
              <w:lastRenderedPageBreak/>
              <w:t>перевозок пассажиров и багажа автомобильным транспортом по межмуниципальным маршрутам регулярных перевозок на территории Пензенской облас</w:t>
            </w:r>
            <w:r>
              <w:rPr>
                <w:sz w:val="24"/>
                <w:szCs w:val="24"/>
              </w:rPr>
              <w:t xml:space="preserve">ти утратил силу. </w:t>
            </w:r>
          </w:p>
          <w:p w:rsidR="00C6201C" w:rsidRDefault="00C6201C" w:rsidP="00C620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6201C">
              <w:rPr>
                <w:sz w:val="24"/>
                <w:szCs w:val="24"/>
              </w:rPr>
              <w:t>зменение вида регулярных перевозок, осуществляемых по межмуниципальному маршруту регулярных перевозок, в настоящее время допускается при условии, если данное решение предусмотрено региональным комплексным планом транспортного обслуживания населения (далее – РКПТО). Отсутствие в Пензенской области РКПТО не позволяет реализовать полномочия по изменению вида регулярных перевозок по межмуниципальным маршрутам в силу требований федерального законодательства.</w:t>
            </w:r>
          </w:p>
          <w:p w:rsidR="00823A3C" w:rsidRPr="00C6201C" w:rsidRDefault="00C6201C" w:rsidP="00C6201C">
            <w:pPr>
              <w:jc w:val="both"/>
              <w:rPr>
                <w:sz w:val="24"/>
                <w:szCs w:val="24"/>
              </w:rPr>
            </w:pPr>
            <w:r w:rsidRPr="00C6201C">
              <w:rPr>
                <w:sz w:val="24"/>
                <w:szCs w:val="24"/>
              </w:rPr>
              <w:t>Вместе с тем</w:t>
            </w:r>
            <w:r w:rsidRPr="00C6201C">
              <w:rPr>
                <w:sz w:val="24"/>
                <w:szCs w:val="24"/>
              </w:rPr>
              <w:t xml:space="preserve">, </w:t>
            </w:r>
            <w:r w:rsidRPr="00C6201C">
              <w:rPr>
                <w:color w:val="000000"/>
                <w:spacing w:val="-4"/>
                <w:sz w:val="24"/>
                <w:szCs w:val="24"/>
              </w:rPr>
              <w:t>установлена экономическая неэффективность осуществления перевозок по ряду межмуниципальных маршрутов регулярных перевозок, в связи с чем настоящим проектом постановления предложено изменение вида регулярных перевозок с регулярных перевозок по нерегулируемым тарифам на регулярные перевозки по регулируемым тарифам</w:t>
            </w:r>
            <w:r w:rsidRPr="00C6201C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отдельным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маршрутам, </w:t>
            </w:r>
            <w:r w:rsidRPr="00C6201C">
              <w:rPr>
                <w:color w:val="000000"/>
                <w:spacing w:val="-4"/>
                <w:sz w:val="24"/>
                <w:szCs w:val="24"/>
              </w:rPr>
              <w:t>проходящи</w:t>
            </w:r>
            <w:r>
              <w:rPr>
                <w:color w:val="000000"/>
                <w:spacing w:val="-4"/>
                <w:sz w:val="24"/>
                <w:szCs w:val="24"/>
              </w:rPr>
              <w:t>м</w:t>
            </w:r>
            <w:r w:rsidRPr="00C6201C">
              <w:rPr>
                <w:color w:val="000000"/>
                <w:spacing w:val="-4"/>
                <w:sz w:val="24"/>
                <w:szCs w:val="24"/>
              </w:rPr>
              <w:t xml:space="preserve"> в границах Кузнецкого района</w:t>
            </w:r>
            <w:r>
              <w:rPr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pacing w:val="-8"/>
                <w:sz w:val="24"/>
                <w:szCs w:val="24"/>
              </w:rPr>
              <w:lastRenderedPageBreak/>
              <w:t>2.2. Характеристика негативных эффектов</w:t>
            </w:r>
            <w:r w:rsidRPr="00E2588F">
              <w:rPr>
                <w:sz w:val="24"/>
                <w:szCs w:val="24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336" w:rsidRPr="00E2588F" w:rsidRDefault="00F40336" w:rsidP="00C6201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Наличие пробелов</w:t>
            </w:r>
            <w:r w:rsidR="000A6AFA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r w:rsidR="000A6AFA" w:rsidRPr="00E2588F">
              <w:rPr>
                <w:color w:val="000000" w:themeColor="text1"/>
                <w:sz w:val="24"/>
                <w:szCs w:val="24"/>
              </w:rPr>
              <w:t>юридических коллизий</w:t>
            </w:r>
            <w:r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A6AFA" w:rsidRPr="00E2588F">
              <w:rPr>
                <w:rFonts w:eastAsiaTheme="minorHAnsi"/>
                <w:sz w:val="24"/>
                <w:szCs w:val="24"/>
                <w:lang w:eastAsia="en-US"/>
              </w:rPr>
              <w:t>в региональном законодательстве</w:t>
            </w:r>
            <w:r w:rsidR="00C6201C">
              <w:rPr>
                <w:sz w:val="24"/>
                <w:szCs w:val="24"/>
              </w:rPr>
              <w:t xml:space="preserve">, низкое качество транспортного обслуживания по </w:t>
            </w:r>
            <w:r w:rsidR="00CD7C15">
              <w:rPr>
                <w:sz w:val="24"/>
                <w:szCs w:val="24"/>
              </w:rPr>
              <w:t xml:space="preserve">некоторым </w:t>
            </w:r>
            <w:r w:rsidR="00C6201C">
              <w:rPr>
                <w:sz w:val="24"/>
                <w:szCs w:val="24"/>
              </w:rPr>
              <w:t>направлениям Кузнецкого района.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C15" w:rsidRDefault="00CD7C15" w:rsidP="00CD7C1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D7C15">
              <w:rPr>
                <w:rFonts w:eastAsiaTheme="minorHAnsi"/>
                <w:sz w:val="24"/>
                <w:szCs w:val="24"/>
                <w:lang w:eastAsia="en-US"/>
              </w:rPr>
              <w:t xml:space="preserve">Постановлением Правительства Пензенской области </w:t>
            </w:r>
            <w:r w:rsidRPr="00CD7C15">
              <w:rPr>
                <w:rFonts w:eastAsiaTheme="minorHAnsi"/>
                <w:sz w:val="24"/>
                <w:szCs w:val="24"/>
                <w:lang w:eastAsia="en-US"/>
              </w:rPr>
              <w:t>от 09.07.2018 № 361-пП</w:t>
            </w:r>
            <w:r w:rsidRPr="00CD7C1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(в настоящее время утратил</w:t>
            </w:r>
            <w:r w:rsidR="00BD02F9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силу) был утвержден </w:t>
            </w:r>
            <w:r w:rsidRPr="00CD7C15">
              <w:rPr>
                <w:rFonts w:eastAsiaTheme="minorHAnsi"/>
                <w:sz w:val="24"/>
                <w:szCs w:val="24"/>
                <w:lang w:eastAsia="en-US"/>
              </w:rPr>
              <w:t xml:space="preserve">Документ планирования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которым были </w:t>
            </w:r>
            <w:r w:rsidRPr="00CD7C15">
              <w:rPr>
                <w:rFonts w:eastAsiaTheme="minorHAnsi"/>
                <w:sz w:val="24"/>
                <w:szCs w:val="24"/>
                <w:lang w:eastAsia="en-US"/>
              </w:rPr>
              <w:t xml:space="preserve">определены положения, направленные на установление перечня мероприятий по развитию пассажирских перевозок на межмуниципальных маршрутах и повышение качества и эффективности транспортного обслуживания населения Пензенской области в части пассажирских перевозок автомобильным транспортом. </w:t>
            </w:r>
          </w:p>
          <w:p w:rsidR="00044119" w:rsidRPr="00E2588F" w:rsidRDefault="00CD7C15" w:rsidP="00CD7C1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D7C15">
              <w:rPr>
                <w:rFonts w:eastAsiaTheme="minorHAnsi"/>
                <w:sz w:val="24"/>
                <w:szCs w:val="24"/>
                <w:lang w:eastAsia="en-US"/>
              </w:rPr>
              <w:t>Проводимая на регулярной основе оценка состояния системы транспортного обслуживания населения автомобильным транспортом позволяет выявлять потребности в изменении действующей маршрутной сети с целью последующей  актуализации перечня планируемых мероприятий по развитию регулярных перевозок.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01C" w:rsidRPr="00E2588F" w:rsidRDefault="009D17D4" w:rsidP="00BD02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Сохранение текущего регулирования приведет к </w:t>
            </w:r>
            <w:r w:rsidR="00D37981" w:rsidRPr="00E2588F">
              <w:rPr>
                <w:color w:val="000000"/>
                <w:sz w:val="24"/>
                <w:szCs w:val="24"/>
              </w:rPr>
              <w:t>отсутствию</w:t>
            </w:r>
            <w:r w:rsidR="00545514" w:rsidRPr="00E2588F">
              <w:rPr>
                <w:color w:val="000000"/>
                <w:sz w:val="24"/>
                <w:szCs w:val="24"/>
              </w:rPr>
              <w:t xml:space="preserve"> правового регулирования </w:t>
            </w:r>
            <w:r w:rsidR="00D37981" w:rsidRPr="00E2588F">
              <w:rPr>
                <w:color w:val="000000"/>
                <w:sz w:val="24"/>
                <w:szCs w:val="24"/>
              </w:rPr>
              <w:t xml:space="preserve">отдельных </w:t>
            </w:r>
            <w:r w:rsidR="00970E5A" w:rsidRPr="00E2588F">
              <w:rPr>
                <w:sz w:val="24"/>
                <w:szCs w:val="24"/>
              </w:rPr>
              <w:t>вопрос</w:t>
            </w:r>
            <w:r w:rsidR="00545514" w:rsidRPr="00E2588F">
              <w:rPr>
                <w:sz w:val="24"/>
                <w:szCs w:val="24"/>
              </w:rPr>
              <w:t>ов</w:t>
            </w:r>
            <w:r w:rsidR="00970E5A" w:rsidRPr="00E2588F">
              <w:rPr>
                <w:sz w:val="24"/>
                <w:szCs w:val="24"/>
              </w:rPr>
              <w:t xml:space="preserve"> организации регулярных перевозок</w:t>
            </w:r>
            <w:r w:rsidR="00C02161" w:rsidRPr="00E2588F">
              <w:rPr>
                <w:sz w:val="24"/>
                <w:szCs w:val="24"/>
              </w:rPr>
              <w:t xml:space="preserve"> по </w:t>
            </w:r>
            <w:r w:rsidR="009504F4" w:rsidRPr="00E2588F">
              <w:rPr>
                <w:sz w:val="24"/>
                <w:szCs w:val="24"/>
              </w:rPr>
              <w:lastRenderedPageBreak/>
              <w:t>меж</w:t>
            </w:r>
            <w:r w:rsidR="00C02161" w:rsidRPr="00E2588F">
              <w:rPr>
                <w:sz w:val="24"/>
                <w:szCs w:val="24"/>
              </w:rPr>
              <w:t>муниципальным маршрутам</w:t>
            </w:r>
            <w:r w:rsidR="000A6AFA" w:rsidRPr="00E2588F">
              <w:rPr>
                <w:sz w:val="24"/>
                <w:szCs w:val="24"/>
              </w:rPr>
              <w:t xml:space="preserve">, к несоответствию </w:t>
            </w:r>
            <w:r w:rsidR="00BD02F9" w:rsidRPr="00E2588F">
              <w:rPr>
                <w:color w:val="000000" w:themeColor="text1"/>
                <w:sz w:val="24"/>
                <w:szCs w:val="24"/>
              </w:rPr>
              <w:t>регионально</w:t>
            </w:r>
            <w:r w:rsidR="00BD02F9">
              <w:rPr>
                <w:color w:val="000000" w:themeColor="text1"/>
                <w:sz w:val="24"/>
                <w:szCs w:val="24"/>
              </w:rPr>
              <w:t>го</w:t>
            </w:r>
            <w:r w:rsidR="00BD02F9" w:rsidRPr="00E2588F">
              <w:rPr>
                <w:color w:val="000000" w:themeColor="text1"/>
                <w:sz w:val="24"/>
                <w:szCs w:val="24"/>
              </w:rPr>
              <w:t xml:space="preserve"> законодательств</w:t>
            </w:r>
            <w:r w:rsidR="00BD02F9">
              <w:rPr>
                <w:color w:val="000000" w:themeColor="text1"/>
                <w:sz w:val="24"/>
                <w:szCs w:val="24"/>
              </w:rPr>
              <w:t>а</w:t>
            </w:r>
            <w:r w:rsidR="00BD02F9" w:rsidRPr="00E2588F">
              <w:rPr>
                <w:color w:val="000000" w:themeColor="text1"/>
                <w:sz w:val="24"/>
                <w:szCs w:val="24"/>
              </w:rPr>
              <w:t xml:space="preserve"> </w:t>
            </w:r>
            <w:r w:rsidR="000A6AFA" w:rsidRPr="00E2588F">
              <w:rPr>
                <w:color w:val="000000" w:themeColor="text1"/>
                <w:sz w:val="24"/>
                <w:szCs w:val="24"/>
              </w:rPr>
              <w:t>федеральному</w:t>
            </w:r>
            <w:r w:rsidR="00CD7C15">
              <w:rPr>
                <w:color w:val="000000"/>
                <w:sz w:val="24"/>
                <w:szCs w:val="24"/>
              </w:rPr>
              <w:t xml:space="preserve">, а также к </w:t>
            </w:r>
            <w:r w:rsidR="00CD7C15" w:rsidRPr="00CD7C15">
              <w:rPr>
                <w:color w:val="000000"/>
                <w:sz w:val="24"/>
                <w:szCs w:val="24"/>
              </w:rPr>
              <w:t>ухудшению качества транспортных услуг и снижению надежности системы организации регулярных перевозок в границах Кузнецкого района.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lastRenderedPageBreak/>
              <w:t>2.5. Опыт решения аналогичных проблем в других субъектах Российской Федерации</w:t>
            </w:r>
          </w:p>
          <w:p w:rsidR="009D17D4" w:rsidRPr="00E2588F" w:rsidRDefault="009D17D4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Источники данных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03E" w:rsidRPr="00E2588F" w:rsidRDefault="000A6AFA" w:rsidP="0098114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rFonts w:eastAsiaTheme="minorHAnsi"/>
                <w:sz w:val="24"/>
                <w:szCs w:val="24"/>
                <w:lang w:eastAsia="en-US"/>
              </w:rPr>
              <w:t>Отсутствует.</w:t>
            </w:r>
          </w:p>
        </w:tc>
      </w:tr>
      <w:tr w:rsidR="009D17D4" w:rsidRPr="00E2588F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E2588F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2.6. Альтернативные способы решения проблемы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3D7" w:rsidRPr="00E2588F" w:rsidRDefault="009C73D7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Сохранение текущего правового регулирования (</w:t>
            </w:r>
            <w:r w:rsidR="001636FD" w:rsidRPr="00E2588F">
              <w:rPr>
                <w:color w:val="000000"/>
                <w:sz w:val="24"/>
                <w:szCs w:val="24"/>
              </w:rPr>
              <w:t xml:space="preserve">при </w:t>
            </w:r>
            <w:r w:rsidRPr="00E2588F">
              <w:rPr>
                <w:color w:val="000000"/>
                <w:sz w:val="24"/>
                <w:szCs w:val="24"/>
              </w:rPr>
              <w:t>реализаци</w:t>
            </w:r>
            <w:r w:rsidR="001636FD" w:rsidRPr="00E2588F">
              <w:rPr>
                <w:color w:val="000000"/>
                <w:sz w:val="24"/>
                <w:szCs w:val="24"/>
              </w:rPr>
              <w:t>и данного способа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spacing w:val="-8"/>
                <w:sz w:val="24"/>
                <w:szCs w:val="24"/>
              </w:rPr>
              <w:t>негативны</w:t>
            </w:r>
            <w:r w:rsidR="001636FD" w:rsidRPr="00E2588F">
              <w:rPr>
                <w:spacing w:val="-8"/>
                <w:sz w:val="24"/>
                <w:szCs w:val="24"/>
              </w:rPr>
              <w:t>е</w:t>
            </w:r>
            <w:r w:rsidRPr="00E2588F">
              <w:rPr>
                <w:spacing w:val="-8"/>
                <w:sz w:val="24"/>
                <w:szCs w:val="24"/>
              </w:rPr>
              <w:t xml:space="preserve"> эффект</w:t>
            </w:r>
            <w:r w:rsidR="001636FD" w:rsidRPr="00E2588F">
              <w:rPr>
                <w:spacing w:val="-8"/>
                <w:sz w:val="24"/>
                <w:szCs w:val="24"/>
              </w:rPr>
              <w:t>ы</w:t>
            </w:r>
            <w:r w:rsidRPr="00E2588F">
              <w:rPr>
                <w:sz w:val="24"/>
                <w:szCs w:val="24"/>
              </w:rPr>
              <w:t>, возникающи</w:t>
            </w:r>
            <w:r w:rsidR="001636FD" w:rsidRPr="00E2588F">
              <w:rPr>
                <w:sz w:val="24"/>
                <w:szCs w:val="24"/>
              </w:rPr>
              <w:t>е</w:t>
            </w:r>
            <w:r w:rsidRPr="00E2588F">
              <w:rPr>
                <w:sz w:val="24"/>
                <w:szCs w:val="24"/>
              </w:rPr>
              <w:t xml:space="preserve"> в связи с наличием проблемы, </w:t>
            </w:r>
            <w:r w:rsidR="001636FD" w:rsidRPr="00E2588F">
              <w:rPr>
                <w:sz w:val="24"/>
                <w:szCs w:val="24"/>
              </w:rPr>
              <w:t>и</w:t>
            </w:r>
            <w:r w:rsidRPr="00E2588F">
              <w:rPr>
                <w:color w:val="000000"/>
                <w:sz w:val="24"/>
                <w:szCs w:val="24"/>
              </w:rPr>
              <w:t xml:space="preserve"> риск</w:t>
            </w:r>
            <w:r w:rsidR="001636FD" w:rsidRPr="00E2588F">
              <w:rPr>
                <w:color w:val="000000"/>
                <w:sz w:val="24"/>
                <w:szCs w:val="24"/>
              </w:rPr>
              <w:t>и</w:t>
            </w:r>
            <w:r w:rsidRPr="00E2588F">
              <w:rPr>
                <w:color w:val="000000"/>
                <w:sz w:val="24"/>
                <w:szCs w:val="24"/>
              </w:rPr>
              <w:t xml:space="preserve"> неблагоприятных последствий </w:t>
            </w:r>
            <w:r w:rsidR="001636FD" w:rsidRPr="00E2588F">
              <w:rPr>
                <w:color w:val="000000"/>
                <w:sz w:val="24"/>
                <w:szCs w:val="24"/>
              </w:rPr>
              <w:t>не устранимы).</w:t>
            </w:r>
          </w:p>
        </w:tc>
      </w:tr>
    </w:tbl>
    <w:p w:rsidR="00245561" w:rsidRPr="00E2588F" w:rsidRDefault="00245561" w:rsidP="00976F6D">
      <w:pPr>
        <w:autoSpaceDE w:val="0"/>
        <w:autoSpaceDN w:val="0"/>
        <w:adjustRightInd w:val="0"/>
        <w:spacing w:before="240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 xml:space="preserve">3. Цели предлагаемого правового </w:t>
      </w:r>
    </w:p>
    <w:p w:rsidR="00245561" w:rsidRPr="00E2588F" w:rsidRDefault="00245561" w:rsidP="00976F6D">
      <w:pPr>
        <w:autoSpaceDE w:val="0"/>
        <w:autoSpaceDN w:val="0"/>
        <w:adjustRightInd w:val="0"/>
        <w:spacing w:after="240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регулирования и показатели их достижения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4077"/>
        <w:gridCol w:w="3261"/>
        <w:gridCol w:w="2551"/>
      </w:tblGrid>
      <w:tr w:rsidR="00245561" w:rsidRPr="00E2588F" w:rsidTr="00AF3D43">
        <w:tc>
          <w:tcPr>
            <w:tcW w:w="4077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261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551" w:type="dxa"/>
          </w:tcPr>
          <w:p w:rsidR="00245561" w:rsidRPr="00E2588F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CD7C15" w:rsidRPr="00E2588F" w:rsidTr="00AF3D43">
        <w:tc>
          <w:tcPr>
            <w:tcW w:w="4077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Реализация мероприятий по развитию регулярных перевозок по межмуниципальным маршрутам на территории Пензенской области.</w:t>
            </w:r>
          </w:p>
        </w:tc>
        <w:tc>
          <w:tcPr>
            <w:tcW w:w="3261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Количество реализованных мероприятий по развитию регулярных перевозок по межмуниципальным маршрутам на территории Пензенской области</w:t>
            </w:r>
          </w:p>
        </w:tc>
        <w:tc>
          <w:tcPr>
            <w:tcW w:w="2551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2024-2028 гг.</w:t>
            </w:r>
          </w:p>
        </w:tc>
      </w:tr>
    </w:tbl>
    <w:p w:rsidR="00362EB4" w:rsidRPr="00E2588F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4</w:t>
      </w:r>
      <w:r w:rsidR="00362EB4" w:rsidRPr="00E2588F">
        <w:rPr>
          <w:b/>
          <w:bCs/>
          <w:color w:val="000000"/>
          <w:sz w:val="24"/>
          <w:szCs w:val="24"/>
        </w:rPr>
        <w:t>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410"/>
        <w:gridCol w:w="2268"/>
      </w:tblGrid>
      <w:tr w:rsidR="00362EB4" w:rsidRPr="00E2588F" w:rsidTr="0001724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.2. Количественная оценка 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4</w:t>
            </w:r>
            <w:r w:rsidR="00362EB4" w:rsidRPr="00E2588F">
              <w:rPr>
                <w:color w:val="000000"/>
                <w:sz w:val="24"/>
                <w:szCs w:val="24"/>
              </w:rPr>
              <w:t>.3. Источники данных</w:t>
            </w:r>
          </w:p>
        </w:tc>
      </w:tr>
      <w:tr w:rsidR="00053C9C" w:rsidRPr="00E2588F" w:rsidTr="0001724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E2588F" w:rsidRDefault="00053C9C" w:rsidP="009504F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(Группа 1) Юридические лица и индивидуальные предприниматели, осуществляющие деятельность по перевозке пассажиров и багажа автомобильным транспортом</w:t>
            </w:r>
            <w:r w:rsidR="00976F6D" w:rsidRPr="00E2588F">
              <w:rPr>
                <w:color w:val="000000"/>
                <w:sz w:val="24"/>
                <w:szCs w:val="24"/>
              </w:rPr>
              <w:t xml:space="preserve"> </w:t>
            </w:r>
            <w:r w:rsidRPr="00E2588F">
              <w:rPr>
                <w:color w:val="000000"/>
                <w:sz w:val="24"/>
                <w:szCs w:val="24"/>
              </w:rPr>
              <w:t xml:space="preserve">по маршрутам регулярных перевозок </w:t>
            </w:r>
            <w:r w:rsidR="009504F4" w:rsidRPr="00E2588F">
              <w:rPr>
                <w:color w:val="000000"/>
                <w:sz w:val="24"/>
                <w:szCs w:val="24"/>
              </w:rPr>
              <w:t>меж</w:t>
            </w:r>
            <w:r w:rsidRPr="00E2588F">
              <w:rPr>
                <w:color w:val="000000"/>
                <w:sz w:val="24"/>
                <w:szCs w:val="24"/>
              </w:rPr>
              <w:t xml:space="preserve">муниципального сообщения </w:t>
            </w:r>
            <w:r w:rsidR="009504F4" w:rsidRPr="00E2588F">
              <w:rPr>
                <w:color w:val="000000"/>
                <w:sz w:val="24"/>
                <w:szCs w:val="24"/>
              </w:rPr>
              <w:t>на территории</w:t>
            </w:r>
            <w:r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Pr="00E2588F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E2588F" w:rsidRDefault="00053C9C" w:rsidP="00976F6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Неограниченный круг субъектов.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99A" w:rsidRPr="00E2588F" w:rsidRDefault="009504F4" w:rsidP="00E2588F">
            <w:pPr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Реестр</w:t>
            </w:r>
            <w:r w:rsidR="00053C9C" w:rsidRPr="00E2588F">
              <w:rPr>
                <w:sz w:val="24"/>
                <w:szCs w:val="24"/>
              </w:rPr>
              <w:t xml:space="preserve"> </w:t>
            </w:r>
            <w:r w:rsidRPr="00E2588F">
              <w:rPr>
                <w:sz w:val="24"/>
                <w:szCs w:val="24"/>
              </w:rPr>
              <w:t>меж</w:t>
            </w:r>
            <w:r w:rsidR="00053C9C" w:rsidRPr="00E2588F">
              <w:rPr>
                <w:sz w:val="24"/>
                <w:szCs w:val="24"/>
              </w:rPr>
              <w:t xml:space="preserve">муниципальных маршрутов </w:t>
            </w:r>
          </w:p>
        </w:tc>
      </w:tr>
    </w:tbl>
    <w:p w:rsidR="00897773" w:rsidRPr="00E2588F" w:rsidRDefault="00897773" w:rsidP="00976F6D">
      <w:pPr>
        <w:autoSpaceDE w:val="0"/>
        <w:autoSpaceDN w:val="0"/>
        <w:adjustRightInd w:val="0"/>
        <w:spacing w:before="240" w:line="252" w:lineRule="auto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5. Изменение функций (полномочий, обязанностей, прав)</w:t>
      </w:r>
    </w:p>
    <w:p w:rsidR="00897773" w:rsidRPr="00E2588F" w:rsidRDefault="00897773" w:rsidP="00976F6D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897773" w:rsidRPr="00E2588F" w:rsidRDefault="00897773" w:rsidP="00976F6D">
      <w:pPr>
        <w:autoSpaceDE w:val="0"/>
        <w:autoSpaceDN w:val="0"/>
        <w:adjustRightInd w:val="0"/>
        <w:spacing w:after="240" w:line="252" w:lineRule="auto"/>
        <w:jc w:val="center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>в связи с введением предлагаемого правового регулирования</w:t>
      </w: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2778"/>
        <w:gridCol w:w="2324"/>
        <w:gridCol w:w="2268"/>
        <w:gridCol w:w="2519"/>
      </w:tblGrid>
      <w:tr w:rsidR="00897773" w:rsidRPr="00E2588F" w:rsidTr="00AF3D43">
        <w:tc>
          <w:tcPr>
            <w:tcW w:w="2778" w:type="dxa"/>
          </w:tcPr>
          <w:p w:rsidR="00897773" w:rsidRPr="00CD7C15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bookmarkStart w:id="1" w:name="Par57"/>
            <w:bookmarkEnd w:id="1"/>
            <w:r w:rsidRPr="00E2588F">
              <w:rPr>
                <w:sz w:val="24"/>
                <w:szCs w:val="24"/>
              </w:rPr>
              <w:t>5</w:t>
            </w:r>
            <w:r w:rsidRPr="00CD7C15">
              <w:rPr>
                <w:sz w:val="24"/>
                <w:szCs w:val="24"/>
              </w:rPr>
              <w:t>.1. Наименование функции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(полномочия, обязанности или права)</w:t>
            </w:r>
          </w:p>
        </w:tc>
        <w:tc>
          <w:tcPr>
            <w:tcW w:w="2324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5.2. Характеристика функции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(новая/</w:t>
            </w:r>
            <w:r w:rsidRPr="00E2588F">
              <w:rPr>
                <w:sz w:val="24"/>
                <w:szCs w:val="24"/>
              </w:rPr>
              <w:br/>
              <w:t>изменяемая/</w:t>
            </w:r>
            <w:r w:rsidRPr="00E2588F">
              <w:rPr>
                <w:sz w:val="24"/>
                <w:szCs w:val="24"/>
              </w:rPr>
              <w:br/>
              <w:t>отменяемая)</w:t>
            </w:r>
          </w:p>
        </w:tc>
        <w:tc>
          <w:tcPr>
            <w:tcW w:w="2268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2519" w:type="dxa"/>
          </w:tcPr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5.4. Оценка изменения численности сотрудников и/или потребностей</w:t>
            </w:r>
          </w:p>
          <w:p w:rsidR="00897773" w:rsidRPr="00E2588F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lastRenderedPageBreak/>
              <w:t>в других ресурсах</w:t>
            </w:r>
          </w:p>
        </w:tc>
      </w:tr>
      <w:tr w:rsidR="00897773" w:rsidRPr="00E2588F" w:rsidTr="00AF3D43">
        <w:tc>
          <w:tcPr>
            <w:tcW w:w="9889" w:type="dxa"/>
            <w:gridSpan w:val="4"/>
          </w:tcPr>
          <w:p w:rsidR="00897773" w:rsidRPr="00E2588F" w:rsidRDefault="00897773" w:rsidP="00976F6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588F">
              <w:rPr>
                <w:sz w:val="24"/>
                <w:szCs w:val="24"/>
              </w:rPr>
              <w:lastRenderedPageBreak/>
              <w:t xml:space="preserve">Наименование органа 1: </w:t>
            </w:r>
            <w:r w:rsidR="00073892"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="00073892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B27F2" w:rsidRPr="00E2588F">
              <w:rPr>
                <w:rFonts w:eastAsiaTheme="minorHAnsi"/>
                <w:sz w:val="24"/>
                <w:szCs w:val="24"/>
                <w:lang w:eastAsia="en-US"/>
              </w:rPr>
              <w:t>Пензенской области</w:t>
            </w:r>
          </w:p>
        </w:tc>
      </w:tr>
      <w:tr w:rsidR="00504F79" w:rsidRPr="00E2588F" w:rsidTr="00AF3D43">
        <w:tc>
          <w:tcPr>
            <w:tcW w:w="9889" w:type="dxa"/>
            <w:gridSpan w:val="4"/>
          </w:tcPr>
          <w:p w:rsidR="00504F79" w:rsidRPr="00E2588F" w:rsidRDefault="00504F79" w:rsidP="00976F6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D7C15" w:rsidRPr="00E2588F" w:rsidTr="0001724D">
        <w:trPr>
          <w:trHeight w:val="260"/>
        </w:trPr>
        <w:tc>
          <w:tcPr>
            <w:tcW w:w="2778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1.1. Не предполагается</w:t>
            </w:r>
          </w:p>
        </w:tc>
        <w:tc>
          <w:tcPr>
            <w:tcW w:w="2324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Отсутствует</w:t>
            </w:r>
          </w:p>
        </w:tc>
        <w:tc>
          <w:tcPr>
            <w:tcW w:w="2519" w:type="dxa"/>
          </w:tcPr>
          <w:p w:rsidR="00CD7C15" w:rsidRPr="00CD7C15" w:rsidRDefault="00CD7C15" w:rsidP="00CD7C15">
            <w:pPr>
              <w:rPr>
                <w:sz w:val="24"/>
                <w:szCs w:val="24"/>
              </w:rPr>
            </w:pPr>
            <w:r w:rsidRPr="00CD7C15">
              <w:rPr>
                <w:sz w:val="24"/>
                <w:szCs w:val="24"/>
              </w:rPr>
              <w:t>1.1. Не предполагается</w:t>
            </w:r>
          </w:p>
        </w:tc>
      </w:tr>
    </w:tbl>
    <w:p w:rsidR="00362EB4" w:rsidRPr="00E2588F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6</w:t>
      </w:r>
      <w:r w:rsidR="00362EB4" w:rsidRPr="00E2588F">
        <w:rPr>
          <w:b/>
          <w:bCs/>
          <w:color w:val="000000"/>
          <w:sz w:val="24"/>
          <w:szCs w:val="24"/>
        </w:rPr>
        <w:t>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284"/>
        <w:gridCol w:w="2693"/>
      </w:tblGrid>
      <w:tr w:rsidR="00362EB4" w:rsidRPr="00E2588F" w:rsidTr="00AF3D4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.1. Наименование функции (полномочия, обязанности или права) (в соответствии с пунктом </w:t>
            </w:r>
            <w:r w:rsidRPr="00E2588F">
              <w:rPr>
                <w:color w:val="000000"/>
                <w:sz w:val="24"/>
                <w:szCs w:val="24"/>
              </w:rPr>
              <w:t>5</w:t>
            </w:r>
            <w:r w:rsidR="00362EB4" w:rsidRPr="00E2588F">
              <w:rPr>
                <w:color w:val="000000"/>
                <w:sz w:val="24"/>
                <w:szCs w:val="24"/>
              </w:rPr>
              <w:t>.1)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>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6</w:t>
            </w:r>
            <w:r w:rsidR="00362EB4" w:rsidRPr="00E2588F">
              <w:rPr>
                <w:color w:val="000000"/>
                <w:sz w:val="24"/>
                <w:szCs w:val="24"/>
              </w:rPr>
              <w:t>.3. Количественная оценка расходов или возможных поступлений, тыс. рублей</w:t>
            </w:r>
          </w:p>
        </w:tc>
      </w:tr>
      <w:tr w:rsidR="00362EB4" w:rsidRPr="00E2588F" w:rsidTr="00AF3D43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E2588F" w:rsidRDefault="00557A21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Наименование органа 1: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 </w:t>
            </w:r>
            <w:r w:rsidR="00073892" w:rsidRPr="00E2588F">
              <w:rPr>
                <w:sz w:val="24"/>
                <w:szCs w:val="24"/>
              </w:rPr>
              <w:t>Министерство цифрового развития, транспорта и связи</w:t>
            </w:r>
            <w:r w:rsidR="00073892" w:rsidRPr="00E2588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455B3" w:rsidRPr="00E2588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</w:tr>
      <w:tr w:rsidR="00B73A13" w:rsidRPr="00E2588F" w:rsidTr="00AF3D4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1.1. </w:t>
            </w:r>
            <w:r w:rsidRPr="00E2588F">
              <w:rPr>
                <w:color w:val="000000"/>
                <w:sz w:val="24"/>
                <w:szCs w:val="24"/>
              </w:rPr>
              <w:t>Не предполагается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Не предполагается.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A13" w:rsidRPr="00E2588F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0</w:t>
            </w:r>
          </w:p>
        </w:tc>
      </w:tr>
      <w:tr w:rsidR="00362EB4" w:rsidRPr="00E2588F" w:rsidTr="00AF3D43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Итого:0</w:t>
            </w:r>
          </w:p>
        </w:tc>
      </w:tr>
    </w:tbl>
    <w:p w:rsidR="00CE2206" w:rsidRDefault="00557A21" w:rsidP="00976F6D">
      <w:pPr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E2588F">
        <w:rPr>
          <w:color w:val="000000"/>
          <w:sz w:val="24"/>
          <w:szCs w:val="24"/>
        </w:rPr>
        <w:t>6</w:t>
      </w:r>
      <w:r w:rsidR="00362EB4" w:rsidRPr="00E2588F">
        <w:rPr>
          <w:color w:val="000000"/>
          <w:sz w:val="24"/>
          <w:szCs w:val="24"/>
        </w:rPr>
        <w:t xml:space="preserve">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</w:t>
      </w:r>
      <w:r w:rsidR="00CE2206" w:rsidRPr="00CE2206">
        <w:rPr>
          <w:color w:val="000000"/>
          <w:spacing w:val="-4"/>
          <w:sz w:val="24"/>
          <w:szCs w:val="24"/>
        </w:rPr>
        <w:t>принятие и реализация данного постановления в дальнейшем потребует дополнительных затрат</w:t>
      </w:r>
      <w:r w:rsidR="00CE2206">
        <w:rPr>
          <w:color w:val="000000"/>
          <w:spacing w:val="-4"/>
          <w:sz w:val="24"/>
          <w:szCs w:val="24"/>
        </w:rPr>
        <w:t xml:space="preserve"> из бюджета Пензенской области </w:t>
      </w:r>
      <w:r w:rsidR="00CE2206" w:rsidRPr="00CE2206">
        <w:rPr>
          <w:color w:val="000000"/>
          <w:spacing w:val="-4"/>
          <w:sz w:val="24"/>
          <w:szCs w:val="24"/>
        </w:rPr>
        <w:t xml:space="preserve">в объеме ~ 6,25 млн. руб. на 2024 год и ~ 25 </w:t>
      </w:r>
      <w:proofErr w:type="spellStart"/>
      <w:r w:rsidR="00CE2206" w:rsidRPr="00CE2206">
        <w:rPr>
          <w:color w:val="000000"/>
          <w:spacing w:val="-4"/>
          <w:sz w:val="24"/>
          <w:szCs w:val="24"/>
        </w:rPr>
        <w:t>млн.руб</w:t>
      </w:r>
      <w:proofErr w:type="spellEnd"/>
      <w:r w:rsidR="00CE2206" w:rsidRPr="00CE2206">
        <w:rPr>
          <w:color w:val="000000"/>
          <w:spacing w:val="-4"/>
          <w:sz w:val="24"/>
          <w:szCs w:val="24"/>
        </w:rPr>
        <w:t>. на 2025 год в целях заключения государственных контрактов на выполнение работ по осуществлению регулярных перевозок пассажиров и багажа автомобильным транспортом по регулируемым тарифам.</w:t>
      </w:r>
    </w:p>
    <w:p w:rsidR="00362EB4" w:rsidRPr="00E2588F" w:rsidRDefault="00557A21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2588F">
        <w:rPr>
          <w:color w:val="000000"/>
          <w:sz w:val="24"/>
          <w:szCs w:val="24"/>
        </w:rPr>
        <w:t>6</w:t>
      </w:r>
      <w:r w:rsidR="00362EB4" w:rsidRPr="00E2588F">
        <w:rPr>
          <w:color w:val="000000"/>
          <w:sz w:val="24"/>
          <w:szCs w:val="24"/>
        </w:rPr>
        <w:t xml:space="preserve">.5. Источники данных: </w:t>
      </w:r>
      <w:r w:rsidR="00073892" w:rsidRPr="00E2588F">
        <w:rPr>
          <w:sz w:val="24"/>
          <w:szCs w:val="24"/>
        </w:rPr>
        <w:t>Министерство цифрового развития, транспорта и связи</w:t>
      </w:r>
      <w:r w:rsidR="00073892" w:rsidRPr="00E2588F">
        <w:rPr>
          <w:rFonts w:eastAsiaTheme="minorHAnsi"/>
          <w:sz w:val="24"/>
          <w:szCs w:val="24"/>
          <w:lang w:eastAsia="en-US"/>
        </w:rPr>
        <w:t xml:space="preserve"> </w:t>
      </w:r>
      <w:r w:rsidR="00A455B3" w:rsidRPr="00E2588F">
        <w:rPr>
          <w:color w:val="000000"/>
          <w:sz w:val="24"/>
          <w:szCs w:val="24"/>
        </w:rPr>
        <w:t>Пензенской области</w:t>
      </w:r>
      <w:r w:rsidR="00362EB4" w:rsidRPr="00E2588F">
        <w:rPr>
          <w:color w:val="000000"/>
          <w:sz w:val="24"/>
          <w:szCs w:val="24"/>
        </w:rPr>
        <w:t>.</w:t>
      </w:r>
    </w:p>
    <w:p w:rsidR="00557A21" w:rsidRPr="00E2588F" w:rsidRDefault="00557A21" w:rsidP="00976F6D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E2588F">
        <w:rPr>
          <w:b/>
          <w:sz w:val="24"/>
          <w:szCs w:val="24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 w:rsidRPr="00E2588F">
        <w:rPr>
          <w:b/>
          <w:sz w:val="24"/>
          <w:szCs w:val="24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 w:rsidRPr="00E2588F">
        <w:rPr>
          <w:b/>
          <w:sz w:val="24"/>
          <w:szCs w:val="24"/>
        </w:rPr>
        <w:br/>
        <w:t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843"/>
        <w:gridCol w:w="1417"/>
      </w:tblGrid>
      <w:tr w:rsidR="00557A21" w:rsidRPr="00E2588F" w:rsidTr="0001724D">
        <w:tc>
          <w:tcPr>
            <w:tcW w:w="3227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7.1. Группы потенциальных адресатов предлагаемого правового регулирования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(в соответствии </w:t>
            </w:r>
            <w:r w:rsidRPr="00E2588F">
              <w:rPr>
                <w:sz w:val="24"/>
                <w:szCs w:val="24"/>
              </w:rPr>
              <w:br/>
              <w:t xml:space="preserve">с </w:t>
            </w:r>
            <w:hyperlink w:anchor="Par57" w:history="1">
              <w:r w:rsidRPr="00E2588F">
                <w:rPr>
                  <w:sz w:val="24"/>
                  <w:szCs w:val="24"/>
                </w:rPr>
                <w:t>п. 4.1</w:t>
              </w:r>
            </w:hyperlink>
            <w:r w:rsidRPr="00E2588F"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3402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(с указанием соответствующих положений проекта акта)</w:t>
            </w:r>
          </w:p>
        </w:tc>
        <w:tc>
          <w:tcPr>
            <w:tcW w:w="1843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7.3. Описание расходов и возможных доходов, связанных </w:t>
            </w:r>
            <w:r w:rsidRPr="00E2588F">
              <w:rPr>
                <w:sz w:val="24"/>
                <w:szCs w:val="24"/>
              </w:rPr>
              <w:br/>
              <w:t>с введением предлагаемого правового регулирования</w:t>
            </w:r>
          </w:p>
        </w:tc>
        <w:tc>
          <w:tcPr>
            <w:tcW w:w="1417" w:type="dxa"/>
          </w:tcPr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 xml:space="preserve">7.4. </w:t>
            </w:r>
            <w:r w:rsidRPr="00E2588F">
              <w:rPr>
                <w:spacing w:val="-6"/>
                <w:sz w:val="24"/>
                <w:szCs w:val="24"/>
              </w:rPr>
              <w:t>Количественная</w:t>
            </w:r>
            <w:r w:rsidRPr="00E2588F">
              <w:rPr>
                <w:sz w:val="24"/>
                <w:szCs w:val="24"/>
              </w:rPr>
              <w:t xml:space="preserve"> оценка,</w:t>
            </w:r>
          </w:p>
          <w:p w:rsidR="00557A21" w:rsidRPr="00E2588F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тыс. рублей</w:t>
            </w:r>
          </w:p>
        </w:tc>
      </w:tr>
      <w:tr w:rsidR="00557A21" w:rsidRPr="00E2588F" w:rsidTr="0001724D">
        <w:tc>
          <w:tcPr>
            <w:tcW w:w="3227" w:type="dxa"/>
          </w:tcPr>
          <w:p w:rsidR="00557A21" w:rsidRPr="000B3C63" w:rsidRDefault="008D2E0C" w:rsidP="00976F6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B3C63">
              <w:rPr>
                <w:color w:val="000000" w:themeColor="text1"/>
                <w:sz w:val="24"/>
                <w:szCs w:val="24"/>
              </w:rPr>
              <w:t xml:space="preserve">(Группа 1) </w:t>
            </w:r>
            <w:r w:rsidR="00AF3D43" w:rsidRPr="000B3C63">
              <w:rPr>
                <w:color w:val="000000" w:themeColor="text1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="00AF3D43" w:rsidRPr="000B3C63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="00AF3D43" w:rsidRPr="000B3C63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23E83" w:rsidRPr="000B3C63" w:rsidRDefault="006E2D7A" w:rsidP="00BD02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E2D7A">
              <w:rPr>
                <w:color w:val="000000" w:themeColor="text1"/>
                <w:sz w:val="24"/>
                <w:szCs w:val="24"/>
              </w:rPr>
              <w:t xml:space="preserve">Изменение вида регулярных перевозок по межмуниципальным маршрутам согласно определенному </w:t>
            </w:r>
            <w:r w:rsidR="00BD02F9">
              <w:rPr>
                <w:color w:val="000000" w:themeColor="text1"/>
                <w:sz w:val="24"/>
                <w:szCs w:val="24"/>
              </w:rPr>
              <w:t>приложением № 4 к РКПТО</w:t>
            </w:r>
            <w:r w:rsidRPr="006E2D7A">
              <w:rPr>
                <w:color w:val="000000" w:themeColor="text1"/>
                <w:sz w:val="24"/>
                <w:szCs w:val="24"/>
              </w:rPr>
              <w:t xml:space="preserve"> перечню.</w:t>
            </w:r>
          </w:p>
        </w:tc>
        <w:tc>
          <w:tcPr>
            <w:tcW w:w="1843" w:type="dxa"/>
          </w:tcPr>
          <w:p w:rsidR="00557A21" w:rsidRPr="00E2588F" w:rsidRDefault="006E2D7A" w:rsidP="00AF3D43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E2D7A">
              <w:rPr>
                <w:color w:val="000000"/>
                <w:spacing w:val="-4"/>
                <w:sz w:val="24"/>
                <w:szCs w:val="24"/>
              </w:rPr>
              <w:t>Увеличение доходов в результате исполнения государственно-</w:t>
            </w:r>
            <w:proofErr w:type="spellStart"/>
            <w:r w:rsidRPr="006E2D7A">
              <w:rPr>
                <w:color w:val="000000"/>
                <w:spacing w:val="-4"/>
                <w:sz w:val="24"/>
                <w:szCs w:val="24"/>
              </w:rPr>
              <w:t>го</w:t>
            </w:r>
            <w:proofErr w:type="spellEnd"/>
            <w:r w:rsidRPr="006E2D7A">
              <w:rPr>
                <w:color w:val="000000"/>
                <w:spacing w:val="-4"/>
                <w:sz w:val="24"/>
                <w:szCs w:val="24"/>
              </w:rPr>
              <w:t xml:space="preserve"> контракта.</w:t>
            </w:r>
          </w:p>
        </w:tc>
        <w:tc>
          <w:tcPr>
            <w:tcW w:w="1417" w:type="dxa"/>
          </w:tcPr>
          <w:p w:rsidR="00557A21" w:rsidRPr="00E2588F" w:rsidRDefault="006E2D7A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E2206">
              <w:rPr>
                <w:color w:val="000000"/>
                <w:spacing w:val="-4"/>
                <w:sz w:val="24"/>
                <w:szCs w:val="24"/>
              </w:rPr>
              <w:t xml:space="preserve">6,25 млн. руб. на 2024 год и ~ 25 </w:t>
            </w:r>
            <w:proofErr w:type="spellStart"/>
            <w:r w:rsidRPr="00CE2206">
              <w:rPr>
                <w:color w:val="000000"/>
                <w:spacing w:val="-4"/>
                <w:sz w:val="24"/>
                <w:szCs w:val="24"/>
              </w:rPr>
              <w:t>млн.руб</w:t>
            </w:r>
            <w:proofErr w:type="spellEnd"/>
            <w:r w:rsidRPr="00CE2206">
              <w:rPr>
                <w:color w:val="000000"/>
                <w:spacing w:val="-4"/>
                <w:sz w:val="24"/>
                <w:szCs w:val="24"/>
              </w:rPr>
              <w:t>. на 2025 год</w:t>
            </w:r>
          </w:p>
        </w:tc>
      </w:tr>
    </w:tbl>
    <w:p w:rsidR="00557A21" w:rsidRPr="00E2588F" w:rsidRDefault="00557A21" w:rsidP="00976F6D">
      <w:pPr>
        <w:jc w:val="both"/>
        <w:rPr>
          <w:sz w:val="24"/>
          <w:szCs w:val="24"/>
        </w:rPr>
      </w:pPr>
      <w:r w:rsidRPr="00E2588F">
        <w:rPr>
          <w:sz w:val="24"/>
          <w:szCs w:val="24"/>
        </w:rPr>
        <w:lastRenderedPageBreak/>
        <w:t>7.5. Издержки и выгоды адресатов предлагаемого правового регулирования, не поддающиеся количественной оценке:</w:t>
      </w:r>
      <w:r w:rsidR="00DE4FBD" w:rsidRPr="00E2588F">
        <w:rPr>
          <w:sz w:val="24"/>
          <w:szCs w:val="24"/>
        </w:rPr>
        <w:t xml:space="preserve"> нет.</w:t>
      </w:r>
    </w:p>
    <w:p w:rsidR="00362EB4" w:rsidRPr="00E2588F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8</w:t>
      </w:r>
      <w:r w:rsidR="00362EB4" w:rsidRPr="00E2588F">
        <w:rPr>
          <w:b/>
          <w:bCs/>
          <w:color w:val="000000"/>
          <w:sz w:val="24"/>
          <w:szCs w:val="24"/>
        </w:rPr>
        <w:t>. Оценка рисков неблагоприятных последствий применения предполагаемого регулирования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2"/>
        <w:gridCol w:w="1701"/>
        <w:gridCol w:w="2410"/>
      </w:tblGrid>
      <w:tr w:rsidR="00362EB4" w:rsidRPr="00E2588F" w:rsidTr="0001724D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.1. Виды рисков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.2. Оценка вероятности наступления неблагоприятных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.3. Методы контроля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8</w:t>
            </w:r>
            <w:r w:rsidR="00362EB4" w:rsidRPr="00E2588F">
              <w:rPr>
                <w:color w:val="000000"/>
                <w:sz w:val="24"/>
                <w:szCs w:val="24"/>
              </w:rPr>
              <w:t>.4. Степень контроля рисков (полный/частичный/отсутствует)</w:t>
            </w:r>
          </w:p>
        </w:tc>
      </w:tr>
      <w:tr w:rsidR="00362EB4" w:rsidRPr="00E2588F" w:rsidTr="0001724D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Риск 1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отсутствует</w:t>
            </w:r>
          </w:p>
        </w:tc>
      </w:tr>
    </w:tbl>
    <w:p w:rsidR="00362EB4" w:rsidRPr="00E2588F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E2588F">
        <w:rPr>
          <w:b/>
          <w:bCs/>
          <w:color w:val="000000"/>
          <w:sz w:val="24"/>
          <w:szCs w:val="24"/>
        </w:rPr>
        <w:t>9</w:t>
      </w:r>
      <w:r w:rsidR="00362EB4" w:rsidRPr="00E2588F">
        <w:rPr>
          <w:b/>
          <w:bCs/>
          <w:color w:val="000000"/>
          <w:sz w:val="24"/>
          <w:szCs w:val="24"/>
        </w:rPr>
        <w:t>. Сравнение возможных вариантов решения проблемы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118"/>
      </w:tblGrid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Вариант 2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E2420C" w:rsidP="0065771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Принятие </w:t>
            </w:r>
            <w:r w:rsidR="00AF3D43" w:rsidRPr="00E2588F">
              <w:rPr>
                <w:sz w:val="24"/>
                <w:szCs w:val="24"/>
              </w:rPr>
              <w:t xml:space="preserve">постановления Правительства Пензенской области </w:t>
            </w:r>
            <w:r w:rsidR="00657719" w:rsidRPr="00163510">
              <w:rPr>
                <w:sz w:val="24"/>
                <w:szCs w:val="24"/>
              </w:rPr>
              <w:t>«</w:t>
            </w:r>
            <w:r w:rsidR="00CE2206" w:rsidRPr="00CE2206">
              <w:rPr>
                <w:color w:val="000000" w:themeColor="text1"/>
                <w:sz w:val="24"/>
                <w:szCs w:val="24"/>
              </w:rPr>
              <w:t>Об утверждении регионального комплексного плана транспортного обслуживания населения Пензенской области</w:t>
            </w:r>
            <w:r w:rsidR="00657719" w:rsidRPr="00163510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Сохранение текущего правового регулирования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.2. Качественная характеристика и оценка численности потенциальных адресатов предполагаемого правового регулирования</w:t>
            </w:r>
          </w:p>
          <w:p w:rsidR="00B0132F" w:rsidRPr="00E2588F" w:rsidRDefault="00B0132F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05E1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Юридические лица </w:t>
            </w:r>
            <w:r w:rsidR="00AF3D43" w:rsidRPr="00E2588F">
              <w:rPr>
                <w:color w:val="000000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="00AF3D43"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="00AF3D43" w:rsidRPr="00E2588F">
              <w:rPr>
                <w:color w:val="000000"/>
                <w:sz w:val="24"/>
                <w:szCs w:val="24"/>
              </w:rPr>
              <w:t xml:space="preserve"> </w:t>
            </w:r>
            <w:r w:rsidR="00362EB4" w:rsidRPr="00E2588F">
              <w:rPr>
                <w:color w:val="000000"/>
                <w:sz w:val="24"/>
                <w:szCs w:val="24"/>
              </w:rPr>
              <w:t>(</w:t>
            </w:r>
            <w:r w:rsidRPr="00E2588F">
              <w:rPr>
                <w:color w:val="000000"/>
                <w:sz w:val="24"/>
                <w:szCs w:val="24"/>
              </w:rPr>
              <w:t xml:space="preserve">неограниченный круг </w:t>
            </w:r>
            <w:r w:rsidR="00420051" w:rsidRPr="00E2588F">
              <w:rPr>
                <w:color w:val="000000"/>
                <w:sz w:val="24"/>
                <w:szCs w:val="24"/>
              </w:rPr>
              <w:t>субъектов</w:t>
            </w:r>
            <w:r w:rsidR="00362EB4" w:rsidRPr="00E2588F">
              <w:rPr>
                <w:color w:val="000000"/>
                <w:sz w:val="24"/>
                <w:szCs w:val="24"/>
              </w:rPr>
              <w:t>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AF3D43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</w:t>
            </w:r>
            <w:r w:rsidRPr="00E2588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Пензенской области</w:t>
            </w:r>
            <w:r w:rsidRPr="00E2588F">
              <w:rPr>
                <w:color w:val="000000"/>
                <w:sz w:val="24"/>
                <w:szCs w:val="24"/>
              </w:rPr>
              <w:t xml:space="preserve"> </w:t>
            </w:r>
            <w:r w:rsidR="00325419" w:rsidRPr="00E2588F">
              <w:rPr>
                <w:color w:val="000000"/>
                <w:sz w:val="24"/>
                <w:szCs w:val="24"/>
              </w:rPr>
              <w:t>(неограниченный круг субъектов).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Default="00AF3D43" w:rsidP="006E2D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 xml:space="preserve">Дополнительные </w:t>
            </w:r>
            <w:r w:rsidR="006E2D7A" w:rsidRPr="00E2588F">
              <w:rPr>
                <w:color w:val="000000"/>
                <w:sz w:val="24"/>
                <w:szCs w:val="24"/>
              </w:rPr>
              <w:t>расходы отсутствуют</w:t>
            </w:r>
            <w:r w:rsidRPr="00E2588F">
              <w:rPr>
                <w:color w:val="000000"/>
                <w:sz w:val="24"/>
                <w:szCs w:val="24"/>
              </w:rPr>
              <w:t>.</w:t>
            </w:r>
          </w:p>
          <w:p w:rsidR="006E2D7A" w:rsidRDefault="006E2D7A" w:rsidP="006E2D7A">
            <w:r>
              <w:rPr>
                <w:color w:val="000000"/>
                <w:spacing w:val="-4"/>
                <w:sz w:val="24"/>
                <w:szCs w:val="24"/>
              </w:rPr>
              <w:t xml:space="preserve">Дополнительные </w:t>
            </w:r>
            <w:r w:rsidRPr="006E2D7A">
              <w:rPr>
                <w:color w:val="000000"/>
                <w:spacing w:val="-4"/>
                <w:sz w:val="24"/>
                <w:szCs w:val="24"/>
              </w:rPr>
              <w:t>доход</w:t>
            </w:r>
            <w:r>
              <w:rPr>
                <w:color w:val="000000"/>
                <w:spacing w:val="-4"/>
                <w:sz w:val="24"/>
                <w:szCs w:val="24"/>
              </w:rPr>
              <w:t>ы</w:t>
            </w:r>
            <w:r w:rsidRPr="006E2D7A">
              <w:rPr>
                <w:color w:val="000000"/>
                <w:spacing w:val="-4"/>
                <w:sz w:val="24"/>
                <w:szCs w:val="24"/>
              </w:rPr>
              <w:t xml:space="preserve"> в резул</w:t>
            </w:r>
            <w:r>
              <w:rPr>
                <w:color w:val="000000"/>
                <w:spacing w:val="-4"/>
                <w:sz w:val="24"/>
                <w:szCs w:val="24"/>
              </w:rPr>
              <w:t>ьтате исполнения государственно</w:t>
            </w:r>
            <w:r w:rsidRPr="006E2D7A">
              <w:rPr>
                <w:color w:val="000000"/>
                <w:spacing w:val="-4"/>
                <w:sz w:val="24"/>
                <w:szCs w:val="24"/>
              </w:rPr>
              <w:t>го контракта</w:t>
            </w:r>
            <w:r>
              <w:rPr>
                <w:color w:val="000000"/>
                <w:spacing w:val="-4"/>
                <w:sz w:val="24"/>
                <w:szCs w:val="24"/>
              </w:rPr>
              <w:t>:</w:t>
            </w:r>
          </w:p>
          <w:p w:rsidR="006E2D7A" w:rsidRDefault="006E2D7A" w:rsidP="006E2D7A">
            <w:r w:rsidRPr="00CE2206">
              <w:rPr>
                <w:color w:val="000000"/>
                <w:spacing w:val="-4"/>
                <w:sz w:val="24"/>
                <w:szCs w:val="24"/>
              </w:rPr>
              <w:t xml:space="preserve">6,25 млн. руб. на 2024 год и ~ 25 </w:t>
            </w:r>
            <w:proofErr w:type="spellStart"/>
            <w:r w:rsidRPr="00CE2206">
              <w:rPr>
                <w:color w:val="000000"/>
                <w:spacing w:val="-4"/>
                <w:sz w:val="24"/>
                <w:szCs w:val="24"/>
              </w:rPr>
              <w:t>млн.руб</w:t>
            </w:r>
            <w:proofErr w:type="spellEnd"/>
            <w:r w:rsidRPr="00CE2206">
              <w:rPr>
                <w:color w:val="000000"/>
                <w:spacing w:val="-4"/>
                <w:sz w:val="24"/>
                <w:szCs w:val="24"/>
              </w:rPr>
              <w:t>. на 2025 год</w:t>
            </w:r>
          </w:p>
          <w:p w:rsidR="006E2D7A" w:rsidRPr="00E2588F" w:rsidRDefault="006E2D7A" w:rsidP="006E2D7A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Дополнительные расходы  (доходы) отсутствуют.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>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6" w:rsidRPr="00E2588F" w:rsidRDefault="00CE2206" w:rsidP="006E2D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E2206">
              <w:rPr>
                <w:color w:val="000000"/>
                <w:sz w:val="24"/>
                <w:szCs w:val="24"/>
              </w:rPr>
              <w:t xml:space="preserve">Потребует дополнительных затрат из бюджета Пензенской области </w:t>
            </w:r>
            <w:r w:rsidR="006E2D7A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объеме </w:t>
            </w:r>
            <w:r w:rsidRPr="00CE2206">
              <w:rPr>
                <w:color w:val="000000"/>
                <w:sz w:val="24"/>
                <w:szCs w:val="24"/>
              </w:rPr>
              <w:t xml:space="preserve">6,25 млн. руб. на 2024 год и ~ 25 </w:t>
            </w:r>
            <w:proofErr w:type="spellStart"/>
            <w:r w:rsidRPr="00CE2206">
              <w:rPr>
                <w:color w:val="000000"/>
                <w:sz w:val="24"/>
                <w:szCs w:val="24"/>
              </w:rPr>
              <w:t>млн.руб</w:t>
            </w:r>
            <w:proofErr w:type="spellEnd"/>
            <w:r w:rsidRPr="00CE2206">
              <w:rPr>
                <w:color w:val="000000"/>
                <w:sz w:val="24"/>
                <w:szCs w:val="24"/>
              </w:rPr>
              <w:t>. на 2025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Дополнительные расходы  (доходы) отсутствуют.</w:t>
            </w:r>
          </w:p>
        </w:tc>
      </w:tr>
      <w:tr w:rsidR="00362EB4" w:rsidRPr="00E2588F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t>9</w:t>
            </w:r>
            <w:r w:rsidR="00362EB4" w:rsidRPr="00E2588F">
              <w:rPr>
                <w:color w:val="000000"/>
                <w:sz w:val="24"/>
                <w:szCs w:val="24"/>
              </w:rPr>
              <w:t xml:space="preserve">.5. Оценка рисков </w:t>
            </w:r>
            <w:r w:rsidR="00362EB4" w:rsidRPr="00E2588F">
              <w:rPr>
                <w:color w:val="000000"/>
                <w:sz w:val="24"/>
                <w:szCs w:val="24"/>
              </w:rPr>
              <w:lastRenderedPageBreak/>
              <w:t>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E2588F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lastRenderedPageBreak/>
              <w:t xml:space="preserve">Риски неблагоприятных </w:t>
            </w:r>
            <w:r w:rsidRPr="00E2588F">
              <w:rPr>
                <w:color w:val="000000"/>
                <w:sz w:val="24"/>
                <w:szCs w:val="24"/>
              </w:rPr>
              <w:lastRenderedPageBreak/>
              <w:t>последствий отсутствуют.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6" w:rsidRPr="00CE2206" w:rsidRDefault="00AF3D43" w:rsidP="00856B63">
            <w:pPr>
              <w:rPr>
                <w:color w:val="000000"/>
                <w:sz w:val="24"/>
                <w:szCs w:val="24"/>
              </w:rPr>
            </w:pPr>
            <w:r w:rsidRPr="00E2588F">
              <w:rPr>
                <w:color w:val="000000"/>
                <w:sz w:val="24"/>
                <w:szCs w:val="24"/>
              </w:rPr>
              <w:lastRenderedPageBreak/>
              <w:t xml:space="preserve">Отсутствие правового </w:t>
            </w:r>
            <w:r w:rsidRPr="00E2588F">
              <w:rPr>
                <w:color w:val="000000"/>
                <w:sz w:val="24"/>
                <w:szCs w:val="24"/>
              </w:rPr>
              <w:lastRenderedPageBreak/>
              <w:t xml:space="preserve">регулирования отдельных </w:t>
            </w:r>
            <w:r w:rsidRPr="00E2588F">
              <w:rPr>
                <w:sz w:val="24"/>
                <w:szCs w:val="24"/>
              </w:rPr>
              <w:t>вопросов организации регулярных перевозок по межмуниципальным маршрутам, несоответстви</w:t>
            </w:r>
            <w:r w:rsidR="00CE2206">
              <w:rPr>
                <w:sz w:val="24"/>
                <w:szCs w:val="24"/>
              </w:rPr>
              <w:t>е</w:t>
            </w:r>
            <w:r w:rsidRPr="00E2588F">
              <w:rPr>
                <w:sz w:val="24"/>
                <w:szCs w:val="24"/>
              </w:rPr>
              <w:t xml:space="preserve"> </w:t>
            </w:r>
            <w:r w:rsidRPr="00E2588F">
              <w:rPr>
                <w:color w:val="000000" w:themeColor="text1"/>
                <w:sz w:val="24"/>
                <w:szCs w:val="24"/>
              </w:rPr>
              <w:t>регионально</w:t>
            </w:r>
            <w:r w:rsidR="00856B63">
              <w:rPr>
                <w:color w:val="000000" w:themeColor="text1"/>
                <w:sz w:val="24"/>
                <w:szCs w:val="24"/>
              </w:rPr>
              <w:t xml:space="preserve">го </w:t>
            </w:r>
            <w:r w:rsidRPr="00E2588F">
              <w:rPr>
                <w:color w:val="000000" w:themeColor="text1"/>
                <w:sz w:val="24"/>
                <w:szCs w:val="24"/>
              </w:rPr>
              <w:t>законодательств</w:t>
            </w:r>
            <w:r w:rsidR="00856B63">
              <w:rPr>
                <w:color w:val="000000" w:themeColor="text1"/>
                <w:sz w:val="24"/>
                <w:szCs w:val="24"/>
              </w:rPr>
              <w:t>а федеральному</w:t>
            </w:r>
            <w:bookmarkStart w:id="2" w:name="_GoBack"/>
            <w:bookmarkEnd w:id="2"/>
            <w:r w:rsidR="00CE2206">
              <w:rPr>
                <w:color w:val="000000"/>
                <w:sz w:val="24"/>
                <w:szCs w:val="24"/>
              </w:rPr>
              <w:t xml:space="preserve">, </w:t>
            </w:r>
            <w:r w:rsidR="00CE2206" w:rsidRPr="00CD7C15">
              <w:rPr>
                <w:color w:val="000000"/>
                <w:sz w:val="24"/>
                <w:szCs w:val="24"/>
              </w:rPr>
              <w:t>ухудшени</w:t>
            </w:r>
            <w:r w:rsidR="00CE2206">
              <w:rPr>
                <w:color w:val="000000"/>
                <w:sz w:val="24"/>
                <w:szCs w:val="24"/>
              </w:rPr>
              <w:t>е</w:t>
            </w:r>
            <w:r w:rsidR="00CE2206" w:rsidRPr="00CD7C15">
              <w:rPr>
                <w:color w:val="000000"/>
                <w:sz w:val="24"/>
                <w:szCs w:val="24"/>
              </w:rPr>
              <w:t xml:space="preserve"> качества транспортных услуг и снижению надежности системы организации регулярных перевозок в границах Кузнецкого района.</w:t>
            </w:r>
          </w:p>
        </w:tc>
      </w:tr>
    </w:tbl>
    <w:p w:rsidR="0051567F" w:rsidRPr="00E2588F" w:rsidRDefault="0051567F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362EB4" w:rsidRDefault="00DE4FBD" w:rsidP="00976F6D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E2588F">
        <w:rPr>
          <w:color w:val="000000"/>
          <w:sz w:val="24"/>
          <w:szCs w:val="24"/>
        </w:rPr>
        <w:t>9</w:t>
      </w:r>
      <w:r w:rsidR="00362EB4" w:rsidRPr="00E2588F">
        <w:rPr>
          <w:color w:val="000000"/>
          <w:sz w:val="24"/>
          <w:szCs w:val="24"/>
        </w:rPr>
        <w:t xml:space="preserve">.6. Обоснование выбора предпочтительного варианта решения выявленной проблемы: </w:t>
      </w:r>
      <w:r w:rsidR="009C73D7" w:rsidRPr="00E2588F">
        <w:rPr>
          <w:color w:val="000000"/>
          <w:sz w:val="24"/>
          <w:szCs w:val="24"/>
        </w:rPr>
        <w:t xml:space="preserve">предпочтителен Вариант 1, </w:t>
      </w:r>
      <w:r w:rsidR="00362EB4" w:rsidRPr="00E2588F">
        <w:rPr>
          <w:color w:val="000000"/>
          <w:sz w:val="24"/>
          <w:szCs w:val="24"/>
        </w:rPr>
        <w:t xml:space="preserve">в связи </w:t>
      </w:r>
      <w:r w:rsidR="00325419" w:rsidRPr="00E2588F">
        <w:rPr>
          <w:color w:val="000000"/>
          <w:sz w:val="24"/>
          <w:szCs w:val="24"/>
        </w:rPr>
        <w:t xml:space="preserve">наличием высоких рисков </w:t>
      </w:r>
      <w:r w:rsidR="009C73D7" w:rsidRPr="00E2588F">
        <w:rPr>
          <w:color w:val="000000"/>
          <w:sz w:val="24"/>
          <w:szCs w:val="24"/>
        </w:rPr>
        <w:t>неблагоприятных последствий</w:t>
      </w:r>
      <w:r w:rsidR="009C73D7" w:rsidRPr="00E2588F">
        <w:rPr>
          <w:bCs/>
          <w:color w:val="000000"/>
          <w:sz w:val="24"/>
          <w:szCs w:val="24"/>
        </w:rPr>
        <w:t xml:space="preserve"> при реализации Варианта 2.</w:t>
      </w:r>
    </w:p>
    <w:p w:rsidR="00657719" w:rsidRDefault="00657719" w:rsidP="0065771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57719" w:rsidRPr="00657719" w:rsidRDefault="00657719" w:rsidP="0065771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t>10</w:t>
      </w:r>
      <w:r w:rsidRPr="001943F2">
        <w:rPr>
          <w:b/>
          <w:bCs/>
          <w:sz w:val="26"/>
          <w:szCs w:val="26"/>
        </w:rPr>
        <w:t xml:space="preserve">. </w:t>
      </w:r>
      <w:r w:rsidRPr="00657719">
        <w:rPr>
          <w:b/>
          <w:bCs/>
          <w:sz w:val="24"/>
          <w:szCs w:val="24"/>
        </w:rPr>
        <w:t>Результаты публичных консультаций по проекту нормативного правового акта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0"/>
        <w:gridCol w:w="3478"/>
      </w:tblGrid>
      <w:tr w:rsidR="00657719" w:rsidRPr="00657719" w:rsidTr="00096980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7719">
              <w:rPr>
                <w:sz w:val="24"/>
                <w:szCs w:val="24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57719" w:rsidRPr="00657719" w:rsidTr="00096980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7719">
              <w:rPr>
                <w:sz w:val="24"/>
                <w:szCs w:val="24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57719" w:rsidRPr="00657719" w:rsidTr="00096980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7719">
              <w:rPr>
                <w:sz w:val="24"/>
                <w:szCs w:val="24"/>
              </w:rPr>
              <w:t>10.3. Полный электронный адрес размещения Справки о проведении публичных консультаций: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57719" w:rsidRPr="00657719" w:rsidTr="00096980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7719">
              <w:rPr>
                <w:sz w:val="24"/>
                <w:szCs w:val="24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719" w:rsidRPr="00657719" w:rsidRDefault="00657719" w:rsidP="0009698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657719" w:rsidRPr="00657719" w:rsidRDefault="00657719" w:rsidP="00657719">
      <w:pPr>
        <w:rPr>
          <w:sz w:val="24"/>
          <w:szCs w:val="24"/>
        </w:rPr>
      </w:pPr>
    </w:p>
    <w:p w:rsidR="00657719" w:rsidRPr="00657719" w:rsidRDefault="00657719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A0CE3" w:rsidRPr="00657719" w:rsidRDefault="00DA0CE3" w:rsidP="00976F6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433"/>
        <w:gridCol w:w="6456"/>
      </w:tblGrid>
      <w:tr w:rsidR="00077998" w:rsidRPr="00E2588F" w:rsidTr="00C02161">
        <w:tc>
          <w:tcPr>
            <w:tcW w:w="3433" w:type="dxa"/>
            <w:shd w:val="clear" w:color="auto" w:fill="auto"/>
            <w:vAlign w:val="bottom"/>
          </w:tcPr>
          <w:p w:rsidR="007A0DDF" w:rsidRPr="00E2588F" w:rsidRDefault="007A0DDF" w:rsidP="00976F6D">
            <w:pPr>
              <w:rPr>
                <w:sz w:val="24"/>
                <w:szCs w:val="24"/>
              </w:rPr>
            </w:pPr>
          </w:p>
          <w:p w:rsidR="00077998" w:rsidRPr="00E2588F" w:rsidRDefault="00E2588F" w:rsidP="00976F6D">
            <w:pPr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М</w:t>
            </w:r>
            <w:r w:rsidR="00073892" w:rsidRPr="00E2588F">
              <w:rPr>
                <w:sz w:val="24"/>
                <w:szCs w:val="24"/>
              </w:rPr>
              <w:t>инистр</w:t>
            </w:r>
          </w:p>
        </w:tc>
        <w:tc>
          <w:tcPr>
            <w:tcW w:w="6456" w:type="dxa"/>
            <w:tcBorders>
              <w:left w:val="nil"/>
            </w:tcBorders>
            <w:shd w:val="clear" w:color="auto" w:fill="auto"/>
            <w:vAlign w:val="bottom"/>
          </w:tcPr>
          <w:p w:rsidR="00077998" w:rsidRPr="00E2588F" w:rsidRDefault="00077998" w:rsidP="00976F6D">
            <w:pPr>
              <w:widowControl/>
              <w:jc w:val="center"/>
              <w:rPr>
                <w:sz w:val="24"/>
                <w:szCs w:val="24"/>
              </w:rPr>
            </w:pPr>
          </w:p>
          <w:p w:rsidR="00077998" w:rsidRPr="00E2588F" w:rsidRDefault="00E2588F" w:rsidP="00E2588F">
            <w:pPr>
              <w:jc w:val="right"/>
              <w:rPr>
                <w:sz w:val="24"/>
                <w:szCs w:val="24"/>
              </w:rPr>
            </w:pPr>
            <w:r w:rsidRPr="00E2588F">
              <w:rPr>
                <w:sz w:val="24"/>
                <w:szCs w:val="24"/>
              </w:rPr>
              <w:t>С.Л. Балакин</w:t>
            </w:r>
          </w:p>
        </w:tc>
      </w:tr>
    </w:tbl>
    <w:p w:rsidR="007B5EC9" w:rsidRDefault="007B5EC9" w:rsidP="00976F6D">
      <w:pPr>
        <w:rPr>
          <w:sz w:val="16"/>
        </w:rPr>
      </w:pPr>
    </w:p>
    <w:p w:rsidR="00A05E13" w:rsidRDefault="00A05E13" w:rsidP="00976F6D">
      <w:pPr>
        <w:rPr>
          <w:sz w:val="16"/>
        </w:rPr>
      </w:pPr>
    </w:p>
    <w:sectPr w:rsidR="00A05E13" w:rsidSect="0001724D"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6C11"/>
    <w:multiLevelType w:val="hybridMultilevel"/>
    <w:tmpl w:val="3922207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61710A2F"/>
    <w:multiLevelType w:val="multilevel"/>
    <w:tmpl w:val="B01A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E8"/>
    <w:rsid w:val="000010D4"/>
    <w:rsid w:val="00002B84"/>
    <w:rsid w:val="00003261"/>
    <w:rsid w:val="0000330B"/>
    <w:rsid w:val="000042CD"/>
    <w:rsid w:val="000052AB"/>
    <w:rsid w:val="000052B9"/>
    <w:rsid w:val="000056DA"/>
    <w:rsid w:val="0000600A"/>
    <w:rsid w:val="00006A14"/>
    <w:rsid w:val="000074A4"/>
    <w:rsid w:val="000074A9"/>
    <w:rsid w:val="00007879"/>
    <w:rsid w:val="00010F43"/>
    <w:rsid w:val="00011062"/>
    <w:rsid w:val="00011D4C"/>
    <w:rsid w:val="000123F6"/>
    <w:rsid w:val="00015574"/>
    <w:rsid w:val="000157FF"/>
    <w:rsid w:val="00016B8E"/>
    <w:rsid w:val="0001724D"/>
    <w:rsid w:val="00017C3B"/>
    <w:rsid w:val="00017F53"/>
    <w:rsid w:val="00017F5B"/>
    <w:rsid w:val="00020F94"/>
    <w:rsid w:val="0002128F"/>
    <w:rsid w:val="000215BA"/>
    <w:rsid w:val="00021D68"/>
    <w:rsid w:val="00021F9F"/>
    <w:rsid w:val="00022373"/>
    <w:rsid w:val="00024990"/>
    <w:rsid w:val="0002563C"/>
    <w:rsid w:val="00025681"/>
    <w:rsid w:val="00026B44"/>
    <w:rsid w:val="000322C5"/>
    <w:rsid w:val="00033151"/>
    <w:rsid w:val="00033F86"/>
    <w:rsid w:val="00034E52"/>
    <w:rsid w:val="0003555C"/>
    <w:rsid w:val="0003577E"/>
    <w:rsid w:val="00036954"/>
    <w:rsid w:val="00037034"/>
    <w:rsid w:val="000370F4"/>
    <w:rsid w:val="00037651"/>
    <w:rsid w:val="00040F32"/>
    <w:rsid w:val="00042389"/>
    <w:rsid w:val="00044119"/>
    <w:rsid w:val="00044F05"/>
    <w:rsid w:val="00045928"/>
    <w:rsid w:val="00045D1B"/>
    <w:rsid w:val="000472AB"/>
    <w:rsid w:val="000474CE"/>
    <w:rsid w:val="0004769D"/>
    <w:rsid w:val="00047786"/>
    <w:rsid w:val="00047C99"/>
    <w:rsid w:val="00053048"/>
    <w:rsid w:val="000537C7"/>
    <w:rsid w:val="00053C9C"/>
    <w:rsid w:val="0005456C"/>
    <w:rsid w:val="00054E55"/>
    <w:rsid w:val="00056FBC"/>
    <w:rsid w:val="00057156"/>
    <w:rsid w:val="000573A9"/>
    <w:rsid w:val="00057662"/>
    <w:rsid w:val="00060087"/>
    <w:rsid w:val="00060242"/>
    <w:rsid w:val="00060745"/>
    <w:rsid w:val="00061489"/>
    <w:rsid w:val="0006166A"/>
    <w:rsid w:val="00062287"/>
    <w:rsid w:val="00062CB3"/>
    <w:rsid w:val="00063BF4"/>
    <w:rsid w:val="00064773"/>
    <w:rsid w:val="0006500E"/>
    <w:rsid w:val="00065DF9"/>
    <w:rsid w:val="0006603E"/>
    <w:rsid w:val="00066535"/>
    <w:rsid w:val="000669EF"/>
    <w:rsid w:val="0006757F"/>
    <w:rsid w:val="00067D0D"/>
    <w:rsid w:val="00067E92"/>
    <w:rsid w:val="00070945"/>
    <w:rsid w:val="000709BD"/>
    <w:rsid w:val="00070A3A"/>
    <w:rsid w:val="000729A0"/>
    <w:rsid w:val="00072E16"/>
    <w:rsid w:val="00073107"/>
    <w:rsid w:val="00073597"/>
    <w:rsid w:val="00073892"/>
    <w:rsid w:val="00075B81"/>
    <w:rsid w:val="000760FC"/>
    <w:rsid w:val="00076C05"/>
    <w:rsid w:val="00076F0B"/>
    <w:rsid w:val="0007768A"/>
    <w:rsid w:val="00077998"/>
    <w:rsid w:val="00080B70"/>
    <w:rsid w:val="000822F1"/>
    <w:rsid w:val="0008387C"/>
    <w:rsid w:val="00085C0D"/>
    <w:rsid w:val="000869CD"/>
    <w:rsid w:val="00087250"/>
    <w:rsid w:val="00087465"/>
    <w:rsid w:val="0009358E"/>
    <w:rsid w:val="00094D91"/>
    <w:rsid w:val="0009527A"/>
    <w:rsid w:val="00096331"/>
    <w:rsid w:val="00096CC0"/>
    <w:rsid w:val="000A00E4"/>
    <w:rsid w:val="000A05D5"/>
    <w:rsid w:val="000A1414"/>
    <w:rsid w:val="000A2944"/>
    <w:rsid w:val="000A2AFE"/>
    <w:rsid w:val="000A2EED"/>
    <w:rsid w:val="000A3A99"/>
    <w:rsid w:val="000A6883"/>
    <w:rsid w:val="000A6AFA"/>
    <w:rsid w:val="000A6B5D"/>
    <w:rsid w:val="000A6E1F"/>
    <w:rsid w:val="000B0020"/>
    <w:rsid w:val="000B1263"/>
    <w:rsid w:val="000B1415"/>
    <w:rsid w:val="000B1B09"/>
    <w:rsid w:val="000B203E"/>
    <w:rsid w:val="000B27F2"/>
    <w:rsid w:val="000B27F4"/>
    <w:rsid w:val="000B3C63"/>
    <w:rsid w:val="000B41D2"/>
    <w:rsid w:val="000B5727"/>
    <w:rsid w:val="000B6E11"/>
    <w:rsid w:val="000B787D"/>
    <w:rsid w:val="000C08DE"/>
    <w:rsid w:val="000C2D14"/>
    <w:rsid w:val="000C492A"/>
    <w:rsid w:val="000C6035"/>
    <w:rsid w:val="000C7542"/>
    <w:rsid w:val="000C7B06"/>
    <w:rsid w:val="000D009C"/>
    <w:rsid w:val="000D0355"/>
    <w:rsid w:val="000D0705"/>
    <w:rsid w:val="000D0DA7"/>
    <w:rsid w:val="000D101A"/>
    <w:rsid w:val="000D1CA1"/>
    <w:rsid w:val="000D2AAA"/>
    <w:rsid w:val="000D2DD0"/>
    <w:rsid w:val="000D381A"/>
    <w:rsid w:val="000D410B"/>
    <w:rsid w:val="000D4720"/>
    <w:rsid w:val="000D4B47"/>
    <w:rsid w:val="000D6CD4"/>
    <w:rsid w:val="000D77B4"/>
    <w:rsid w:val="000E33C2"/>
    <w:rsid w:val="000E512E"/>
    <w:rsid w:val="000E525D"/>
    <w:rsid w:val="000E5EC7"/>
    <w:rsid w:val="000E60EF"/>
    <w:rsid w:val="000F0152"/>
    <w:rsid w:val="000F16CF"/>
    <w:rsid w:val="000F19FB"/>
    <w:rsid w:val="000F1B7A"/>
    <w:rsid w:val="000F36F3"/>
    <w:rsid w:val="000F4BFC"/>
    <w:rsid w:val="000F53BA"/>
    <w:rsid w:val="000F5569"/>
    <w:rsid w:val="000F58F7"/>
    <w:rsid w:val="000F649B"/>
    <w:rsid w:val="000F64CF"/>
    <w:rsid w:val="000F72B8"/>
    <w:rsid w:val="001017F9"/>
    <w:rsid w:val="00101A6D"/>
    <w:rsid w:val="00101E22"/>
    <w:rsid w:val="001023BB"/>
    <w:rsid w:val="00103BDA"/>
    <w:rsid w:val="0010421E"/>
    <w:rsid w:val="00105BAA"/>
    <w:rsid w:val="001060FF"/>
    <w:rsid w:val="00106E8D"/>
    <w:rsid w:val="00107049"/>
    <w:rsid w:val="00107FAE"/>
    <w:rsid w:val="0011138E"/>
    <w:rsid w:val="00111556"/>
    <w:rsid w:val="00112FF7"/>
    <w:rsid w:val="001133D4"/>
    <w:rsid w:val="00114F0C"/>
    <w:rsid w:val="00115C5F"/>
    <w:rsid w:val="001169E8"/>
    <w:rsid w:val="00117220"/>
    <w:rsid w:val="001175E6"/>
    <w:rsid w:val="00120391"/>
    <w:rsid w:val="00122027"/>
    <w:rsid w:val="00122DC2"/>
    <w:rsid w:val="00124091"/>
    <w:rsid w:val="00126103"/>
    <w:rsid w:val="001335BB"/>
    <w:rsid w:val="00133819"/>
    <w:rsid w:val="001344D9"/>
    <w:rsid w:val="00135A92"/>
    <w:rsid w:val="0013626F"/>
    <w:rsid w:val="0013632E"/>
    <w:rsid w:val="00136E99"/>
    <w:rsid w:val="0013718C"/>
    <w:rsid w:val="00137730"/>
    <w:rsid w:val="0014046C"/>
    <w:rsid w:val="00140AA5"/>
    <w:rsid w:val="00140AC7"/>
    <w:rsid w:val="00140FFF"/>
    <w:rsid w:val="001417F0"/>
    <w:rsid w:val="00143419"/>
    <w:rsid w:val="00143B65"/>
    <w:rsid w:val="00143F41"/>
    <w:rsid w:val="00144620"/>
    <w:rsid w:val="00144D3C"/>
    <w:rsid w:val="00144DEA"/>
    <w:rsid w:val="001475F7"/>
    <w:rsid w:val="00151454"/>
    <w:rsid w:val="00152614"/>
    <w:rsid w:val="00153ED1"/>
    <w:rsid w:val="00155525"/>
    <w:rsid w:val="00156104"/>
    <w:rsid w:val="00156507"/>
    <w:rsid w:val="00156550"/>
    <w:rsid w:val="00156580"/>
    <w:rsid w:val="00161010"/>
    <w:rsid w:val="0016122C"/>
    <w:rsid w:val="0016317B"/>
    <w:rsid w:val="00163510"/>
    <w:rsid w:val="001636FD"/>
    <w:rsid w:val="00163B85"/>
    <w:rsid w:val="0016546A"/>
    <w:rsid w:val="00165E13"/>
    <w:rsid w:val="00166898"/>
    <w:rsid w:val="0016708F"/>
    <w:rsid w:val="00170ACB"/>
    <w:rsid w:val="00170D20"/>
    <w:rsid w:val="00171DFE"/>
    <w:rsid w:val="001729AF"/>
    <w:rsid w:val="001772BC"/>
    <w:rsid w:val="001779A2"/>
    <w:rsid w:val="0018172E"/>
    <w:rsid w:val="001831EE"/>
    <w:rsid w:val="0018355F"/>
    <w:rsid w:val="001849E6"/>
    <w:rsid w:val="00184B08"/>
    <w:rsid w:val="00185975"/>
    <w:rsid w:val="001859BF"/>
    <w:rsid w:val="0019244D"/>
    <w:rsid w:val="00192DA6"/>
    <w:rsid w:val="001930B0"/>
    <w:rsid w:val="00193BA3"/>
    <w:rsid w:val="0019449B"/>
    <w:rsid w:val="00195052"/>
    <w:rsid w:val="00197430"/>
    <w:rsid w:val="001A1C39"/>
    <w:rsid w:val="001A1C4A"/>
    <w:rsid w:val="001A1EBC"/>
    <w:rsid w:val="001A2844"/>
    <w:rsid w:val="001A340F"/>
    <w:rsid w:val="001A452D"/>
    <w:rsid w:val="001A480C"/>
    <w:rsid w:val="001A56E8"/>
    <w:rsid w:val="001A5711"/>
    <w:rsid w:val="001A57AB"/>
    <w:rsid w:val="001A59CD"/>
    <w:rsid w:val="001A7413"/>
    <w:rsid w:val="001A7D45"/>
    <w:rsid w:val="001B1D4A"/>
    <w:rsid w:val="001B2150"/>
    <w:rsid w:val="001B29C8"/>
    <w:rsid w:val="001B4361"/>
    <w:rsid w:val="001B4782"/>
    <w:rsid w:val="001B56E3"/>
    <w:rsid w:val="001B5A6F"/>
    <w:rsid w:val="001B5B76"/>
    <w:rsid w:val="001C0A79"/>
    <w:rsid w:val="001C2E73"/>
    <w:rsid w:val="001C339E"/>
    <w:rsid w:val="001C7697"/>
    <w:rsid w:val="001D09EC"/>
    <w:rsid w:val="001D280F"/>
    <w:rsid w:val="001D4994"/>
    <w:rsid w:val="001D4B8C"/>
    <w:rsid w:val="001D5472"/>
    <w:rsid w:val="001D5A69"/>
    <w:rsid w:val="001D609D"/>
    <w:rsid w:val="001D6576"/>
    <w:rsid w:val="001D660C"/>
    <w:rsid w:val="001D6864"/>
    <w:rsid w:val="001D6BDA"/>
    <w:rsid w:val="001D70C9"/>
    <w:rsid w:val="001D740F"/>
    <w:rsid w:val="001D7639"/>
    <w:rsid w:val="001D7DD9"/>
    <w:rsid w:val="001E2376"/>
    <w:rsid w:val="001E2D22"/>
    <w:rsid w:val="001E49AD"/>
    <w:rsid w:val="001E6EED"/>
    <w:rsid w:val="001F05D3"/>
    <w:rsid w:val="001F0E4F"/>
    <w:rsid w:val="001F1079"/>
    <w:rsid w:val="001F12E8"/>
    <w:rsid w:val="001F2B6F"/>
    <w:rsid w:val="001F4204"/>
    <w:rsid w:val="001F50C4"/>
    <w:rsid w:val="001F5438"/>
    <w:rsid w:val="001F6CB9"/>
    <w:rsid w:val="001F70B4"/>
    <w:rsid w:val="001F7E32"/>
    <w:rsid w:val="00201409"/>
    <w:rsid w:val="002018C7"/>
    <w:rsid w:val="00201F24"/>
    <w:rsid w:val="002027DB"/>
    <w:rsid w:val="00202DA5"/>
    <w:rsid w:val="00204D13"/>
    <w:rsid w:val="00205DF5"/>
    <w:rsid w:val="002066C3"/>
    <w:rsid w:val="002073C1"/>
    <w:rsid w:val="00211185"/>
    <w:rsid w:val="00211F85"/>
    <w:rsid w:val="00212298"/>
    <w:rsid w:val="00213428"/>
    <w:rsid w:val="00215D91"/>
    <w:rsid w:val="0021679B"/>
    <w:rsid w:val="0021797C"/>
    <w:rsid w:val="00217B3F"/>
    <w:rsid w:val="00220C7D"/>
    <w:rsid w:val="002216B9"/>
    <w:rsid w:val="00222566"/>
    <w:rsid w:val="00222703"/>
    <w:rsid w:val="00222B96"/>
    <w:rsid w:val="00222C05"/>
    <w:rsid w:val="00223051"/>
    <w:rsid w:val="00223AA4"/>
    <w:rsid w:val="00223B95"/>
    <w:rsid w:val="002258E7"/>
    <w:rsid w:val="0022637A"/>
    <w:rsid w:val="00227103"/>
    <w:rsid w:val="002300C0"/>
    <w:rsid w:val="00230BDC"/>
    <w:rsid w:val="00231A24"/>
    <w:rsid w:val="002328A6"/>
    <w:rsid w:val="00232E1C"/>
    <w:rsid w:val="00232E3C"/>
    <w:rsid w:val="00233A61"/>
    <w:rsid w:val="00233DC5"/>
    <w:rsid w:val="00236A9E"/>
    <w:rsid w:val="00236AB1"/>
    <w:rsid w:val="00241E2D"/>
    <w:rsid w:val="00244AC7"/>
    <w:rsid w:val="00244E0B"/>
    <w:rsid w:val="00245400"/>
    <w:rsid w:val="00245561"/>
    <w:rsid w:val="00245AF9"/>
    <w:rsid w:val="002466FE"/>
    <w:rsid w:val="00251501"/>
    <w:rsid w:val="00251936"/>
    <w:rsid w:val="00252CE2"/>
    <w:rsid w:val="0025558B"/>
    <w:rsid w:val="0026221C"/>
    <w:rsid w:val="00263BF0"/>
    <w:rsid w:val="002646F6"/>
    <w:rsid w:val="00266075"/>
    <w:rsid w:val="002675D1"/>
    <w:rsid w:val="002700E5"/>
    <w:rsid w:val="00270165"/>
    <w:rsid w:val="00270453"/>
    <w:rsid w:val="00271D57"/>
    <w:rsid w:val="00272D85"/>
    <w:rsid w:val="002730E4"/>
    <w:rsid w:val="002735B8"/>
    <w:rsid w:val="002741AF"/>
    <w:rsid w:val="002743D9"/>
    <w:rsid w:val="00276CB0"/>
    <w:rsid w:val="002778F9"/>
    <w:rsid w:val="00280DC8"/>
    <w:rsid w:val="0028476D"/>
    <w:rsid w:val="00285AF7"/>
    <w:rsid w:val="00286DE2"/>
    <w:rsid w:val="002906E6"/>
    <w:rsid w:val="00291CF8"/>
    <w:rsid w:val="00293589"/>
    <w:rsid w:val="00293CCC"/>
    <w:rsid w:val="00293D77"/>
    <w:rsid w:val="0029475F"/>
    <w:rsid w:val="00295A61"/>
    <w:rsid w:val="002A03EC"/>
    <w:rsid w:val="002A19E7"/>
    <w:rsid w:val="002A3344"/>
    <w:rsid w:val="002A39F3"/>
    <w:rsid w:val="002A42E2"/>
    <w:rsid w:val="002A5AAE"/>
    <w:rsid w:val="002A61F4"/>
    <w:rsid w:val="002B0B11"/>
    <w:rsid w:val="002B2273"/>
    <w:rsid w:val="002B3CBC"/>
    <w:rsid w:val="002B4659"/>
    <w:rsid w:val="002B6C4E"/>
    <w:rsid w:val="002B7937"/>
    <w:rsid w:val="002B7980"/>
    <w:rsid w:val="002B79BD"/>
    <w:rsid w:val="002C1B54"/>
    <w:rsid w:val="002C35BA"/>
    <w:rsid w:val="002C38F0"/>
    <w:rsid w:val="002C3C32"/>
    <w:rsid w:val="002C4BCD"/>
    <w:rsid w:val="002C524E"/>
    <w:rsid w:val="002C5344"/>
    <w:rsid w:val="002D21EA"/>
    <w:rsid w:val="002D24D3"/>
    <w:rsid w:val="002D2CD0"/>
    <w:rsid w:val="002D6FAB"/>
    <w:rsid w:val="002E0587"/>
    <w:rsid w:val="002E18EA"/>
    <w:rsid w:val="002E1FB6"/>
    <w:rsid w:val="002E20BA"/>
    <w:rsid w:val="002E241C"/>
    <w:rsid w:val="002E4618"/>
    <w:rsid w:val="002E46E2"/>
    <w:rsid w:val="002E6152"/>
    <w:rsid w:val="002E6C4C"/>
    <w:rsid w:val="002E766E"/>
    <w:rsid w:val="002F07AD"/>
    <w:rsid w:val="002F2814"/>
    <w:rsid w:val="002F39A3"/>
    <w:rsid w:val="002F4BF2"/>
    <w:rsid w:val="002F58FD"/>
    <w:rsid w:val="002F6835"/>
    <w:rsid w:val="002F79E1"/>
    <w:rsid w:val="002F7A04"/>
    <w:rsid w:val="002F7D0D"/>
    <w:rsid w:val="00301844"/>
    <w:rsid w:val="00302489"/>
    <w:rsid w:val="0030445D"/>
    <w:rsid w:val="00304F3C"/>
    <w:rsid w:val="00305266"/>
    <w:rsid w:val="003059CD"/>
    <w:rsid w:val="0031071E"/>
    <w:rsid w:val="00310843"/>
    <w:rsid w:val="0031084B"/>
    <w:rsid w:val="00310944"/>
    <w:rsid w:val="00310AE8"/>
    <w:rsid w:val="00310D2E"/>
    <w:rsid w:val="0031109E"/>
    <w:rsid w:val="003121A9"/>
    <w:rsid w:val="00312635"/>
    <w:rsid w:val="0031342F"/>
    <w:rsid w:val="003134FB"/>
    <w:rsid w:val="00313B57"/>
    <w:rsid w:val="00315198"/>
    <w:rsid w:val="00315762"/>
    <w:rsid w:val="00315EDA"/>
    <w:rsid w:val="00316374"/>
    <w:rsid w:val="0031735F"/>
    <w:rsid w:val="003176CC"/>
    <w:rsid w:val="00320AB0"/>
    <w:rsid w:val="0032297F"/>
    <w:rsid w:val="003231CC"/>
    <w:rsid w:val="003241AE"/>
    <w:rsid w:val="00324D9B"/>
    <w:rsid w:val="00325419"/>
    <w:rsid w:val="0032545B"/>
    <w:rsid w:val="00326C5E"/>
    <w:rsid w:val="0032746E"/>
    <w:rsid w:val="00327E5E"/>
    <w:rsid w:val="0033051F"/>
    <w:rsid w:val="003328B3"/>
    <w:rsid w:val="00332C61"/>
    <w:rsid w:val="00334496"/>
    <w:rsid w:val="00335C60"/>
    <w:rsid w:val="003361AA"/>
    <w:rsid w:val="00336464"/>
    <w:rsid w:val="00336827"/>
    <w:rsid w:val="00336EA4"/>
    <w:rsid w:val="00337FBE"/>
    <w:rsid w:val="0034136D"/>
    <w:rsid w:val="003419F8"/>
    <w:rsid w:val="00341FFD"/>
    <w:rsid w:val="00342CCC"/>
    <w:rsid w:val="00345437"/>
    <w:rsid w:val="00346002"/>
    <w:rsid w:val="0034616B"/>
    <w:rsid w:val="003468C0"/>
    <w:rsid w:val="00347CD6"/>
    <w:rsid w:val="00350282"/>
    <w:rsid w:val="003510AC"/>
    <w:rsid w:val="00351150"/>
    <w:rsid w:val="00351B49"/>
    <w:rsid w:val="00351C7E"/>
    <w:rsid w:val="00351CC4"/>
    <w:rsid w:val="00352B35"/>
    <w:rsid w:val="00354465"/>
    <w:rsid w:val="00356579"/>
    <w:rsid w:val="00361710"/>
    <w:rsid w:val="00362983"/>
    <w:rsid w:val="00362D8D"/>
    <w:rsid w:val="00362DB2"/>
    <w:rsid w:val="00362EB4"/>
    <w:rsid w:val="00364574"/>
    <w:rsid w:val="003647D8"/>
    <w:rsid w:val="00366B48"/>
    <w:rsid w:val="00367D7C"/>
    <w:rsid w:val="003700F4"/>
    <w:rsid w:val="003719C5"/>
    <w:rsid w:val="00371DE9"/>
    <w:rsid w:val="003731F3"/>
    <w:rsid w:val="00373C21"/>
    <w:rsid w:val="00373DFF"/>
    <w:rsid w:val="00374115"/>
    <w:rsid w:val="00374DC2"/>
    <w:rsid w:val="003758D4"/>
    <w:rsid w:val="00375CB7"/>
    <w:rsid w:val="00375D1E"/>
    <w:rsid w:val="00376142"/>
    <w:rsid w:val="00377B63"/>
    <w:rsid w:val="003808AB"/>
    <w:rsid w:val="00380A9A"/>
    <w:rsid w:val="003815A6"/>
    <w:rsid w:val="003815DC"/>
    <w:rsid w:val="0038176B"/>
    <w:rsid w:val="0038292B"/>
    <w:rsid w:val="00385857"/>
    <w:rsid w:val="0038589D"/>
    <w:rsid w:val="00385A78"/>
    <w:rsid w:val="00385C13"/>
    <w:rsid w:val="00386327"/>
    <w:rsid w:val="0038666B"/>
    <w:rsid w:val="003878F5"/>
    <w:rsid w:val="00390248"/>
    <w:rsid w:val="0039301E"/>
    <w:rsid w:val="003934CA"/>
    <w:rsid w:val="003939B3"/>
    <w:rsid w:val="003947CA"/>
    <w:rsid w:val="0039518D"/>
    <w:rsid w:val="003953AD"/>
    <w:rsid w:val="00395685"/>
    <w:rsid w:val="00395A25"/>
    <w:rsid w:val="00395AE9"/>
    <w:rsid w:val="003969F2"/>
    <w:rsid w:val="003A04B3"/>
    <w:rsid w:val="003A06B8"/>
    <w:rsid w:val="003A18D9"/>
    <w:rsid w:val="003A1D18"/>
    <w:rsid w:val="003A4E0C"/>
    <w:rsid w:val="003A572E"/>
    <w:rsid w:val="003A72C7"/>
    <w:rsid w:val="003A7663"/>
    <w:rsid w:val="003A7C8B"/>
    <w:rsid w:val="003B0861"/>
    <w:rsid w:val="003B147F"/>
    <w:rsid w:val="003B2E00"/>
    <w:rsid w:val="003B2FE5"/>
    <w:rsid w:val="003B4DE5"/>
    <w:rsid w:val="003B5CBB"/>
    <w:rsid w:val="003B6BAE"/>
    <w:rsid w:val="003B7341"/>
    <w:rsid w:val="003B79F1"/>
    <w:rsid w:val="003C0BE6"/>
    <w:rsid w:val="003C17B9"/>
    <w:rsid w:val="003C3113"/>
    <w:rsid w:val="003C4F4D"/>
    <w:rsid w:val="003C6BA4"/>
    <w:rsid w:val="003C7041"/>
    <w:rsid w:val="003C74D0"/>
    <w:rsid w:val="003D0444"/>
    <w:rsid w:val="003D1C3B"/>
    <w:rsid w:val="003D1FD8"/>
    <w:rsid w:val="003D2181"/>
    <w:rsid w:val="003D25B7"/>
    <w:rsid w:val="003D2C30"/>
    <w:rsid w:val="003D45F5"/>
    <w:rsid w:val="003D4B0E"/>
    <w:rsid w:val="003D50D4"/>
    <w:rsid w:val="003E0E15"/>
    <w:rsid w:val="003E1812"/>
    <w:rsid w:val="003E19B2"/>
    <w:rsid w:val="003E1AB0"/>
    <w:rsid w:val="003E1E21"/>
    <w:rsid w:val="003E423F"/>
    <w:rsid w:val="003E4BCB"/>
    <w:rsid w:val="003E572B"/>
    <w:rsid w:val="003E5BA5"/>
    <w:rsid w:val="003E5C1D"/>
    <w:rsid w:val="003E7284"/>
    <w:rsid w:val="003E7998"/>
    <w:rsid w:val="003F07AF"/>
    <w:rsid w:val="003F23B3"/>
    <w:rsid w:val="003F29AB"/>
    <w:rsid w:val="003F3A8C"/>
    <w:rsid w:val="003F3E46"/>
    <w:rsid w:val="003F429F"/>
    <w:rsid w:val="003F59A6"/>
    <w:rsid w:val="003F5D38"/>
    <w:rsid w:val="003F7D2A"/>
    <w:rsid w:val="004003F5"/>
    <w:rsid w:val="00400A16"/>
    <w:rsid w:val="00401285"/>
    <w:rsid w:val="00401CFB"/>
    <w:rsid w:val="00402702"/>
    <w:rsid w:val="004035CD"/>
    <w:rsid w:val="00405BEC"/>
    <w:rsid w:val="00407092"/>
    <w:rsid w:val="0040722F"/>
    <w:rsid w:val="00407892"/>
    <w:rsid w:val="00407D7E"/>
    <w:rsid w:val="00410B0E"/>
    <w:rsid w:val="00415B71"/>
    <w:rsid w:val="00415C97"/>
    <w:rsid w:val="0041613D"/>
    <w:rsid w:val="00416E0F"/>
    <w:rsid w:val="00420051"/>
    <w:rsid w:val="00421179"/>
    <w:rsid w:val="00423878"/>
    <w:rsid w:val="00423F4E"/>
    <w:rsid w:val="00426090"/>
    <w:rsid w:val="00427873"/>
    <w:rsid w:val="00430D5B"/>
    <w:rsid w:val="004319B5"/>
    <w:rsid w:val="004329C0"/>
    <w:rsid w:val="004341EE"/>
    <w:rsid w:val="00434D40"/>
    <w:rsid w:val="00436549"/>
    <w:rsid w:val="00436F87"/>
    <w:rsid w:val="00437285"/>
    <w:rsid w:val="004377DC"/>
    <w:rsid w:val="004407BC"/>
    <w:rsid w:val="00440816"/>
    <w:rsid w:val="00440CCF"/>
    <w:rsid w:val="00440FD2"/>
    <w:rsid w:val="00441290"/>
    <w:rsid w:val="00442010"/>
    <w:rsid w:val="00444076"/>
    <w:rsid w:val="00445EC6"/>
    <w:rsid w:val="00446867"/>
    <w:rsid w:val="00446BDB"/>
    <w:rsid w:val="00447ECE"/>
    <w:rsid w:val="0045069D"/>
    <w:rsid w:val="00451075"/>
    <w:rsid w:val="00452380"/>
    <w:rsid w:val="00452397"/>
    <w:rsid w:val="00452561"/>
    <w:rsid w:val="00452642"/>
    <w:rsid w:val="0045274A"/>
    <w:rsid w:val="0045336E"/>
    <w:rsid w:val="00454465"/>
    <w:rsid w:val="004557B6"/>
    <w:rsid w:val="004570AB"/>
    <w:rsid w:val="00460E33"/>
    <w:rsid w:val="0046306A"/>
    <w:rsid w:val="0046590B"/>
    <w:rsid w:val="0046699B"/>
    <w:rsid w:val="00470FE3"/>
    <w:rsid w:val="004719E2"/>
    <w:rsid w:val="00471D45"/>
    <w:rsid w:val="00472578"/>
    <w:rsid w:val="00472E2E"/>
    <w:rsid w:val="0047305D"/>
    <w:rsid w:val="00476C44"/>
    <w:rsid w:val="00476CAF"/>
    <w:rsid w:val="00476E64"/>
    <w:rsid w:val="00477551"/>
    <w:rsid w:val="00480FDD"/>
    <w:rsid w:val="00481C63"/>
    <w:rsid w:val="004830E9"/>
    <w:rsid w:val="0048316A"/>
    <w:rsid w:val="004833C2"/>
    <w:rsid w:val="00483B2C"/>
    <w:rsid w:val="0048427D"/>
    <w:rsid w:val="004844B0"/>
    <w:rsid w:val="00484EA5"/>
    <w:rsid w:val="00486981"/>
    <w:rsid w:val="00487FF2"/>
    <w:rsid w:val="004914D7"/>
    <w:rsid w:val="00492998"/>
    <w:rsid w:val="00493596"/>
    <w:rsid w:val="00493633"/>
    <w:rsid w:val="00493E95"/>
    <w:rsid w:val="004959FF"/>
    <w:rsid w:val="00496B04"/>
    <w:rsid w:val="00496EF8"/>
    <w:rsid w:val="00497CA5"/>
    <w:rsid w:val="004A1942"/>
    <w:rsid w:val="004A325D"/>
    <w:rsid w:val="004A3CD0"/>
    <w:rsid w:val="004A42EF"/>
    <w:rsid w:val="004A4767"/>
    <w:rsid w:val="004A51E3"/>
    <w:rsid w:val="004A64BA"/>
    <w:rsid w:val="004A7CA9"/>
    <w:rsid w:val="004B1C75"/>
    <w:rsid w:val="004B35FE"/>
    <w:rsid w:val="004B3B3F"/>
    <w:rsid w:val="004B4978"/>
    <w:rsid w:val="004B5E0A"/>
    <w:rsid w:val="004B6155"/>
    <w:rsid w:val="004B6F92"/>
    <w:rsid w:val="004B79C3"/>
    <w:rsid w:val="004C1C8F"/>
    <w:rsid w:val="004C2CF9"/>
    <w:rsid w:val="004C2F24"/>
    <w:rsid w:val="004C3CD5"/>
    <w:rsid w:val="004C458F"/>
    <w:rsid w:val="004C459D"/>
    <w:rsid w:val="004C4AA0"/>
    <w:rsid w:val="004C4C1A"/>
    <w:rsid w:val="004C4DC0"/>
    <w:rsid w:val="004C4ED8"/>
    <w:rsid w:val="004C51D9"/>
    <w:rsid w:val="004C57B3"/>
    <w:rsid w:val="004C7D58"/>
    <w:rsid w:val="004D1CBA"/>
    <w:rsid w:val="004D1ECA"/>
    <w:rsid w:val="004D26B9"/>
    <w:rsid w:val="004D3A12"/>
    <w:rsid w:val="004D46C0"/>
    <w:rsid w:val="004D51F2"/>
    <w:rsid w:val="004D5260"/>
    <w:rsid w:val="004D5EE6"/>
    <w:rsid w:val="004D7129"/>
    <w:rsid w:val="004D7CD1"/>
    <w:rsid w:val="004D7F92"/>
    <w:rsid w:val="004E02A7"/>
    <w:rsid w:val="004E1729"/>
    <w:rsid w:val="004E195D"/>
    <w:rsid w:val="004E1A0B"/>
    <w:rsid w:val="004E1D62"/>
    <w:rsid w:val="004E2EFF"/>
    <w:rsid w:val="004E3CED"/>
    <w:rsid w:val="004E4470"/>
    <w:rsid w:val="004E46AC"/>
    <w:rsid w:val="004E470B"/>
    <w:rsid w:val="004E6593"/>
    <w:rsid w:val="004E7343"/>
    <w:rsid w:val="004F1588"/>
    <w:rsid w:val="004F190B"/>
    <w:rsid w:val="004F31D6"/>
    <w:rsid w:val="004F40CF"/>
    <w:rsid w:val="004F4385"/>
    <w:rsid w:val="004F47DA"/>
    <w:rsid w:val="004F4FE3"/>
    <w:rsid w:val="00500045"/>
    <w:rsid w:val="005018DF"/>
    <w:rsid w:val="00503BF1"/>
    <w:rsid w:val="00503DE1"/>
    <w:rsid w:val="00504A51"/>
    <w:rsid w:val="00504F79"/>
    <w:rsid w:val="005065D1"/>
    <w:rsid w:val="0050733E"/>
    <w:rsid w:val="00507C3B"/>
    <w:rsid w:val="00510FF6"/>
    <w:rsid w:val="0051224C"/>
    <w:rsid w:val="00513602"/>
    <w:rsid w:val="0051567F"/>
    <w:rsid w:val="00515DE5"/>
    <w:rsid w:val="005169AE"/>
    <w:rsid w:val="005206DA"/>
    <w:rsid w:val="005206E7"/>
    <w:rsid w:val="00520C7D"/>
    <w:rsid w:val="005212AC"/>
    <w:rsid w:val="00521DFB"/>
    <w:rsid w:val="00522E92"/>
    <w:rsid w:val="00523039"/>
    <w:rsid w:val="0052309D"/>
    <w:rsid w:val="00523ADB"/>
    <w:rsid w:val="00524F5E"/>
    <w:rsid w:val="00525243"/>
    <w:rsid w:val="00526221"/>
    <w:rsid w:val="005262E2"/>
    <w:rsid w:val="00527560"/>
    <w:rsid w:val="00530415"/>
    <w:rsid w:val="00531775"/>
    <w:rsid w:val="00532442"/>
    <w:rsid w:val="00534464"/>
    <w:rsid w:val="00536525"/>
    <w:rsid w:val="005369B3"/>
    <w:rsid w:val="00537D9B"/>
    <w:rsid w:val="0054017C"/>
    <w:rsid w:val="00540625"/>
    <w:rsid w:val="00543E59"/>
    <w:rsid w:val="0054456F"/>
    <w:rsid w:val="00544D76"/>
    <w:rsid w:val="00545514"/>
    <w:rsid w:val="0054764D"/>
    <w:rsid w:val="00550470"/>
    <w:rsid w:val="00550981"/>
    <w:rsid w:val="00551F60"/>
    <w:rsid w:val="00552992"/>
    <w:rsid w:val="00556561"/>
    <w:rsid w:val="0055719E"/>
    <w:rsid w:val="00557829"/>
    <w:rsid w:val="00557A21"/>
    <w:rsid w:val="00561B2E"/>
    <w:rsid w:val="00561B4F"/>
    <w:rsid w:val="00563B66"/>
    <w:rsid w:val="00563B75"/>
    <w:rsid w:val="005658E6"/>
    <w:rsid w:val="00565E33"/>
    <w:rsid w:val="00567AEA"/>
    <w:rsid w:val="00571EAE"/>
    <w:rsid w:val="0057204B"/>
    <w:rsid w:val="00574BEE"/>
    <w:rsid w:val="00575461"/>
    <w:rsid w:val="00576410"/>
    <w:rsid w:val="00576686"/>
    <w:rsid w:val="00576D0A"/>
    <w:rsid w:val="005775C1"/>
    <w:rsid w:val="00580A30"/>
    <w:rsid w:val="0058599A"/>
    <w:rsid w:val="00585EDB"/>
    <w:rsid w:val="00586D08"/>
    <w:rsid w:val="00587D13"/>
    <w:rsid w:val="00590182"/>
    <w:rsid w:val="005906FA"/>
    <w:rsid w:val="00591935"/>
    <w:rsid w:val="0059320F"/>
    <w:rsid w:val="00593DD9"/>
    <w:rsid w:val="00595D83"/>
    <w:rsid w:val="005966EE"/>
    <w:rsid w:val="00596890"/>
    <w:rsid w:val="005A224E"/>
    <w:rsid w:val="005A27D1"/>
    <w:rsid w:val="005A2887"/>
    <w:rsid w:val="005A332A"/>
    <w:rsid w:val="005A3A78"/>
    <w:rsid w:val="005A4F87"/>
    <w:rsid w:val="005A6D30"/>
    <w:rsid w:val="005A72AC"/>
    <w:rsid w:val="005A771A"/>
    <w:rsid w:val="005A7A6B"/>
    <w:rsid w:val="005A7D2B"/>
    <w:rsid w:val="005A7E21"/>
    <w:rsid w:val="005A7F58"/>
    <w:rsid w:val="005B1FC5"/>
    <w:rsid w:val="005B2B02"/>
    <w:rsid w:val="005B33F9"/>
    <w:rsid w:val="005B4DF4"/>
    <w:rsid w:val="005B5715"/>
    <w:rsid w:val="005B60F0"/>
    <w:rsid w:val="005B6307"/>
    <w:rsid w:val="005B6F8F"/>
    <w:rsid w:val="005B796C"/>
    <w:rsid w:val="005B7CAB"/>
    <w:rsid w:val="005C1497"/>
    <w:rsid w:val="005C1F0D"/>
    <w:rsid w:val="005C272C"/>
    <w:rsid w:val="005C4725"/>
    <w:rsid w:val="005C64A8"/>
    <w:rsid w:val="005C6840"/>
    <w:rsid w:val="005D1F23"/>
    <w:rsid w:val="005D31AA"/>
    <w:rsid w:val="005D396A"/>
    <w:rsid w:val="005D3A0D"/>
    <w:rsid w:val="005D3ACD"/>
    <w:rsid w:val="005D3B10"/>
    <w:rsid w:val="005D4C6D"/>
    <w:rsid w:val="005D4DD6"/>
    <w:rsid w:val="005D5E09"/>
    <w:rsid w:val="005D6DCE"/>
    <w:rsid w:val="005E07B9"/>
    <w:rsid w:val="005E1BEF"/>
    <w:rsid w:val="005E2C6B"/>
    <w:rsid w:val="005E2FAD"/>
    <w:rsid w:val="005E53FC"/>
    <w:rsid w:val="005E76D3"/>
    <w:rsid w:val="005E7952"/>
    <w:rsid w:val="005F00C1"/>
    <w:rsid w:val="005F2E57"/>
    <w:rsid w:val="005F3268"/>
    <w:rsid w:val="005F338C"/>
    <w:rsid w:val="005F3790"/>
    <w:rsid w:val="005F5127"/>
    <w:rsid w:val="005F5A8D"/>
    <w:rsid w:val="005F5B60"/>
    <w:rsid w:val="005F6F19"/>
    <w:rsid w:val="005F7557"/>
    <w:rsid w:val="005F79ED"/>
    <w:rsid w:val="00600F1D"/>
    <w:rsid w:val="006033B3"/>
    <w:rsid w:val="00603E53"/>
    <w:rsid w:val="00605C9E"/>
    <w:rsid w:val="00605E17"/>
    <w:rsid w:val="00606D34"/>
    <w:rsid w:val="006075B8"/>
    <w:rsid w:val="00607B41"/>
    <w:rsid w:val="00607CDB"/>
    <w:rsid w:val="006105A0"/>
    <w:rsid w:val="00610C85"/>
    <w:rsid w:val="006112C1"/>
    <w:rsid w:val="00612BA3"/>
    <w:rsid w:val="00612D1C"/>
    <w:rsid w:val="00613276"/>
    <w:rsid w:val="00613E89"/>
    <w:rsid w:val="006140E9"/>
    <w:rsid w:val="0061417A"/>
    <w:rsid w:val="00614EAA"/>
    <w:rsid w:val="0061600D"/>
    <w:rsid w:val="00616912"/>
    <w:rsid w:val="00616C6C"/>
    <w:rsid w:val="00617C7D"/>
    <w:rsid w:val="00620D19"/>
    <w:rsid w:val="0062176A"/>
    <w:rsid w:val="00625960"/>
    <w:rsid w:val="00626D7B"/>
    <w:rsid w:val="0063147E"/>
    <w:rsid w:val="0063167D"/>
    <w:rsid w:val="00632409"/>
    <w:rsid w:val="006324D5"/>
    <w:rsid w:val="006336FE"/>
    <w:rsid w:val="00634479"/>
    <w:rsid w:val="00634B5A"/>
    <w:rsid w:val="0063509E"/>
    <w:rsid w:val="00635738"/>
    <w:rsid w:val="0064005B"/>
    <w:rsid w:val="00640E94"/>
    <w:rsid w:val="006428F1"/>
    <w:rsid w:val="00643659"/>
    <w:rsid w:val="00644300"/>
    <w:rsid w:val="00645825"/>
    <w:rsid w:val="006477BB"/>
    <w:rsid w:val="0065107A"/>
    <w:rsid w:val="00651D1D"/>
    <w:rsid w:val="00652710"/>
    <w:rsid w:val="006528C1"/>
    <w:rsid w:val="006529BE"/>
    <w:rsid w:val="00654683"/>
    <w:rsid w:val="00657719"/>
    <w:rsid w:val="00657A0D"/>
    <w:rsid w:val="00661D82"/>
    <w:rsid w:val="00663FFC"/>
    <w:rsid w:val="00664858"/>
    <w:rsid w:val="00666471"/>
    <w:rsid w:val="00666E26"/>
    <w:rsid w:val="00667D82"/>
    <w:rsid w:val="0067536F"/>
    <w:rsid w:val="006756DB"/>
    <w:rsid w:val="00676729"/>
    <w:rsid w:val="006768E6"/>
    <w:rsid w:val="00676E56"/>
    <w:rsid w:val="00677047"/>
    <w:rsid w:val="00677330"/>
    <w:rsid w:val="006776D1"/>
    <w:rsid w:val="0067772E"/>
    <w:rsid w:val="00680808"/>
    <w:rsid w:val="00681CBA"/>
    <w:rsid w:val="00684A39"/>
    <w:rsid w:val="006858F0"/>
    <w:rsid w:val="00686819"/>
    <w:rsid w:val="00687C5B"/>
    <w:rsid w:val="0069009E"/>
    <w:rsid w:val="0069054D"/>
    <w:rsid w:val="006910ED"/>
    <w:rsid w:val="006915A6"/>
    <w:rsid w:val="00691B57"/>
    <w:rsid w:val="006944DD"/>
    <w:rsid w:val="0069687E"/>
    <w:rsid w:val="00697262"/>
    <w:rsid w:val="006A1AAA"/>
    <w:rsid w:val="006A2A3F"/>
    <w:rsid w:val="006A3712"/>
    <w:rsid w:val="006A382B"/>
    <w:rsid w:val="006A3A34"/>
    <w:rsid w:val="006A3C47"/>
    <w:rsid w:val="006A4C20"/>
    <w:rsid w:val="006A54E1"/>
    <w:rsid w:val="006A67F7"/>
    <w:rsid w:val="006A74DD"/>
    <w:rsid w:val="006A79EE"/>
    <w:rsid w:val="006B00AE"/>
    <w:rsid w:val="006B01AC"/>
    <w:rsid w:val="006B0C5E"/>
    <w:rsid w:val="006B1433"/>
    <w:rsid w:val="006B3566"/>
    <w:rsid w:val="006B4936"/>
    <w:rsid w:val="006B571D"/>
    <w:rsid w:val="006B61BB"/>
    <w:rsid w:val="006C08EB"/>
    <w:rsid w:val="006C12F8"/>
    <w:rsid w:val="006C26FF"/>
    <w:rsid w:val="006C2E3E"/>
    <w:rsid w:val="006C33F4"/>
    <w:rsid w:val="006C38A4"/>
    <w:rsid w:val="006C43C2"/>
    <w:rsid w:val="006C5F19"/>
    <w:rsid w:val="006C6CB5"/>
    <w:rsid w:val="006C7162"/>
    <w:rsid w:val="006D13B6"/>
    <w:rsid w:val="006D1516"/>
    <w:rsid w:val="006D231A"/>
    <w:rsid w:val="006D3722"/>
    <w:rsid w:val="006D3EA0"/>
    <w:rsid w:val="006D406B"/>
    <w:rsid w:val="006D452D"/>
    <w:rsid w:val="006D4813"/>
    <w:rsid w:val="006D5256"/>
    <w:rsid w:val="006D5305"/>
    <w:rsid w:val="006D608B"/>
    <w:rsid w:val="006D61AA"/>
    <w:rsid w:val="006D679B"/>
    <w:rsid w:val="006D6938"/>
    <w:rsid w:val="006D6B8B"/>
    <w:rsid w:val="006D6BC1"/>
    <w:rsid w:val="006E051D"/>
    <w:rsid w:val="006E0998"/>
    <w:rsid w:val="006E299E"/>
    <w:rsid w:val="006E2C36"/>
    <w:rsid w:val="006E2D7A"/>
    <w:rsid w:val="006E3D57"/>
    <w:rsid w:val="006E41DE"/>
    <w:rsid w:val="006E518E"/>
    <w:rsid w:val="006E5BA9"/>
    <w:rsid w:val="006E5E4B"/>
    <w:rsid w:val="006E61EE"/>
    <w:rsid w:val="006E62C7"/>
    <w:rsid w:val="006E7093"/>
    <w:rsid w:val="006E7264"/>
    <w:rsid w:val="006E785C"/>
    <w:rsid w:val="006F2718"/>
    <w:rsid w:val="006F444A"/>
    <w:rsid w:val="006F5795"/>
    <w:rsid w:val="006F6B4C"/>
    <w:rsid w:val="006F7BEB"/>
    <w:rsid w:val="006F7D26"/>
    <w:rsid w:val="0070021F"/>
    <w:rsid w:val="00700C14"/>
    <w:rsid w:val="00700F25"/>
    <w:rsid w:val="00701486"/>
    <w:rsid w:val="00702F77"/>
    <w:rsid w:val="007052DB"/>
    <w:rsid w:val="00705834"/>
    <w:rsid w:val="007066E9"/>
    <w:rsid w:val="00707017"/>
    <w:rsid w:val="00707789"/>
    <w:rsid w:val="00707E66"/>
    <w:rsid w:val="00710670"/>
    <w:rsid w:val="00710F5A"/>
    <w:rsid w:val="00711C35"/>
    <w:rsid w:val="00712BF2"/>
    <w:rsid w:val="0071304D"/>
    <w:rsid w:val="007133A9"/>
    <w:rsid w:val="007147D3"/>
    <w:rsid w:val="0071484D"/>
    <w:rsid w:val="00717087"/>
    <w:rsid w:val="00717AFA"/>
    <w:rsid w:val="007211E3"/>
    <w:rsid w:val="00721D4F"/>
    <w:rsid w:val="00723DD9"/>
    <w:rsid w:val="00725018"/>
    <w:rsid w:val="007251E2"/>
    <w:rsid w:val="00726684"/>
    <w:rsid w:val="007274D7"/>
    <w:rsid w:val="0072786A"/>
    <w:rsid w:val="00727A3A"/>
    <w:rsid w:val="007306A0"/>
    <w:rsid w:val="00730CCF"/>
    <w:rsid w:val="00731510"/>
    <w:rsid w:val="00731DAA"/>
    <w:rsid w:val="00731DFF"/>
    <w:rsid w:val="00732E0B"/>
    <w:rsid w:val="00733149"/>
    <w:rsid w:val="007403B1"/>
    <w:rsid w:val="007405F2"/>
    <w:rsid w:val="00741EEC"/>
    <w:rsid w:val="00742C4D"/>
    <w:rsid w:val="00743312"/>
    <w:rsid w:val="00743522"/>
    <w:rsid w:val="0074368A"/>
    <w:rsid w:val="0074580E"/>
    <w:rsid w:val="0074796F"/>
    <w:rsid w:val="00747BFA"/>
    <w:rsid w:val="00747F8D"/>
    <w:rsid w:val="00750A03"/>
    <w:rsid w:val="00750B87"/>
    <w:rsid w:val="007520AA"/>
    <w:rsid w:val="00752577"/>
    <w:rsid w:val="007526B2"/>
    <w:rsid w:val="00752ACB"/>
    <w:rsid w:val="00753398"/>
    <w:rsid w:val="0075397E"/>
    <w:rsid w:val="00754F0D"/>
    <w:rsid w:val="0075749A"/>
    <w:rsid w:val="00757D7D"/>
    <w:rsid w:val="00760647"/>
    <w:rsid w:val="00760CE5"/>
    <w:rsid w:val="00761278"/>
    <w:rsid w:val="00761CC4"/>
    <w:rsid w:val="0076385F"/>
    <w:rsid w:val="007638E6"/>
    <w:rsid w:val="00763982"/>
    <w:rsid w:val="00763C47"/>
    <w:rsid w:val="00764515"/>
    <w:rsid w:val="0076487A"/>
    <w:rsid w:val="00765211"/>
    <w:rsid w:val="007657C6"/>
    <w:rsid w:val="00765C86"/>
    <w:rsid w:val="00766128"/>
    <w:rsid w:val="00766659"/>
    <w:rsid w:val="0076680C"/>
    <w:rsid w:val="00767F1F"/>
    <w:rsid w:val="007705B9"/>
    <w:rsid w:val="00772E1A"/>
    <w:rsid w:val="00773809"/>
    <w:rsid w:val="00773E9F"/>
    <w:rsid w:val="0077434D"/>
    <w:rsid w:val="00775A1C"/>
    <w:rsid w:val="00776A52"/>
    <w:rsid w:val="0077742C"/>
    <w:rsid w:val="0077784C"/>
    <w:rsid w:val="0078015D"/>
    <w:rsid w:val="00780368"/>
    <w:rsid w:val="00780B19"/>
    <w:rsid w:val="007826E3"/>
    <w:rsid w:val="0078283E"/>
    <w:rsid w:val="00782C62"/>
    <w:rsid w:val="00784849"/>
    <w:rsid w:val="00785CE4"/>
    <w:rsid w:val="00786E8D"/>
    <w:rsid w:val="007879A2"/>
    <w:rsid w:val="0079044A"/>
    <w:rsid w:val="00790A5E"/>
    <w:rsid w:val="007910F0"/>
    <w:rsid w:val="007914EE"/>
    <w:rsid w:val="00791837"/>
    <w:rsid w:val="00792F41"/>
    <w:rsid w:val="00794C7B"/>
    <w:rsid w:val="00796036"/>
    <w:rsid w:val="007963E3"/>
    <w:rsid w:val="007969D4"/>
    <w:rsid w:val="00796A27"/>
    <w:rsid w:val="00796CA6"/>
    <w:rsid w:val="00796ECF"/>
    <w:rsid w:val="007978F1"/>
    <w:rsid w:val="007A0DDF"/>
    <w:rsid w:val="007A1DD6"/>
    <w:rsid w:val="007A20F4"/>
    <w:rsid w:val="007A51D2"/>
    <w:rsid w:val="007A5459"/>
    <w:rsid w:val="007A663E"/>
    <w:rsid w:val="007A7047"/>
    <w:rsid w:val="007A7169"/>
    <w:rsid w:val="007A74B6"/>
    <w:rsid w:val="007B006A"/>
    <w:rsid w:val="007B0944"/>
    <w:rsid w:val="007B0DE9"/>
    <w:rsid w:val="007B4CF5"/>
    <w:rsid w:val="007B4EED"/>
    <w:rsid w:val="007B50D4"/>
    <w:rsid w:val="007B5951"/>
    <w:rsid w:val="007B5DC0"/>
    <w:rsid w:val="007B5EC9"/>
    <w:rsid w:val="007B7515"/>
    <w:rsid w:val="007C21F0"/>
    <w:rsid w:val="007C349A"/>
    <w:rsid w:val="007C3553"/>
    <w:rsid w:val="007C4276"/>
    <w:rsid w:val="007C42AB"/>
    <w:rsid w:val="007C608F"/>
    <w:rsid w:val="007C61A8"/>
    <w:rsid w:val="007C6920"/>
    <w:rsid w:val="007C69B1"/>
    <w:rsid w:val="007C7051"/>
    <w:rsid w:val="007C7160"/>
    <w:rsid w:val="007C79C5"/>
    <w:rsid w:val="007C79E3"/>
    <w:rsid w:val="007D0ADA"/>
    <w:rsid w:val="007D2741"/>
    <w:rsid w:val="007D321C"/>
    <w:rsid w:val="007D3F1B"/>
    <w:rsid w:val="007D4CC2"/>
    <w:rsid w:val="007E1E91"/>
    <w:rsid w:val="007E2467"/>
    <w:rsid w:val="007E2A10"/>
    <w:rsid w:val="007E3329"/>
    <w:rsid w:val="007E45E6"/>
    <w:rsid w:val="007E4B94"/>
    <w:rsid w:val="007E7066"/>
    <w:rsid w:val="007E74B5"/>
    <w:rsid w:val="007F0303"/>
    <w:rsid w:val="007F13B3"/>
    <w:rsid w:val="007F25F9"/>
    <w:rsid w:val="007F2C28"/>
    <w:rsid w:val="007F2F05"/>
    <w:rsid w:val="007F4731"/>
    <w:rsid w:val="007F51CA"/>
    <w:rsid w:val="007F5AE4"/>
    <w:rsid w:val="007F6D51"/>
    <w:rsid w:val="007F7684"/>
    <w:rsid w:val="008007A6"/>
    <w:rsid w:val="008025CE"/>
    <w:rsid w:val="0080337D"/>
    <w:rsid w:val="00804359"/>
    <w:rsid w:val="008045AE"/>
    <w:rsid w:val="008048D2"/>
    <w:rsid w:val="00804CF4"/>
    <w:rsid w:val="00805B2B"/>
    <w:rsid w:val="00805DB2"/>
    <w:rsid w:val="0080779A"/>
    <w:rsid w:val="00811EB2"/>
    <w:rsid w:val="00812E1E"/>
    <w:rsid w:val="00814A53"/>
    <w:rsid w:val="00815239"/>
    <w:rsid w:val="00816E52"/>
    <w:rsid w:val="00817362"/>
    <w:rsid w:val="008174AA"/>
    <w:rsid w:val="008204ED"/>
    <w:rsid w:val="0082171B"/>
    <w:rsid w:val="008226AC"/>
    <w:rsid w:val="00822BEF"/>
    <w:rsid w:val="00823A3C"/>
    <w:rsid w:val="00823CB5"/>
    <w:rsid w:val="00823E83"/>
    <w:rsid w:val="00823F57"/>
    <w:rsid w:val="00825FA8"/>
    <w:rsid w:val="00826277"/>
    <w:rsid w:val="00827FE7"/>
    <w:rsid w:val="008308F6"/>
    <w:rsid w:val="00832523"/>
    <w:rsid w:val="00832EC8"/>
    <w:rsid w:val="0083328F"/>
    <w:rsid w:val="0083405F"/>
    <w:rsid w:val="00836AD7"/>
    <w:rsid w:val="00836FB8"/>
    <w:rsid w:val="008376D0"/>
    <w:rsid w:val="008402FF"/>
    <w:rsid w:val="00840998"/>
    <w:rsid w:val="00841048"/>
    <w:rsid w:val="0084299A"/>
    <w:rsid w:val="00842A3E"/>
    <w:rsid w:val="008434CF"/>
    <w:rsid w:val="00843563"/>
    <w:rsid w:val="008449BA"/>
    <w:rsid w:val="0084587F"/>
    <w:rsid w:val="0085075F"/>
    <w:rsid w:val="00850A04"/>
    <w:rsid w:val="00851307"/>
    <w:rsid w:val="00851ECB"/>
    <w:rsid w:val="0085237C"/>
    <w:rsid w:val="00852393"/>
    <w:rsid w:val="008528FC"/>
    <w:rsid w:val="008545C6"/>
    <w:rsid w:val="00855423"/>
    <w:rsid w:val="00856733"/>
    <w:rsid w:val="00856B63"/>
    <w:rsid w:val="0085707A"/>
    <w:rsid w:val="00857179"/>
    <w:rsid w:val="00862352"/>
    <w:rsid w:val="00863339"/>
    <w:rsid w:val="0086423B"/>
    <w:rsid w:val="008645E3"/>
    <w:rsid w:val="00865AF2"/>
    <w:rsid w:val="008677EB"/>
    <w:rsid w:val="008720A3"/>
    <w:rsid w:val="0087240B"/>
    <w:rsid w:val="008724E8"/>
    <w:rsid w:val="0087311D"/>
    <w:rsid w:val="008756AF"/>
    <w:rsid w:val="0087571D"/>
    <w:rsid w:val="00875E79"/>
    <w:rsid w:val="008777B2"/>
    <w:rsid w:val="00877B46"/>
    <w:rsid w:val="00880F8C"/>
    <w:rsid w:val="00884387"/>
    <w:rsid w:val="0088517C"/>
    <w:rsid w:val="00885CBA"/>
    <w:rsid w:val="008861F9"/>
    <w:rsid w:val="008878FE"/>
    <w:rsid w:val="00887EC4"/>
    <w:rsid w:val="008920E6"/>
    <w:rsid w:val="00894171"/>
    <w:rsid w:val="008944AD"/>
    <w:rsid w:val="008944CD"/>
    <w:rsid w:val="00894BDB"/>
    <w:rsid w:val="00894DE4"/>
    <w:rsid w:val="00895CF2"/>
    <w:rsid w:val="00896B73"/>
    <w:rsid w:val="00897773"/>
    <w:rsid w:val="008A17FA"/>
    <w:rsid w:val="008A2263"/>
    <w:rsid w:val="008A310D"/>
    <w:rsid w:val="008A3593"/>
    <w:rsid w:val="008A4C00"/>
    <w:rsid w:val="008A62CD"/>
    <w:rsid w:val="008A7172"/>
    <w:rsid w:val="008B0094"/>
    <w:rsid w:val="008B100D"/>
    <w:rsid w:val="008B1015"/>
    <w:rsid w:val="008B19A8"/>
    <w:rsid w:val="008B1F0A"/>
    <w:rsid w:val="008B22D1"/>
    <w:rsid w:val="008B2419"/>
    <w:rsid w:val="008B28A0"/>
    <w:rsid w:val="008B3028"/>
    <w:rsid w:val="008B380D"/>
    <w:rsid w:val="008B42C2"/>
    <w:rsid w:val="008B4306"/>
    <w:rsid w:val="008B483B"/>
    <w:rsid w:val="008B56D0"/>
    <w:rsid w:val="008B6F0E"/>
    <w:rsid w:val="008C04B2"/>
    <w:rsid w:val="008C1A5F"/>
    <w:rsid w:val="008C1B14"/>
    <w:rsid w:val="008C229B"/>
    <w:rsid w:val="008C3D0D"/>
    <w:rsid w:val="008C3EC0"/>
    <w:rsid w:val="008C448B"/>
    <w:rsid w:val="008C4E61"/>
    <w:rsid w:val="008C69C5"/>
    <w:rsid w:val="008C73D1"/>
    <w:rsid w:val="008D2BFD"/>
    <w:rsid w:val="008D2E0C"/>
    <w:rsid w:val="008D3B54"/>
    <w:rsid w:val="008D468C"/>
    <w:rsid w:val="008D49E6"/>
    <w:rsid w:val="008D5D0E"/>
    <w:rsid w:val="008D6D2E"/>
    <w:rsid w:val="008D74F7"/>
    <w:rsid w:val="008E1299"/>
    <w:rsid w:val="008E70A7"/>
    <w:rsid w:val="008E70C4"/>
    <w:rsid w:val="008F0BF6"/>
    <w:rsid w:val="008F0E31"/>
    <w:rsid w:val="008F1D7D"/>
    <w:rsid w:val="008F2535"/>
    <w:rsid w:val="008F3274"/>
    <w:rsid w:val="008F33CB"/>
    <w:rsid w:val="008F43A1"/>
    <w:rsid w:val="008F4558"/>
    <w:rsid w:val="008F4A68"/>
    <w:rsid w:val="008F6056"/>
    <w:rsid w:val="008F615A"/>
    <w:rsid w:val="008F7002"/>
    <w:rsid w:val="008F777F"/>
    <w:rsid w:val="009002AF"/>
    <w:rsid w:val="009017A1"/>
    <w:rsid w:val="009029B2"/>
    <w:rsid w:val="00905F61"/>
    <w:rsid w:val="00907120"/>
    <w:rsid w:val="00907686"/>
    <w:rsid w:val="00907748"/>
    <w:rsid w:val="009077F3"/>
    <w:rsid w:val="009079FB"/>
    <w:rsid w:val="00911A81"/>
    <w:rsid w:val="00911E16"/>
    <w:rsid w:val="0091473E"/>
    <w:rsid w:val="009149C2"/>
    <w:rsid w:val="00914F20"/>
    <w:rsid w:val="0091562F"/>
    <w:rsid w:val="00917D39"/>
    <w:rsid w:val="00920AFC"/>
    <w:rsid w:val="00920E49"/>
    <w:rsid w:val="009224E4"/>
    <w:rsid w:val="00922D6F"/>
    <w:rsid w:val="00923E73"/>
    <w:rsid w:val="009264FA"/>
    <w:rsid w:val="00926915"/>
    <w:rsid w:val="00926EDB"/>
    <w:rsid w:val="00927125"/>
    <w:rsid w:val="009279D9"/>
    <w:rsid w:val="0093034F"/>
    <w:rsid w:val="00930BEF"/>
    <w:rsid w:val="0093178A"/>
    <w:rsid w:val="009328C1"/>
    <w:rsid w:val="00932912"/>
    <w:rsid w:val="00934131"/>
    <w:rsid w:val="00934555"/>
    <w:rsid w:val="0093474A"/>
    <w:rsid w:val="009347E2"/>
    <w:rsid w:val="00935ACA"/>
    <w:rsid w:val="009379B9"/>
    <w:rsid w:val="009402BC"/>
    <w:rsid w:val="00940F69"/>
    <w:rsid w:val="00944965"/>
    <w:rsid w:val="009452B3"/>
    <w:rsid w:val="00945691"/>
    <w:rsid w:val="0094716B"/>
    <w:rsid w:val="0094731D"/>
    <w:rsid w:val="00947C16"/>
    <w:rsid w:val="009504F4"/>
    <w:rsid w:val="0095076B"/>
    <w:rsid w:val="00952804"/>
    <w:rsid w:val="00953818"/>
    <w:rsid w:val="009542C7"/>
    <w:rsid w:val="0095550E"/>
    <w:rsid w:val="00955B95"/>
    <w:rsid w:val="00955C39"/>
    <w:rsid w:val="00956714"/>
    <w:rsid w:val="00956AC3"/>
    <w:rsid w:val="00957047"/>
    <w:rsid w:val="00957D21"/>
    <w:rsid w:val="00960CA2"/>
    <w:rsid w:val="00961662"/>
    <w:rsid w:val="00961A9E"/>
    <w:rsid w:val="00962A4F"/>
    <w:rsid w:val="0096467E"/>
    <w:rsid w:val="009655DC"/>
    <w:rsid w:val="00965C0C"/>
    <w:rsid w:val="00965E1B"/>
    <w:rsid w:val="00966488"/>
    <w:rsid w:val="0097044B"/>
    <w:rsid w:val="00970A50"/>
    <w:rsid w:val="00970DF6"/>
    <w:rsid w:val="00970E5A"/>
    <w:rsid w:val="009725C3"/>
    <w:rsid w:val="00972D46"/>
    <w:rsid w:val="00972DAF"/>
    <w:rsid w:val="00972DFF"/>
    <w:rsid w:val="00973255"/>
    <w:rsid w:val="0097440B"/>
    <w:rsid w:val="00976AF9"/>
    <w:rsid w:val="00976F6D"/>
    <w:rsid w:val="00980C5F"/>
    <w:rsid w:val="00981144"/>
    <w:rsid w:val="009812DC"/>
    <w:rsid w:val="00982B17"/>
    <w:rsid w:val="009833EE"/>
    <w:rsid w:val="00983A95"/>
    <w:rsid w:val="00983EC9"/>
    <w:rsid w:val="00983FB9"/>
    <w:rsid w:val="00984A81"/>
    <w:rsid w:val="009900D5"/>
    <w:rsid w:val="009927B5"/>
    <w:rsid w:val="00993D06"/>
    <w:rsid w:val="00993DBE"/>
    <w:rsid w:val="00993E4A"/>
    <w:rsid w:val="00993E4C"/>
    <w:rsid w:val="00994547"/>
    <w:rsid w:val="0099469B"/>
    <w:rsid w:val="00995164"/>
    <w:rsid w:val="00995EC4"/>
    <w:rsid w:val="00996705"/>
    <w:rsid w:val="009A0587"/>
    <w:rsid w:val="009A05AB"/>
    <w:rsid w:val="009A2B28"/>
    <w:rsid w:val="009A2B6B"/>
    <w:rsid w:val="009A2FA0"/>
    <w:rsid w:val="009A386C"/>
    <w:rsid w:val="009A5580"/>
    <w:rsid w:val="009A7DA0"/>
    <w:rsid w:val="009B0D3E"/>
    <w:rsid w:val="009B3623"/>
    <w:rsid w:val="009B7CCE"/>
    <w:rsid w:val="009C1DB5"/>
    <w:rsid w:val="009C203E"/>
    <w:rsid w:val="009C293D"/>
    <w:rsid w:val="009C3AAD"/>
    <w:rsid w:val="009C4833"/>
    <w:rsid w:val="009C49B1"/>
    <w:rsid w:val="009C518E"/>
    <w:rsid w:val="009C6398"/>
    <w:rsid w:val="009C6E24"/>
    <w:rsid w:val="009C73D7"/>
    <w:rsid w:val="009D0B31"/>
    <w:rsid w:val="009D17D4"/>
    <w:rsid w:val="009D1B02"/>
    <w:rsid w:val="009D212F"/>
    <w:rsid w:val="009D26C4"/>
    <w:rsid w:val="009D35CF"/>
    <w:rsid w:val="009D4F18"/>
    <w:rsid w:val="009D605B"/>
    <w:rsid w:val="009D7F81"/>
    <w:rsid w:val="009E0A46"/>
    <w:rsid w:val="009E1679"/>
    <w:rsid w:val="009E2B82"/>
    <w:rsid w:val="009E32EB"/>
    <w:rsid w:val="009E3C7C"/>
    <w:rsid w:val="009E4959"/>
    <w:rsid w:val="009E766A"/>
    <w:rsid w:val="009F0768"/>
    <w:rsid w:val="009F2CC5"/>
    <w:rsid w:val="009F5784"/>
    <w:rsid w:val="009F674C"/>
    <w:rsid w:val="009F7F09"/>
    <w:rsid w:val="009F7F7B"/>
    <w:rsid w:val="00A000B3"/>
    <w:rsid w:val="00A0143F"/>
    <w:rsid w:val="00A02BD0"/>
    <w:rsid w:val="00A0333F"/>
    <w:rsid w:val="00A03359"/>
    <w:rsid w:val="00A049F1"/>
    <w:rsid w:val="00A05E13"/>
    <w:rsid w:val="00A061B2"/>
    <w:rsid w:val="00A067F8"/>
    <w:rsid w:val="00A07302"/>
    <w:rsid w:val="00A07EEE"/>
    <w:rsid w:val="00A107F7"/>
    <w:rsid w:val="00A1088D"/>
    <w:rsid w:val="00A121E4"/>
    <w:rsid w:val="00A121F5"/>
    <w:rsid w:val="00A13380"/>
    <w:rsid w:val="00A201C2"/>
    <w:rsid w:val="00A20B1A"/>
    <w:rsid w:val="00A214D7"/>
    <w:rsid w:val="00A222F0"/>
    <w:rsid w:val="00A224CC"/>
    <w:rsid w:val="00A22ECD"/>
    <w:rsid w:val="00A238B6"/>
    <w:rsid w:val="00A23DCF"/>
    <w:rsid w:val="00A24B85"/>
    <w:rsid w:val="00A2573D"/>
    <w:rsid w:val="00A31816"/>
    <w:rsid w:val="00A31BB7"/>
    <w:rsid w:val="00A31E03"/>
    <w:rsid w:val="00A328AE"/>
    <w:rsid w:val="00A348D5"/>
    <w:rsid w:val="00A37AD4"/>
    <w:rsid w:val="00A37C0A"/>
    <w:rsid w:val="00A37D68"/>
    <w:rsid w:val="00A37E6B"/>
    <w:rsid w:val="00A4008C"/>
    <w:rsid w:val="00A4012C"/>
    <w:rsid w:val="00A42268"/>
    <w:rsid w:val="00A433F1"/>
    <w:rsid w:val="00A43A51"/>
    <w:rsid w:val="00A45186"/>
    <w:rsid w:val="00A455B3"/>
    <w:rsid w:val="00A4692A"/>
    <w:rsid w:val="00A469FD"/>
    <w:rsid w:val="00A505EA"/>
    <w:rsid w:val="00A51BC7"/>
    <w:rsid w:val="00A52581"/>
    <w:rsid w:val="00A525AE"/>
    <w:rsid w:val="00A54139"/>
    <w:rsid w:val="00A5441A"/>
    <w:rsid w:val="00A5621D"/>
    <w:rsid w:val="00A566B7"/>
    <w:rsid w:val="00A568B7"/>
    <w:rsid w:val="00A57252"/>
    <w:rsid w:val="00A57720"/>
    <w:rsid w:val="00A57BC6"/>
    <w:rsid w:val="00A6085C"/>
    <w:rsid w:val="00A63F2F"/>
    <w:rsid w:val="00A643E0"/>
    <w:rsid w:val="00A654A6"/>
    <w:rsid w:val="00A6735C"/>
    <w:rsid w:val="00A67D30"/>
    <w:rsid w:val="00A7087F"/>
    <w:rsid w:val="00A70D0A"/>
    <w:rsid w:val="00A7454C"/>
    <w:rsid w:val="00A74A79"/>
    <w:rsid w:val="00A7776D"/>
    <w:rsid w:val="00A80DB9"/>
    <w:rsid w:val="00A825BA"/>
    <w:rsid w:val="00A84B6A"/>
    <w:rsid w:val="00A85A81"/>
    <w:rsid w:val="00A86505"/>
    <w:rsid w:val="00A868D6"/>
    <w:rsid w:val="00A91DDB"/>
    <w:rsid w:val="00A92684"/>
    <w:rsid w:val="00A93863"/>
    <w:rsid w:val="00A9466D"/>
    <w:rsid w:val="00A94CA2"/>
    <w:rsid w:val="00A94CE3"/>
    <w:rsid w:val="00AA0C5C"/>
    <w:rsid w:val="00AA0E07"/>
    <w:rsid w:val="00AA3C7E"/>
    <w:rsid w:val="00AA3E02"/>
    <w:rsid w:val="00AA3E97"/>
    <w:rsid w:val="00AA4079"/>
    <w:rsid w:val="00AA474C"/>
    <w:rsid w:val="00AA5055"/>
    <w:rsid w:val="00AA5BBB"/>
    <w:rsid w:val="00AA68E3"/>
    <w:rsid w:val="00AA6E73"/>
    <w:rsid w:val="00AB0341"/>
    <w:rsid w:val="00AB0DB4"/>
    <w:rsid w:val="00AB1412"/>
    <w:rsid w:val="00AB2061"/>
    <w:rsid w:val="00AB3404"/>
    <w:rsid w:val="00AB3FA7"/>
    <w:rsid w:val="00AB4923"/>
    <w:rsid w:val="00AB4CEC"/>
    <w:rsid w:val="00AB5402"/>
    <w:rsid w:val="00AB5D04"/>
    <w:rsid w:val="00AB6657"/>
    <w:rsid w:val="00AB6B0D"/>
    <w:rsid w:val="00AB7FC5"/>
    <w:rsid w:val="00AC0109"/>
    <w:rsid w:val="00AC0FC5"/>
    <w:rsid w:val="00AC147F"/>
    <w:rsid w:val="00AC1948"/>
    <w:rsid w:val="00AC324D"/>
    <w:rsid w:val="00AC5509"/>
    <w:rsid w:val="00AC555B"/>
    <w:rsid w:val="00AC569E"/>
    <w:rsid w:val="00AC5F61"/>
    <w:rsid w:val="00AC775C"/>
    <w:rsid w:val="00AD2F5B"/>
    <w:rsid w:val="00AD3061"/>
    <w:rsid w:val="00AD3DC4"/>
    <w:rsid w:val="00AD3F1D"/>
    <w:rsid w:val="00AD7399"/>
    <w:rsid w:val="00AE0220"/>
    <w:rsid w:val="00AE1C30"/>
    <w:rsid w:val="00AE37FB"/>
    <w:rsid w:val="00AF009A"/>
    <w:rsid w:val="00AF13DD"/>
    <w:rsid w:val="00AF20A3"/>
    <w:rsid w:val="00AF2968"/>
    <w:rsid w:val="00AF3D43"/>
    <w:rsid w:val="00AF510A"/>
    <w:rsid w:val="00AF6B69"/>
    <w:rsid w:val="00AF78C3"/>
    <w:rsid w:val="00B00DD8"/>
    <w:rsid w:val="00B0132F"/>
    <w:rsid w:val="00B01706"/>
    <w:rsid w:val="00B0195D"/>
    <w:rsid w:val="00B0214E"/>
    <w:rsid w:val="00B03419"/>
    <w:rsid w:val="00B057A8"/>
    <w:rsid w:val="00B05DE7"/>
    <w:rsid w:val="00B06C7D"/>
    <w:rsid w:val="00B113DF"/>
    <w:rsid w:val="00B1188D"/>
    <w:rsid w:val="00B12D55"/>
    <w:rsid w:val="00B130CF"/>
    <w:rsid w:val="00B15B65"/>
    <w:rsid w:val="00B1624F"/>
    <w:rsid w:val="00B17718"/>
    <w:rsid w:val="00B21B20"/>
    <w:rsid w:val="00B22AAB"/>
    <w:rsid w:val="00B22C9D"/>
    <w:rsid w:val="00B24352"/>
    <w:rsid w:val="00B24CEE"/>
    <w:rsid w:val="00B26C06"/>
    <w:rsid w:val="00B26E51"/>
    <w:rsid w:val="00B27120"/>
    <w:rsid w:val="00B27923"/>
    <w:rsid w:val="00B30061"/>
    <w:rsid w:val="00B30674"/>
    <w:rsid w:val="00B31BF1"/>
    <w:rsid w:val="00B330C2"/>
    <w:rsid w:val="00B334B5"/>
    <w:rsid w:val="00B33EE7"/>
    <w:rsid w:val="00B346D0"/>
    <w:rsid w:val="00B358B7"/>
    <w:rsid w:val="00B359AA"/>
    <w:rsid w:val="00B363B1"/>
    <w:rsid w:val="00B37628"/>
    <w:rsid w:val="00B37913"/>
    <w:rsid w:val="00B41789"/>
    <w:rsid w:val="00B41D73"/>
    <w:rsid w:val="00B4204B"/>
    <w:rsid w:val="00B42C8C"/>
    <w:rsid w:val="00B43259"/>
    <w:rsid w:val="00B44D94"/>
    <w:rsid w:val="00B46727"/>
    <w:rsid w:val="00B46F07"/>
    <w:rsid w:val="00B476BF"/>
    <w:rsid w:val="00B47E3E"/>
    <w:rsid w:val="00B50D46"/>
    <w:rsid w:val="00B512B1"/>
    <w:rsid w:val="00B5155F"/>
    <w:rsid w:val="00B51952"/>
    <w:rsid w:val="00B51A81"/>
    <w:rsid w:val="00B5259D"/>
    <w:rsid w:val="00B534FF"/>
    <w:rsid w:val="00B54066"/>
    <w:rsid w:val="00B556E8"/>
    <w:rsid w:val="00B57068"/>
    <w:rsid w:val="00B57EEB"/>
    <w:rsid w:val="00B6247A"/>
    <w:rsid w:val="00B62A57"/>
    <w:rsid w:val="00B62ACB"/>
    <w:rsid w:val="00B64F83"/>
    <w:rsid w:val="00B65754"/>
    <w:rsid w:val="00B6584C"/>
    <w:rsid w:val="00B660EC"/>
    <w:rsid w:val="00B6661A"/>
    <w:rsid w:val="00B6678E"/>
    <w:rsid w:val="00B66A98"/>
    <w:rsid w:val="00B66CAE"/>
    <w:rsid w:val="00B716E4"/>
    <w:rsid w:val="00B71CE7"/>
    <w:rsid w:val="00B72ABF"/>
    <w:rsid w:val="00B7327C"/>
    <w:rsid w:val="00B7389A"/>
    <w:rsid w:val="00B73A13"/>
    <w:rsid w:val="00B73BFB"/>
    <w:rsid w:val="00B745DE"/>
    <w:rsid w:val="00B74C0C"/>
    <w:rsid w:val="00B76258"/>
    <w:rsid w:val="00B767C0"/>
    <w:rsid w:val="00B76B48"/>
    <w:rsid w:val="00B80F66"/>
    <w:rsid w:val="00B81621"/>
    <w:rsid w:val="00B81F08"/>
    <w:rsid w:val="00B8354A"/>
    <w:rsid w:val="00B84263"/>
    <w:rsid w:val="00B8679D"/>
    <w:rsid w:val="00B86BD6"/>
    <w:rsid w:val="00B87383"/>
    <w:rsid w:val="00B906FD"/>
    <w:rsid w:val="00B90A07"/>
    <w:rsid w:val="00B9118E"/>
    <w:rsid w:val="00B91297"/>
    <w:rsid w:val="00B9590D"/>
    <w:rsid w:val="00B95DE9"/>
    <w:rsid w:val="00B9736D"/>
    <w:rsid w:val="00B97B35"/>
    <w:rsid w:val="00BA04DC"/>
    <w:rsid w:val="00BA094D"/>
    <w:rsid w:val="00BA11B7"/>
    <w:rsid w:val="00BA228F"/>
    <w:rsid w:val="00BA2B91"/>
    <w:rsid w:val="00BA346F"/>
    <w:rsid w:val="00BA47C3"/>
    <w:rsid w:val="00BA5917"/>
    <w:rsid w:val="00BB0587"/>
    <w:rsid w:val="00BB0CF8"/>
    <w:rsid w:val="00BB1E2F"/>
    <w:rsid w:val="00BB25D3"/>
    <w:rsid w:val="00BB2FFA"/>
    <w:rsid w:val="00BB380F"/>
    <w:rsid w:val="00BB676B"/>
    <w:rsid w:val="00BB6846"/>
    <w:rsid w:val="00BB68D6"/>
    <w:rsid w:val="00BB6950"/>
    <w:rsid w:val="00BB72BE"/>
    <w:rsid w:val="00BB74A5"/>
    <w:rsid w:val="00BB781C"/>
    <w:rsid w:val="00BC0179"/>
    <w:rsid w:val="00BC13E2"/>
    <w:rsid w:val="00BC14AD"/>
    <w:rsid w:val="00BC1754"/>
    <w:rsid w:val="00BC3E4F"/>
    <w:rsid w:val="00BC57A2"/>
    <w:rsid w:val="00BC5BF5"/>
    <w:rsid w:val="00BC5D4C"/>
    <w:rsid w:val="00BC73E0"/>
    <w:rsid w:val="00BC7AF2"/>
    <w:rsid w:val="00BD02F9"/>
    <w:rsid w:val="00BD1032"/>
    <w:rsid w:val="00BD2938"/>
    <w:rsid w:val="00BD320D"/>
    <w:rsid w:val="00BD353F"/>
    <w:rsid w:val="00BD375C"/>
    <w:rsid w:val="00BD5650"/>
    <w:rsid w:val="00BD56C0"/>
    <w:rsid w:val="00BD5B0F"/>
    <w:rsid w:val="00BD6410"/>
    <w:rsid w:val="00BD677E"/>
    <w:rsid w:val="00BD68D2"/>
    <w:rsid w:val="00BD7F71"/>
    <w:rsid w:val="00BE0BAA"/>
    <w:rsid w:val="00BE17A3"/>
    <w:rsid w:val="00BE1B45"/>
    <w:rsid w:val="00BE1C4C"/>
    <w:rsid w:val="00BE24B1"/>
    <w:rsid w:val="00BE26FE"/>
    <w:rsid w:val="00BE2C8A"/>
    <w:rsid w:val="00BE4823"/>
    <w:rsid w:val="00BE4D9A"/>
    <w:rsid w:val="00BE6DC3"/>
    <w:rsid w:val="00BE7869"/>
    <w:rsid w:val="00BE7958"/>
    <w:rsid w:val="00BF12D3"/>
    <w:rsid w:val="00BF2920"/>
    <w:rsid w:val="00BF3093"/>
    <w:rsid w:val="00BF3722"/>
    <w:rsid w:val="00BF40E4"/>
    <w:rsid w:val="00BF42AC"/>
    <w:rsid w:val="00BF503A"/>
    <w:rsid w:val="00BF7FAC"/>
    <w:rsid w:val="00C020A4"/>
    <w:rsid w:val="00C02161"/>
    <w:rsid w:val="00C02271"/>
    <w:rsid w:val="00C024CF"/>
    <w:rsid w:val="00C03240"/>
    <w:rsid w:val="00C03D85"/>
    <w:rsid w:val="00C040BD"/>
    <w:rsid w:val="00C04BB6"/>
    <w:rsid w:val="00C05A5D"/>
    <w:rsid w:val="00C06DE4"/>
    <w:rsid w:val="00C072AE"/>
    <w:rsid w:val="00C07E93"/>
    <w:rsid w:val="00C1073A"/>
    <w:rsid w:val="00C140A8"/>
    <w:rsid w:val="00C14190"/>
    <w:rsid w:val="00C148A3"/>
    <w:rsid w:val="00C15110"/>
    <w:rsid w:val="00C17311"/>
    <w:rsid w:val="00C21518"/>
    <w:rsid w:val="00C22790"/>
    <w:rsid w:val="00C2325A"/>
    <w:rsid w:val="00C23D1E"/>
    <w:rsid w:val="00C2606C"/>
    <w:rsid w:val="00C26618"/>
    <w:rsid w:val="00C27C0F"/>
    <w:rsid w:val="00C303F8"/>
    <w:rsid w:val="00C3049D"/>
    <w:rsid w:val="00C308A9"/>
    <w:rsid w:val="00C30C8F"/>
    <w:rsid w:val="00C31474"/>
    <w:rsid w:val="00C31C3B"/>
    <w:rsid w:val="00C32A0A"/>
    <w:rsid w:val="00C330A2"/>
    <w:rsid w:val="00C33517"/>
    <w:rsid w:val="00C33629"/>
    <w:rsid w:val="00C348E9"/>
    <w:rsid w:val="00C348EB"/>
    <w:rsid w:val="00C377F7"/>
    <w:rsid w:val="00C41089"/>
    <w:rsid w:val="00C41276"/>
    <w:rsid w:val="00C4443B"/>
    <w:rsid w:val="00C445B1"/>
    <w:rsid w:val="00C4525E"/>
    <w:rsid w:val="00C45B97"/>
    <w:rsid w:val="00C470EC"/>
    <w:rsid w:val="00C47267"/>
    <w:rsid w:val="00C518E3"/>
    <w:rsid w:val="00C51A1D"/>
    <w:rsid w:val="00C52384"/>
    <w:rsid w:val="00C529D6"/>
    <w:rsid w:val="00C52DC0"/>
    <w:rsid w:val="00C567C8"/>
    <w:rsid w:val="00C5697C"/>
    <w:rsid w:val="00C60CFD"/>
    <w:rsid w:val="00C61324"/>
    <w:rsid w:val="00C6201C"/>
    <w:rsid w:val="00C62421"/>
    <w:rsid w:val="00C6242C"/>
    <w:rsid w:val="00C64F8F"/>
    <w:rsid w:val="00C6544A"/>
    <w:rsid w:val="00C65534"/>
    <w:rsid w:val="00C6600B"/>
    <w:rsid w:val="00C6680A"/>
    <w:rsid w:val="00C70590"/>
    <w:rsid w:val="00C71DBC"/>
    <w:rsid w:val="00C71EA1"/>
    <w:rsid w:val="00C72DE6"/>
    <w:rsid w:val="00C72FFC"/>
    <w:rsid w:val="00C73E55"/>
    <w:rsid w:val="00C7452F"/>
    <w:rsid w:val="00C75B01"/>
    <w:rsid w:val="00C769C4"/>
    <w:rsid w:val="00C76F9E"/>
    <w:rsid w:val="00C770E0"/>
    <w:rsid w:val="00C80112"/>
    <w:rsid w:val="00C80330"/>
    <w:rsid w:val="00C805BD"/>
    <w:rsid w:val="00C80781"/>
    <w:rsid w:val="00C80FD1"/>
    <w:rsid w:val="00C81323"/>
    <w:rsid w:val="00C82303"/>
    <w:rsid w:val="00C8312B"/>
    <w:rsid w:val="00C83A11"/>
    <w:rsid w:val="00C857A8"/>
    <w:rsid w:val="00C859E3"/>
    <w:rsid w:val="00C85CD9"/>
    <w:rsid w:val="00C8679E"/>
    <w:rsid w:val="00C874F0"/>
    <w:rsid w:val="00C905B1"/>
    <w:rsid w:val="00C90CDC"/>
    <w:rsid w:val="00C919F9"/>
    <w:rsid w:val="00C92401"/>
    <w:rsid w:val="00C9249C"/>
    <w:rsid w:val="00C9253B"/>
    <w:rsid w:val="00C927A0"/>
    <w:rsid w:val="00C92DB0"/>
    <w:rsid w:val="00C9380D"/>
    <w:rsid w:val="00C94491"/>
    <w:rsid w:val="00C9471C"/>
    <w:rsid w:val="00C9485A"/>
    <w:rsid w:val="00C94D4D"/>
    <w:rsid w:val="00C95259"/>
    <w:rsid w:val="00C953D9"/>
    <w:rsid w:val="00C95CC5"/>
    <w:rsid w:val="00C96C32"/>
    <w:rsid w:val="00C9745C"/>
    <w:rsid w:val="00C9766F"/>
    <w:rsid w:val="00CA070F"/>
    <w:rsid w:val="00CA1DB1"/>
    <w:rsid w:val="00CA27D2"/>
    <w:rsid w:val="00CA2DD9"/>
    <w:rsid w:val="00CA3B53"/>
    <w:rsid w:val="00CA414E"/>
    <w:rsid w:val="00CA6F0F"/>
    <w:rsid w:val="00CB0CA9"/>
    <w:rsid w:val="00CB1188"/>
    <w:rsid w:val="00CB1E1F"/>
    <w:rsid w:val="00CB1E9F"/>
    <w:rsid w:val="00CB25F7"/>
    <w:rsid w:val="00CB2ABF"/>
    <w:rsid w:val="00CB2FB1"/>
    <w:rsid w:val="00CB5009"/>
    <w:rsid w:val="00CB52D3"/>
    <w:rsid w:val="00CB637E"/>
    <w:rsid w:val="00CB6E65"/>
    <w:rsid w:val="00CB71F7"/>
    <w:rsid w:val="00CC075A"/>
    <w:rsid w:val="00CC0BE3"/>
    <w:rsid w:val="00CC0D0B"/>
    <w:rsid w:val="00CC10BF"/>
    <w:rsid w:val="00CC1959"/>
    <w:rsid w:val="00CC2D05"/>
    <w:rsid w:val="00CC2FA0"/>
    <w:rsid w:val="00CC42A5"/>
    <w:rsid w:val="00CC565F"/>
    <w:rsid w:val="00CC5913"/>
    <w:rsid w:val="00CC6BC8"/>
    <w:rsid w:val="00CD02F0"/>
    <w:rsid w:val="00CD331E"/>
    <w:rsid w:val="00CD3A39"/>
    <w:rsid w:val="00CD419A"/>
    <w:rsid w:val="00CD4BFA"/>
    <w:rsid w:val="00CD50AE"/>
    <w:rsid w:val="00CD510C"/>
    <w:rsid w:val="00CD6025"/>
    <w:rsid w:val="00CD61D8"/>
    <w:rsid w:val="00CD624D"/>
    <w:rsid w:val="00CD7C15"/>
    <w:rsid w:val="00CE02D8"/>
    <w:rsid w:val="00CE1CB0"/>
    <w:rsid w:val="00CE2206"/>
    <w:rsid w:val="00CE255B"/>
    <w:rsid w:val="00CE2CF3"/>
    <w:rsid w:val="00CE2DEC"/>
    <w:rsid w:val="00CE3AAE"/>
    <w:rsid w:val="00CE3F14"/>
    <w:rsid w:val="00CE4519"/>
    <w:rsid w:val="00CE5CFE"/>
    <w:rsid w:val="00CE7722"/>
    <w:rsid w:val="00CE7905"/>
    <w:rsid w:val="00CF0279"/>
    <w:rsid w:val="00CF0B97"/>
    <w:rsid w:val="00CF19DD"/>
    <w:rsid w:val="00CF29A9"/>
    <w:rsid w:val="00CF2DC7"/>
    <w:rsid w:val="00CF2F1E"/>
    <w:rsid w:val="00CF3D1B"/>
    <w:rsid w:val="00CF76CF"/>
    <w:rsid w:val="00D00A78"/>
    <w:rsid w:val="00D00C50"/>
    <w:rsid w:val="00D01186"/>
    <w:rsid w:val="00D01648"/>
    <w:rsid w:val="00D01F73"/>
    <w:rsid w:val="00D03377"/>
    <w:rsid w:val="00D05399"/>
    <w:rsid w:val="00D06EC5"/>
    <w:rsid w:val="00D07A23"/>
    <w:rsid w:val="00D07E57"/>
    <w:rsid w:val="00D11C7B"/>
    <w:rsid w:val="00D12483"/>
    <w:rsid w:val="00D12EFE"/>
    <w:rsid w:val="00D13190"/>
    <w:rsid w:val="00D138AD"/>
    <w:rsid w:val="00D13BCA"/>
    <w:rsid w:val="00D13C4B"/>
    <w:rsid w:val="00D1431D"/>
    <w:rsid w:val="00D15D08"/>
    <w:rsid w:val="00D17A0D"/>
    <w:rsid w:val="00D17FA2"/>
    <w:rsid w:val="00D200A5"/>
    <w:rsid w:val="00D21165"/>
    <w:rsid w:val="00D2123F"/>
    <w:rsid w:val="00D212AF"/>
    <w:rsid w:val="00D215EE"/>
    <w:rsid w:val="00D21CA4"/>
    <w:rsid w:val="00D2239D"/>
    <w:rsid w:val="00D2288F"/>
    <w:rsid w:val="00D22A64"/>
    <w:rsid w:val="00D242E6"/>
    <w:rsid w:val="00D2438F"/>
    <w:rsid w:val="00D2506B"/>
    <w:rsid w:val="00D26722"/>
    <w:rsid w:val="00D26EBD"/>
    <w:rsid w:val="00D30467"/>
    <w:rsid w:val="00D30B87"/>
    <w:rsid w:val="00D314DB"/>
    <w:rsid w:val="00D328CA"/>
    <w:rsid w:val="00D33821"/>
    <w:rsid w:val="00D34C60"/>
    <w:rsid w:val="00D3753E"/>
    <w:rsid w:val="00D37981"/>
    <w:rsid w:val="00D40054"/>
    <w:rsid w:val="00D4071A"/>
    <w:rsid w:val="00D411C0"/>
    <w:rsid w:val="00D4128B"/>
    <w:rsid w:val="00D41C91"/>
    <w:rsid w:val="00D41D4A"/>
    <w:rsid w:val="00D42B7F"/>
    <w:rsid w:val="00D42DC2"/>
    <w:rsid w:val="00D43665"/>
    <w:rsid w:val="00D43FE1"/>
    <w:rsid w:val="00D442AA"/>
    <w:rsid w:val="00D44649"/>
    <w:rsid w:val="00D46B23"/>
    <w:rsid w:val="00D47658"/>
    <w:rsid w:val="00D50999"/>
    <w:rsid w:val="00D520A3"/>
    <w:rsid w:val="00D5298B"/>
    <w:rsid w:val="00D52CC9"/>
    <w:rsid w:val="00D5353E"/>
    <w:rsid w:val="00D5446C"/>
    <w:rsid w:val="00D54F55"/>
    <w:rsid w:val="00D56174"/>
    <w:rsid w:val="00D5658C"/>
    <w:rsid w:val="00D565ED"/>
    <w:rsid w:val="00D56E25"/>
    <w:rsid w:val="00D56F86"/>
    <w:rsid w:val="00D57478"/>
    <w:rsid w:val="00D606AF"/>
    <w:rsid w:val="00D621D8"/>
    <w:rsid w:val="00D63A70"/>
    <w:rsid w:val="00D63C41"/>
    <w:rsid w:val="00D6414F"/>
    <w:rsid w:val="00D665DB"/>
    <w:rsid w:val="00D71C0E"/>
    <w:rsid w:val="00D71D2B"/>
    <w:rsid w:val="00D71F5C"/>
    <w:rsid w:val="00D72303"/>
    <w:rsid w:val="00D74875"/>
    <w:rsid w:val="00D75F88"/>
    <w:rsid w:val="00D772C1"/>
    <w:rsid w:val="00D800B7"/>
    <w:rsid w:val="00D8175D"/>
    <w:rsid w:val="00D827CC"/>
    <w:rsid w:val="00D829AD"/>
    <w:rsid w:val="00D83DEB"/>
    <w:rsid w:val="00D83E4D"/>
    <w:rsid w:val="00D84FDB"/>
    <w:rsid w:val="00D85193"/>
    <w:rsid w:val="00D8610F"/>
    <w:rsid w:val="00D90A10"/>
    <w:rsid w:val="00D92270"/>
    <w:rsid w:val="00D93106"/>
    <w:rsid w:val="00D93322"/>
    <w:rsid w:val="00D93323"/>
    <w:rsid w:val="00D9379E"/>
    <w:rsid w:val="00D94037"/>
    <w:rsid w:val="00D95A43"/>
    <w:rsid w:val="00D95E51"/>
    <w:rsid w:val="00D96683"/>
    <w:rsid w:val="00D971FF"/>
    <w:rsid w:val="00D97401"/>
    <w:rsid w:val="00DA01C2"/>
    <w:rsid w:val="00DA0CE3"/>
    <w:rsid w:val="00DA0FDF"/>
    <w:rsid w:val="00DA3E8C"/>
    <w:rsid w:val="00DA420E"/>
    <w:rsid w:val="00DA4537"/>
    <w:rsid w:val="00DA64CA"/>
    <w:rsid w:val="00DB0071"/>
    <w:rsid w:val="00DB0579"/>
    <w:rsid w:val="00DB13F6"/>
    <w:rsid w:val="00DB155D"/>
    <w:rsid w:val="00DB197B"/>
    <w:rsid w:val="00DB1F2D"/>
    <w:rsid w:val="00DB3B51"/>
    <w:rsid w:val="00DB4FA0"/>
    <w:rsid w:val="00DB5FDE"/>
    <w:rsid w:val="00DB62E9"/>
    <w:rsid w:val="00DB6A57"/>
    <w:rsid w:val="00DB7A77"/>
    <w:rsid w:val="00DB7EC4"/>
    <w:rsid w:val="00DB7F6E"/>
    <w:rsid w:val="00DC028B"/>
    <w:rsid w:val="00DC0431"/>
    <w:rsid w:val="00DC1991"/>
    <w:rsid w:val="00DC3047"/>
    <w:rsid w:val="00DD0431"/>
    <w:rsid w:val="00DD0DE7"/>
    <w:rsid w:val="00DD19F9"/>
    <w:rsid w:val="00DD2290"/>
    <w:rsid w:val="00DD420D"/>
    <w:rsid w:val="00DD557E"/>
    <w:rsid w:val="00DD5E62"/>
    <w:rsid w:val="00DD6656"/>
    <w:rsid w:val="00DE012D"/>
    <w:rsid w:val="00DE095D"/>
    <w:rsid w:val="00DE0D0B"/>
    <w:rsid w:val="00DE1D7B"/>
    <w:rsid w:val="00DE36FC"/>
    <w:rsid w:val="00DE4124"/>
    <w:rsid w:val="00DE4FBD"/>
    <w:rsid w:val="00DE5509"/>
    <w:rsid w:val="00DE65AB"/>
    <w:rsid w:val="00DE6FA5"/>
    <w:rsid w:val="00DE76E5"/>
    <w:rsid w:val="00DF17D7"/>
    <w:rsid w:val="00DF4690"/>
    <w:rsid w:val="00DF4886"/>
    <w:rsid w:val="00DF7428"/>
    <w:rsid w:val="00E003EA"/>
    <w:rsid w:val="00E013E0"/>
    <w:rsid w:val="00E01978"/>
    <w:rsid w:val="00E04066"/>
    <w:rsid w:val="00E048AD"/>
    <w:rsid w:val="00E05FEF"/>
    <w:rsid w:val="00E06541"/>
    <w:rsid w:val="00E06623"/>
    <w:rsid w:val="00E067F5"/>
    <w:rsid w:val="00E106CB"/>
    <w:rsid w:val="00E11101"/>
    <w:rsid w:val="00E12195"/>
    <w:rsid w:val="00E14DE8"/>
    <w:rsid w:val="00E16149"/>
    <w:rsid w:val="00E20BB1"/>
    <w:rsid w:val="00E21494"/>
    <w:rsid w:val="00E23E42"/>
    <w:rsid w:val="00E2420C"/>
    <w:rsid w:val="00E25290"/>
    <w:rsid w:val="00E2556E"/>
    <w:rsid w:val="00E2588F"/>
    <w:rsid w:val="00E2688C"/>
    <w:rsid w:val="00E2721F"/>
    <w:rsid w:val="00E27381"/>
    <w:rsid w:val="00E317D7"/>
    <w:rsid w:val="00E319AE"/>
    <w:rsid w:val="00E31F43"/>
    <w:rsid w:val="00E326B4"/>
    <w:rsid w:val="00E33849"/>
    <w:rsid w:val="00E33A48"/>
    <w:rsid w:val="00E34599"/>
    <w:rsid w:val="00E3496D"/>
    <w:rsid w:val="00E35DB5"/>
    <w:rsid w:val="00E3605E"/>
    <w:rsid w:val="00E36914"/>
    <w:rsid w:val="00E40AA9"/>
    <w:rsid w:val="00E42788"/>
    <w:rsid w:val="00E43D8D"/>
    <w:rsid w:val="00E4459A"/>
    <w:rsid w:val="00E4594E"/>
    <w:rsid w:val="00E45DEF"/>
    <w:rsid w:val="00E45FA9"/>
    <w:rsid w:val="00E46E19"/>
    <w:rsid w:val="00E47BEB"/>
    <w:rsid w:val="00E47F75"/>
    <w:rsid w:val="00E51E05"/>
    <w:rsid w:val="00E52635"/>
    <w:rsid w:val="00E541A8"/>
    <w:rsid w:val="00E54D04"/>
    <w:rsid w:val="00E558E2"/>
    <w:rsid w:val="00E572C0"/>
    <w:rsid w:val="00E57A89"/>
    <w:rsid w:val="00E60695"/>
    <w:rsid w:val="00E60AAA"/>
    <w:rsid w:val="00E616F7"/>
    <w:rsid w:val="00E61C2E"/>
    <w:rsid w:val="00E628FD"/>
    <w:rsid w:val="00E631E1"/>
    <w:rsid w:val="00E63B31"/>
    <w:rsid w:val="00E65F73"/>
    <w:rsid w:val="00E65FED"/>
    <w:rsid w:val="00E66DB8"/>
    <w:rsid w:val="00E6713B"/>
    <w:rsid w:val="00E6786A"/>
    <w:rsid w:val="00E70BC0"/>
    <w:rsid w:val="00E70F9A"/>
    <w:rsid w:val="00E733EE"/>
    <w:rsid w:val="00E73745"/>
    <w:rsid w:val="00E73ADF"/>
    <w:rsid w:val="00E74A8A"/>
    <w:rsid w:val="00E7662A"/>
    <w:rsid w:val="00E828E3"/>
    <w:rsid w:val="00E832F3"/>
    <w:rsid w:val="00E83688"/>
    <w:rsid w:val="00E84DE5"/>
    <w:rsid w:val="00E874CD"/>
    <w:rsid w:val="00E8790B"/>
    <w:rsid w:val="00E9035C"/>
    <w:rsid w:val="00E904F3"/>
    <w:rsid w:val="00E90517"/>
    <w:rsid w:val="00E914F4"/>
    <w:rsid w:val="00E92B4B"/>
    <w:rsid w:val="00E931C3"/>
    <w:rsid w:val="00E93F4C"/>
    <w:rsid w:val="00E95A37"/>
    <w:rsid w:val="00E95ECE"/>
    <w:rsid w:val="00E97444"/>
    <w:rsid w:val="00E97EEF"/>
    <w:rsid w:val="00EA047C"/>
    <w:rsid w:val="00EA2545"/>
    <w:rsid w:val="00EA75CB"/>
    <w:rsid w:val="00EB136C"/>
    <w:rsid w:val="00EB1795"/>
    <w:rsid w:val="00EB218F"/>
    <w:rsid w:val="00EB43BE"/>
    <w:rsid w:val="00EB4961"/>
    <w:rsid w:val="00EB591A"/>
    <w:rsid w:val="00EB6845"/>
    <w:rsid w:val="00EB6888"/>
    <w:rsid w:val="00EC0322"/>
    <w:rsid w:val="00EC0890"/>
    <w:rsid w:val="00EC0DCB"/>
    <w:rsid w:val="00EC1D70"/>
    <w:rsid w:val="00EC3A1A"/>
    <w:rsid w:val="00EC5514"/>
    <w:rsid w:val="00EC56EB"/>
    <w:rsid w:val="00EC651D"/>
    <w:rsid w:val="00ED0176"/>
    <w:rsid w:val="00ED06A0"/>
    <w:rsid w:val="00ED2620"/>
    <w:rsid w:val="00ED28CF"/>
    <w:rsid w:val="00ED3470"/>
    <w:rsid w:val="00ED3827"/>
    <w:rsid w:val="00ED3E36"/>
    <w:rsid w:val="00ED5542"/>
    <w:rsid w:val="00ED6655"/>
    <w:rsid w:val="00ED68E9"/>
    <w:rsid w:val="00ED713A"/>
    <w:rsid w:val="00ED74EB"/>
    <w:rsid w:val="00ED7C74"/>
    <w:rsid w:val="00EE12E9"/>
    <w:rsid w:val="00EE192F"/>
    <w:rsid w:val="00EE22C5"/>
    <w:rsid w:val="00EE2BB6"/>
    <w:rsid w:val="00EE38EA"/>
    <w:rsid w:val="00EE53D8"/>
    <w:rsid w:val="00EE54C9"/>
    <w:rsid w:val="00EE7749"/>
    <w:rsid w:val="00EF2205"/>
    <w:rsid w:val="00EF2DDC"/>
    <w:rsid w:val="00EF5B03"/>
    <w:rsid w:val="00EF62C2"/>
    <w:rsid w:val="00EF6E31"/>
    <w:rsid w:val="00EF72F9"/>
    <w:rsid w:val="00EF7398"/>
    <w:rsid w:val="00EF75D0"/>
    <w:rsid w:val="00EF7884"/>
    <w:rsid w:val="00EF7C5E"/>
    <w:rsid w:val="00F00936"/>
    <w:rsid w:val="00F02052"/>
    <w:rsid w:val="00F048C8"/>
    <w:rsid w:val="00F07BEE"/>
    <w:rsid w:val="00F12BA9"/>
    <w:rsid w:val="00F12C08"/>
    <w:rsid w:val="00F12F5A"/>
    <w:rsid w:val="00F130E2"/>
    <w:rsid w:val="00F142B7"/>
    <w:rsid w:val="00F14ED3"/>
    <w:rsid w:val="00F15EE4"/>
    <w:rsid w:val="00F1647A"/>
    <w:rsid w:val="00F21011"/>
    <w:rsid w:val="00F25550"/>
    <w:rsid w:val="00F26062"/>
    <w:rsid w:val="00F2641C"/>
    <w:rsid w:val="00F26497"/>
    <w:rsid w:val="00F3134B"/>
    <w:rsid w:val="00F31A94"/>
    <w:rsid w:val="00F31AFA"/>
    <w:rsid w:val="00F31CA9"/>
    <w:rsid w:val="00F326EB"/>
    <w:rsid w:val="00F328B6"/>
    <w:rsid w:val="00F32964"/>
    <w:rsid w:val="00F32DE5"/>
    <w:rsid w:val="00F3411D"/>
    <w:rsid w:val="00F35F95"/>
    <w:rsid w:val="00F40336"/>
    <w:rsid w:val="00F409FB"/>
    <w:rsid w:val="00F417FA"/>
    <w:rsid w:val="00F4263A"/>
    <w:rsid w:val="00F42BBD"/>
    <w:rsid w:val="00F42D25"/>
    <w:rsid w:val="00F43893"/>
    <w:rsid w:val="00F44CBC"/>
    <w:rsid w:val="00F45CFD"/>
    <w:rsid w:val="00F45FA2"/>
    <w:rsid w:val="00F46EDC"/>
    <w:rsid w:val="00F50CEB"/>
    <w:rsid w:val="00F52B0C"/>
    <w:rsid w:val="00F5390C"/>
    <w:rsid w:val="00F54588"/>
    <w:rsid w:val="00F54950"/>
    <w:rsid w:val="00F5566B"/>
    <w:rsid w:val="00F559C6"/>
    <w:rsid w:val="00F56708"/>
    <w:rsid w:val="00F5771F"/>
    <w:rsid w:val="00F57FDF"/>
    <w:rsid w:val="00F60D85"/>
    <w:rsid w:val="00F61569"/>
    <w:rsid w:val="00F621B3"/>
    <w:rsid w:val="00F62314"/>
    <w:rsid w:val="00F6238F"/>
    <w:rsid w:val="00F6556F"/>
    <w:rsid w:val="00F6612B"/>
    <w:rsid w:val="00F66579"/>
    <w:rsid w:val="00F66971"/>
    <w:rsid w:val="00F67F1B"/>
    <w:rsid w:val="00F67F43"/>
    <w:rsid w:val="00F71A1E"/>
    <w:rsid w:val="00F721AE"/>
    <w:rsid w:val="00F7498D"/>
    <w:rsid w:val="00F74A8C"/>
    <w:rsid w:val="00F759C2"/>
    <w:rsid w:val="00F760DD"/>
    <w:rsid w:val="00F76F37"/>
    <w:rsid w:val="00F77E2B"/>
    <w:rsid w:val="00F807B2"/>
    <w:rsid w:val="00F80983"/>
    <w:rsid w:val="00F80A19"/>
    <w:rsid w:val="00F80FDC"/>
    <w:rsid w:val="00F835FF"/>
    <w:rsid w:val="00F83E7A"/>
    <w:rsid w:val="00F84D70"/>
    <w:rsid w:val="00F85710"/>
    <w:rsid w:val="00F86555"/>
    <w:rsid w:val="00F86A82"/>
    <w:rsid w:val="00F86BD3"/>
    <w:rsid w:val="00F86C9A"/>
    <w:rsid w:val="00F87434"/>
    <w:rsid w:val="00F87750"/>
    <w:rsid w:val="00F87F41"/>
    <w:rsid w:val="00F91AC8"/>
    <w:rsid w:val="00F920F7"/>
    <w:rsid w:val="00F922CD"/>
    <w:rsid w:val="00F94629"/>
    <w:rsid w:val="00F94C6C"/>
    <w:rsid w:val="00F952C9"/>
    <w:rsid w:val="00F9625C"/>
    <w:rsid w:val="00F964B2"/>
    <w:rsid w:val="00FA10E1"/>
    <w:rsid w:val="00FA27B4"/>
    <w:rsid w:val="00FA2E38"/>
    <w:rsid w:val="00FA39F4"/>
    <w:rsid w:val="00FA439D"/>
    <w:rsid w:val="00FA5F80"/>
    <w:rsid w:val="00FA647B"/>
    <w:rsid w:val="00FB045B"/>
    <w:rsid w:val="00FB1C16"/>
    <w:rsid w:val="00FB1DFA"/>
    <w:rsid w:val="00FB2FC2"/>
    <w:rsid w:val="00FB30FA"/>
    <w:rsid w:val="00FB522D"/>
    <w:rsid w:val="00FB5CA5"/>
    <w:rsid w:val="00FB5DA5"/>
    <w:rsid w:val="00FB5F94"/>
    <w:rsid w:val="00FB6D20"/>
    <w:rsid w:val="00FC16DC"/>
    <w:rsid w:val="00FC25F6"/>
    <w:rsid w:val="00FC35AF"/>
    <w:rsid w:val="00FC5979"/>
    <w:rsid w:val="00FC641D"/>
    <w:rsid w:val="00FC6FB1"/>
    <w:rsid w:val="00FD1E9F"/>
    <w:rsid w:val="00FD4137"/>
    <w:rsid w:val="00FD4714"/>
    <w:rsid w:val="00FD4A7F"/>
    <w:rsid w:val="00FD4C61"/>
    <w:rsid w:val="00FD5E19"/>
    <w:rsid w:val="00FD5E90"/>
    <w:rsid w:val="00FD6657"/>
    <w:rsid w:val="00FD7660"/>
    <w:rsid w:val="00FD776A"/>
    <w:rsid w:val="00FE09C4"/>
    <w:rsid w:val="00FE1F6C"/>
    <w:rsid w:val="00FE294D"/>
    <w:rsid w:val="00FE5082"/>
    <w:rsid w:val="00FE7B01"/>
    <w:rsid w:val="00FF048A"/>
    <w:rsid w:val="00FF09FA"/>
    <w:rsid w:val="00FF1028"/>
    <w:rsid w:val="00FF30EA"/>
    <w:rsid w:val="00FF4037"/>
    <w:rsid w:val="00FF4B7D"/>
    <w:rsid w:val="00FF5560"/>
    <w:rsid w:val="00FF637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04E9"/>
  <w15:docId w15:val="{D867FC86-A926-4D72-80A3-D45FB1B9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4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24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4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62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455B3"/>
    <w:pPr>
      <w:ind w:left="720"/>
      <w:contextualSpacing/>
    </w:pPr>
  </w:style>
  <w:style w:type="table" w:styleId="a7">
    <w:name w:val="Table Grid"/>
    <w:basedOn w:val="a1"/>
    <w:uiPriority w:val="39"/>
    <w:rsid w:val="0024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rsid w:val="00BA04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7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nsupr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8D470-C9B0-4DD8-96C2-E7CBEA73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podluzhnaya</dc:creator>
  <cp:lastModifiedBy>1kabinet-Podlujnay</cp:lastModifiedBy>
  <cp:revision>4</cp:revision>
  <cp:lastPrinted>2024-08-15T11:56:00Z</cp:lastPrinted>
  <dcterms:created xsi:type="dcterms:W3CDTF">2024-08-15T11:34:00Z</dcterms:created>
  <dcterms:modified xsi:type="dcterms:W3CDTF">2024-08-15T11:57:00Z</dcterms:modified>
</cp:coreProperties>
</file>