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04" w:rsidRDefault="00800204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  <w:proofErr w:type="gramStart"/>
      <w:r>
        <w:rPr>
          <w:b/>
          <w:sz w:val="28"/>
          <w:szCs w:val="28"/>
        </w:rPr>
        <w:t>ИЗ</w:t>
      </w:r>
      <w:proofErr w:type="gramEnd"/>
      <w:r>
        <w:rPr>
          <w:b/>
          <w:sz w:val="28"/>
          <w:szCs w:val="28"/>
        </w:rPr>
        <w:t xml:space="preserve"> </w:t>
      </w:r>
    </w:p>
    <w:p w:rsidR="00656CE4" w:rsidRPr="00F86A18" w:rsidRDefault="00926D60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F86A18">
        <w:rPr>
          <w:b/>
          <w:sz w:val="28"/>
          <w:szCs w:val="28"/>
        </w:rPr>
        <w:t>ТИПОВО</w:t>
      </w:r>
      <w:r w:rsidR="00800204">
        <w:rPr>
          <w:b/>
          <w:sz w:val="28"/>
          <w:szCs w:val="28"/>
        </w:rPr>
        <w:t>ГО</w:t>
      </w:r>
      <w:r w:rsidRPr="00F86A18">
        <w:rPr>
          <w:b/>
          <w:sz w:val="28"/>
          <w:szCs w:val="28"/>
        </w:rPr>
        <w:t xml:space="preserve"> </w:t>
      </w:r>
      <w:r w:rsidR="00800204">
        <w:rPr>
          <w:b/>
          <w:sz w:val="28"/>
          <w:szCs w:val="28"/>
        </w:rPr>
        <w:t>ДОЛЖНОСТНОГО</w:t>
      </w:r>
      <w:r w:rsidR="00656CE4" w:rsidRPr="00F86A18">
        <w:rPr>
          <w:b/>
          <w:sz w:val="28"/>
          <w:szCs w:val="28"/>
        </w:rPr>
        <w:t xml:space="preserve"> РЕГЛАМЕНТ</w:t>
      </w:r>
      <w:r w:rsidR="00800204">
        <w:rPr>
          <w:b/>
          <w:sz w:val="28"/>
          <w:szCs w:val="28"/>
        </w:rPr>
        <w:t>А</w:t>
      </w:r>
      <w:r w:rsidR="00F86A18">
        <w:rPr>
          <w:rStyle w:val="a7"/>
          <w:b/>
          <w:sz w:val="28"/>
          <w:szCs w:val="28"/>
        </w:rPr>
        <w:footnoteReference w:id="1"/>
      </w:r>
    </w:p>
    <w:p w:rsidR="00926D60" w:rsidRPr="00F86A18" w:rsidRDefault="00F31B20" w:rsidP="00926D60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F86A18">
        <w:rPr>
          <w:b/>
          <w:sz w:val="28"/>
          <w:szCs w:val="28"/>
        </w:rPr>
        <w:t>консультанта</w:t>
      </w:r>
      <w:r w:rsidR="008343D1" w:rsidRPr="00F86A18">
        <w:rPr>
          <w:b/>
          <w:sz w:val="28"/>
          <w:szCs w:val="28"/>
        </w:rPr>
        <w:t xml:space="preserve"> </w:t>
      </w:r>
      <w:r w:rsidR="007938E7" w:rsidRPr="00F86A18">
        <w:rPr>
          <w:b/>
          <w:sz w:val="28"/>
          <w:szCs w:val="28"/>
        </w:rPr>
        <w:t xml:space="preserve">управления </w:t>
      </w:r>
      <w:r w:rsidR="00926D60" w:rsidRPr="00F86A18">
        <w:rPr>
          <w:b/>
          <w:sz w:val="28"/>
          <w:szCs w:val="28"/>
        </w:rPr>
        <w:t>(</w:t>
      </w:r>
      <w:r w:rsidR="007938E7" w:rsidRPr="00F86A18">
        <w:rPr>
          <w:b/>
          <w:sz w:val="28"/>
          <w:szCs w:val="28"/>
        </w:rPr>
        <w:t>отдела</w:t>
      </w:r>
      <w:r w:rsidR="00926D60" w:rsidRPr="00F86A18">
        <w:rPr>
          <w:b/>
          <w:sz w:val="28"/>
          <w:szCs w:val="28"/>
        </w:rPr>
        <w:t xml:space="preserve">) </w:t>
      </w:r>
    </w:p>
    <w:p w:rsidR="00656CE4" w:rsidRPr="00F86A18" w:rsidRDefault="00926D60" w:rsidP="00926D60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F86A18">
        <w:rPr>
          <w:b/>
          <w:sz w:val="28"/>
          <w:szCs w:val="28"/>
        </w:rPr>
        <w:t>государственного органа</w:t>
      </w:r>
      <w:r w:rsidR="009F531C" w:rsidRPr="00F86A18">
        <w:rPr>
          <w:b/>
          <w:sz w:val="28"/>
          <w:szCs w:val="28"/>
        </w:rPr>
        <w:t xml:space="preserve"> Пензенской области</w:t>
      </w:r>
    </w:p>
    <w:p w:rsidR="0057658E" w:rsidRPr="00F86A18" w:rsidRDefault="0057658E" w:rsidP="00926D60">
      <w:pPr>
        <w:autoSpaceDE w:val="0"/>
        <w:autoSpaceDN w:val="0"/>
        <w:adjustRightInd w:val="0"/>
        <w:spacing w:line="232" w:lineRule="auto"/>
        <w:jc w:val="center"/>
        <w:rPr>
          <w:i/>
          <w:sz w:val="28"/>
          <w:szCs w:val="28"/>
        </w:rPr>
      </w:pPr>
      <w:r w:rsidRPr="00F86A18">
        <w:rPr>
          <w:i/>
          <w:sz w:val="28"/>
          <w:szCs w:val="28"/>
        </w:rPr>
        <w:t>(типовая функция «Кадровая работа»)</w:t>
      </w:r>
    </w:p>
    <w:p w:rsidR="00656CE4" w:rsidRPr="00F86A18" w:rsidRDefault="00656CE4" w:rsidP="00656CE4">
      <w:pPr>
        <w:autoSpaceDE w:val="0"/>
        <w:autoSpaceDN w:val="0"/>
        <w:adjustRightInd w:val="0"/>
        <w:spacing w:line="232" w:lineRule="auto"/>
        <w:ind w:firstLine="540"/>
        <w:jc w:val="center"/>
        <w:rPr>
          <w:sz w:val="28"/>
          <w:szCs w:val="28"/>
        </w:rPr>
      </w:pPr>
    </w:p>
    <w:p w:rsidR="00656CE4" w:rsidRPr="00F86A18" w:rsidRDefault="008E4D2D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F86A18">
        <w:rPr>
          <w:b/>
          <w:sz w:val="28"/>
          <w:szCs w:val="28"/>
          <w:lang w:val="en-US"/>
        </w:rPr>
        <w:t>I</w:t>
      </w:r>
      <w:r w:rsidR="00656CE4" w:rsidRPr="00F86A18">
        <w:rPr>
          <w:b/>
          <w:sz w:val="28"/>
          <w:szCs w:val="28"/>
        </w:rPr>
        <w:t>. Общие положения</w:t>
      </w:r>
    </w:p>
    <w:p w:rsidR="008E4D2D" w:rsidRPr="00F86A18" w:rsidRDefault="00E31B00" w:rsidP="009F531C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</w:rPr>
      </w:pPr>
      <w:r w:rsidRPr="00F86A18">
        <w:rPr>
          <w:sz w:val="28"/>
          <w:szCs w:val="28"/>
        </w:rPr>
        <w:t>1</w:t>
      </w:r>
      <w:r w:rsidR="008E4D2D" w:rsidRPr="00F86A18">
        <w:rPr>
          <w:sz w:val="28"/>
          <w:szCs w:val="28"/>
        </w:rPr>
        <w:t>.</w:t>
      </w:r>
      <w:r w:rsidR="00AB1294" w:rsidRPr="00F86A18">
        <w:rPr>
          <w:sz w:val="28"/>
          <w:szCs w:val="28"/>
        </w:rPr>
        <w:t xml:space="preserve"> </w:t>
      </w:r>
      <w:proofErr w:type="gramStart"/>
      <w:r w:rsidR="00AB1294" w:rsidRPr="00F86A18">
        <w:rPr>
          <w:sz w:val="28"/>
          <w:szCs w:val="28"/>
        </w:rPr>
        <w:t xml:space="preserve">Должность </w:t>
      </w:r>
      <w:r w:rsidR="008B0ACB" w:rsidRPr="00F86A18">
        <w:rPr>
          <w:sz w:val="28"/>
          <w:szCs w:val="28"/>
        </w:rPr>
        <w:t xml:space="preserve">государственной гражданской службы (далее – гражданская служба) </w:t>
      </w:r>
      <w:r w:rsidR="00EB163B" w:rsidRPr="00F86A18">
        <w:rPr>
          <w:sz w:val="28"/>
        </w:rPr>
        <w:t>консультанта</w:t>
      </w:r>
      <w:r w:rsidR="00AB1294" w:rsidRPr="00F86A18">
        <w:rPr>
          <w:sz w:val="28"/>
        </w:rPr>
        <w:t xml:space="preserve"> </w:t>
      </w:r>
      <w:r w:rsidR="007938E7" w:rsidRPr="00F86A18">
        <w:rPr>
          <w:sz w:val="28"/>
        </w:rPr>
        <w:t xml:space="preserve">управления </w:t>
      </w:r>
      <w:r w:rsidR="0057658E" w:rsidRPr="00F86A18">
        <w:rPr>
          <w:sz w:val="28"/>
        </w:rPr>
        <w:t>(</w:t>
      </w:r>
      <w:r w:rsidR="007938E7" w:rsidRPr="00F86A18">
        <w:rPr>
          <w:sz w:val="28"/>
        </w:rPr>
        <w:t>отдела</w:t>
      </w:r>
      <w:r w:rsidR="0057658E" w:rsidRPr="00F86A18">
        <w:rPr>
          <w:sz w:val="28"/>
        </w:rPr>
        <w:t>)</w:t>
      </w:r>
      <w:r w:rsidR="009F531C" w:rsidRPr="00F86A18">
        <w:rPr>
          <w:sz w:val="28"/>
        </w:rPr>
        <w:t xml:space="preserve"> государственно</w:t>
      </w:r>
      <w:r w:rsidR="0057658E" w:rsidRPr="00F86A18">
        <w:rPr>
          <w:sz w:val="28"/>
        </w:rPr>
        <w:t>го</w:t>
      </w:r>
      <w:r w:rsidR="009F531C" w:rsidRPr="00F86A18">
        <w:rPr>
          <w:sz w:val="28"/>
        </w:rPr>
        <w:t xml:space="preserve"> </w:t>
      </w:r>
      <w:r w:rsidR="0057658E" w:rsidRPr="00F86A18">
        <w:rPr>
          <w:sz w:val="28"/>
        </w:rPr>
        <w:t>органа</w:t>
      </w:r>
      <w:r w:rsidR="009F531C" w:rsidRPr="00F86A18">
        <w:rPr>
          <w:sz w:val="28"/>
        </w:rPr>
        <w:t xml:space="preserve"> Пензенской области </w:t>
      </w:r>
      <w:r w:rsidR="00144EAE" w:rsidRPr="00F86A18">
        <w:rPr>
          <w:sz w:val="28"/>
        </w:rPr>
        <w:t xml:space="preserve">(далее – </w:t>
      </w:r>
      <w:r w:rsidR="00BD68B2" w:rsidRPr="00F86A18">
        <w:rPr>
          <w:sz w:val="28"/>
        </w:rPr>
        <w:t>консультант</w:t>
      </w:r>
      <w:r w:rsidR="00F91EBE" w:rsidRPr="00F86A18">
        <w:rPr>
          <w:sz w:val="28"/>
        </w:rPr>
        <w:t xml:space="preserve">, </w:t>
      </w:r>
      <w:r w:rsidR="007938E7" w:rsidRPr="00F86A18">
        <w:rPr>
          <w:sz w:val="28"/>
        </w:rPr>
        <w:t xml:space="preserve">управление </w:t>
      </w:r>
      <w:r w:rsidR="0057658E" w:rsidRPr="00F86A18">
        <w:rPr>
          <w:sz w:val="28"/>
        </w:rPr>
        <w:t>(</w:t>
      </w:r>
      <w:r w:rsidR="007938E7" w:rsidRPr="00F86A18">
        <w:rPr>
          <w:sz w:val="28"/>
        </w:rPr>
        <w:t>отдел</w:t>
      </w:r>
      <w:r w:rsidR="0057658E" w:rsidRPr="00F86A18">
        <w:rPr>
          <w:sz w:val="28"/>
        </w:rPr>
        <w:t>)</w:t>
      </w:r>
      <w:r w:rsidR="003E51D0" w:rsidRPr="00F86A18">
        <w:rPr>
          <w:sz w:val="28"/>
        </w:rPr>
        <w:t>, государственный орган</w:t>
      </w:r>
      <w:r w:rsidR="00144EAE" w:rsidRPr="00F86A18">
        <w:rPr>
          <w:sz w:val="28"/>
        </w:rPr>
        <w:t xml:space="preserve">) </w:t>
      </w:r>
      <w:r w:rsidR="008E4D2D" w:rsidRPr="00F86A18">
        <w:rPr>
          <w:sz w:val="28"/>
        </w:rPr>
        <w:t xml:space="preserve">относится к </w:t>
      </w:r>
      <w:r w:rsidR="00EB163B" w:rsidRPr="00F86A18">
        <w:rPr>
          <w:sz w:val="28"/>
        </w:rPr>
        <w:t>ведущей</w:t>
      </w:r>
      <w:r w:rsidR="008E4D2D" w:rsidRPr="00F86A18">
        <w:rPr>
          <w:sz w:val="28"/>
        </w:rPr>
        <w:t xml:space="preserve"> группе должностей гражданской службы категории «Специалисты».</w:t>
      </w:r>
      <w:proofErr w:type="gramEnd"/>
    </w:p>
    <w:p w:rsidR="008E4D2D" w:rsidRPr="00F86A18" w:rsidRDefault="008E4D2D" w:rsidP="008E4D2D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Регистрационный номер (код) должности </w:t>
      </w:r>
      <w:r w:rsidR="003E51D0" w:rsidRPr="00F86A18">
        <w:rPr>
          <w:sz w:val="28"/>
          <w:szCs w:val="28"/>
        </w:rPr>
        <w:t>устанавливается в соответствии с Реестром должностей государственной гражданской службы Пензенской области</w:t>
      </w:r>
      <w:r w:rsidRPr="00F86A18">
        <w:rPr>
          <w:sz w:val="28"/>
          <w:szCs w:val="28"/>
        </w:rPr>
        <w:t>.</w:t>
      </w:r>
    </w:p>
    <w:p w:rsidR="00AB1294" w:rsidRPr="00F86A18" w:rsidRDefault="008E4D2D" w:rsidP="00AB1294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</w:rPr>
        <w:t xml:space="preserve">2. </w:t>
      </w:r>
      <w:r w:rsidR="00AB1294" w:rsidRPr="00F86A18">
        <w:rPr>
          <w:sz w:val="28"/>
          <w:szCs w:val="28"/>
        </w:rPr>
        <w:t>Область</w:t>
      </w:r>
      <w:r w:rsidRPr="00F86A18">
        <w:rPr>
          <w:sz w:val="28"/>
          <w:szCs w:val="28"/>
        </w:rPr>
        <w:t xml:space="preserve"> профессиональной </w:t>
      </w:r>
      <w:r w:rsidR="00AB1294" w:rsidRPr="00F86A18">
        <w:rPr>
          <w:sz w:val="28"/>
          <w:szCs w:val="28"/>
        </w:rPr>
        <w:t xml:space="preserve">служебной деятельности  </w:t>
      </w:r>
      <w:r w:rsidRPr="00F86A18">
        <w:rPr>
          <w:sz w:val="28"/>
          <w:szCs w:val="28"/>
        </w:rPr>
        <w:t>государственного гражданского служащего (далее – гражданский служащий):</w:t>
      </w:r>
      <w:r w:rsidR="008B7FAE" w:rsidRPr="00F86A18">
        <w:rPr>
          <w:sz w:val="28"/>
          <w:szCs w:val="28"/>
        </w:rPr>
        <w:t xml:space="preserve"> </w:t>
      </w:r>
      <w:r w:rsidR="00AB1294" w:rsidRPr="00F86A18">
        <w:rPr>
          <w:sz w:val="28"/>
          <w:szCs w:val="28"/>
        </w:rPr>
        <w:t>«</w:t>
      </w:r>
      <w:r w:rsidR="009F531C" w:rsidRPr="00F86A18">
        <w:rPr>
          <w:sz w:val="28"/>
          <w:szCs w:val="28"/>
        </w:rPr>
        <w:t>Регулирование государственной гражданской и муниципальной службы</w:t>
      </w:r>
      <w:r w:rsidR="00AB1294" w:rsidRPr="00F86A18">
        <w:rPr>
          <w:sz w:val="28"/>
          <w:szCs w:val="28"/>
        </w:rPr>
        <w:t>».</w:t>
      </w:r>
    </w:p>
    <w:p w:rsidR="00AB1294" w:rsidRPr="00F86A18" w:rsidRDefault="008E4D2D" w:rsidP="009F531C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3. </w:t>
      </w:r>
      <w:r w:rsidR="00AB1294" w:rsidRPr="00F86A18">
        <w:rPr>
          <w:sz w:val="28"/>
          <w:szCs w:val="28"/>
        </w:rPr>
        <w:t>В</w:t>
      </w:r>
      <w:r w:rsidRPr="00F86A18">
        <w:rPr>
          <w:sz w:val="28"/>
          <w:szCs w:val="28"/>
        </w:rPr>
        <w:t>ид</w:t>
      </w:r>
      <w:r w:rsidR="001D6369" w:rsidRPr="00F86A18">
        <w:rPr>
          <w:sz w:val="28"/>
          <w:szCs w:val="28"/>
        </w:rPr>
        <w:t>ы</w:t>
      </w:r>
      <w:r w:rsidRPr="00F86A18">
        <w:rPr>
          <w:sz w:val="28"/>
          <w:szCs w:val="28"/>
        </w:rPr>
        <w:t xml:space="preserve"> </w:t>
      </w:r>
      <w:r w:rsidR="00AB1294" w:rsidRPr="00F86A18">
        <w:rPr>
          <w:sz w:val="28"/>
          <w:szCs w:val="28"/>
        </w:rPr>
        <w:t xml:space="preserve">профессиональной служебной деятельности </w:t>
      </w:r>
      <w:r w:rsidRPr="00F86A18">
        <w:rPr>
          <w:sz w:val="28"/>
          <w:szCs w:val="28"/>
        </w:rPr>
        <w:t>гражданского служащего</w:t>
      </w:r>
      <w:r w:rsidR="009F531C" w:rsidRPr="00F86A18">
        <w:rPr>
          <w:sz w:val="28"/>
          <w:szCs w:val="28"/>
        </w:rPr>
        <w:t>:</w:t>
      </w:r>
      <w:r w:rsidR="00AB1294" w:rsidRPr="00F86A18">
        <w:rPr>
          <w:sz w:val="28"/>
          <w:szCs w:val="28"/>
        </w:rPr>
        <w:t xml:space="preserve"> </w:t>
      </w:r>
      <w:r w:rsidR="001D6369" w:rsidRPr="00F86A18">
        <w:rPr>
          <w:sz w:val="28"/>
          <w:szCs w:val="28"/>
        </w:rPr>
        <w:t xml:space="preserve">«Развитие кадровых технологий на государственной гражданской и муниципальной службе», </w:t>
      </w:r>
      <w:r w:rsidR="009F531C" w:rsidRPr="00F86A18">
        <w:rPr>
          <w:sz w:val="28"/>
          <w:szCs w:val="28"/>
        </w:rPr>
        <w:t>«Регулирование в сфере прохождения государственной гражданской службы»</w:t>
      </w:r>
      <w:r w:rsidR="00EB163B" w:rsidRPr="00F86A18">
        <w:rPr>
          <w:sz w:val="28"/>
          <w:szCs w:val="28"/>
        </w:rPr>
        <w:t>.</w:t>
      </w:r>
      <w:r w:rsidR="00AB1294" w:rsidRPr="00F86A18">
        <w:rPr>
          <w:sz w:val="28"/>
          <w:szCs w:val="28"/>
        </w:rPr>
        <w:t xml:space="preserve"> </w:t>
      </w:r>
    </w:p>
    <w:p w:rsidR="008B7FAE" w:rsidRPr="00F86A18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4</w:t>
      </w:r>
      <w:r w:rsidR="008B7FAE" w:rsidRPr="00F86A18">
        <w:rPr>
          <w:sz w:val="28"/>
          <w:szCs w:val="28"/>
        </w:rPr>
        <w:t xml:space="preserve">. </w:t>
      </w:r>
      <w:r w:rsidRPr="00F86A18">
        <w:rPr>
          <w:sz w:val="28"/>
          <w:szCs w:val="28"/>
        </w:rPr>
        <w:t xml:space="preserve">Назначение </w:t>
      </w:r>
      <w:r w:rsidR="00140EA3" w:rsidRPr="00F86A18">
        <w:rPr>
          <w:sz w:val="28"/>
          <w:szCs w:val="28"/>
        </w:rPr>
        <w:t xml:space="preserve">на должность </w:t>
      </w:r>
      <w:r w:rsidRPr="00F86A18">
        <w:rPr>
          <w:sz w:val="28"/>
          <w:szCs w:val="28"/>
        </w:rPr>
        <w:t xml:space="preserve">и освобождение от должности </w:t>
      </w:r>
      <w:r w:rsidR="00EB163B" w:rsidRPr="00F86A18">
        <w:rPr>
          <w:sz w:val="28"/>
          <w:szCs w:val="28"/>
        </w:rPr>
        <w:t>консультанта</w:t>
      </w:r>
      <w:r w:rsidR="008B7FAE" w:rsidRPr="00F86A18">
        <w:rPr>
          <w:sz w:val="28"/>
          <w:szCs w:val="28"/>
        </w:rPr>
        <w:t xml:space="preserve"> </w:t>
      </w:r>
      <w:r w:rsidRPr="00F86A18">
        <w:rPr>
          <w:sz w:val="28"/>
          <w:szCs w:val="28"/>
        </w:rPr>
        <w:t>осуществляется</w:t>
      </w:r>
      <w:r w:rsidR="008B7FAE" w:rsidRPr="00F86A18">
        <w:rPr>
          <w:sz w:val="28"/>
          <w:szCs w:val="28"/>
        </w:rPr>
        <w:t xml:space="preserve"> </w:t>
      </w:r>
      <w:r w:rsidR="003E51D0" w:rsidRPr="00F86A18">
        <w:rPr>
          <w:sz w:val="28"/>
          <w:szCs w:val="28"/>
        </w:rPr>
        <w:t>руководителем государственного органа</w:t>
      </w:r>
      <w:r w:rsidR="008B7FAE" w:rsidRPr="00F86A18">
        <w:rPr>
          <w:sz w:val="28"/>
          <w:szCs w:val="28"/>
        </w:rPr>
        <w:t xml:space="preserve">. </w:t>
      </w:r>
    </w:p>
    <w:p w:rsidR="008B7FAE" w:rsidRPr="00F86A18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5</w:t>
      </w:r>
      <w:r w:rsidR="008B7FAE" w:rsidRPr="00F86A18">
        <w:rPr>
          <w:sz w:val="28"/>
          <w:szCs w:val="28"/>
        </w:rPr>
        <w:t xml:space="preserve">. </w:t>
      </w:r>
      <w:r w:rsidR="00EB163B" w:rsidRPr="00F86A18">
        <w:rPr>
          <w:sz w:val="28"/>
        </w:rPr>
        <w:t>Консультант</w:t>
      </w:r>
      <w:r w:rsidR="008B7FAE" w:rsidRPr="00F86A18">
        <w:rPr>
          <w:sz w:val="28"/>
          <w:szCs w:val="28"/>
        </w:rPr>
        <w:t xml:space="preserve"> </w:t>
      </w:r>
      <w:r w:rsidRPr="00F86A18">
        <w:rPr>
          <w:sz w:val="28"/>
          <w:szCs w:val="28"/>
        </w:rPr>
        <w:t xml:space="preserve">непосредственно </w:t>
      </w:r>
      <w:r w:rsidR="008B7FAE" w:rsidRPr="00F86A18">
        <w:rPr>
          <w:sz w:val="28"/>
          <w:szCs w:val="28"/>
        </w:rPr>
        <w:t xml:space="preserve">подчиняется </w:t>
      </w:r>
      <w:r w:rsidR="003E51D0" w:rsidRPr="00F86A18">
        <w:rPr>
          <w:sz w:val="28"/>
          <w:szCs w:val="28"/>
        </w:rPr>
        <w:t xml:space="preserve">руководителю </w:t>
      </w:r>
      <w:r w:rsidR="004615D3" w:rsidRPr="00F86A18">
        <w:rPr>
          <w:sz w:val="28"/>
        </w:rPr>
        <w:t>отдела (управления)</w:t>
      </w:r>
      <w:r w:rsidR="003E51D0" w:rsidRPr="00F86A18">
        <w:rPr>
          <w:sz w:val="28"/>
          <w:szCs w:val="28"/>
        </w:rPr>
        <w:t>, осуществляющего типовую функцию «Кадровая работа».</w:t>
      </w:r>
    </w:p>
    <w:p w:rsidR="00656CE4" w:rsidRPr="00F86A18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b/>
          <w:sz w:val="28"/>
          <w:szCs w:val="28"/>
        </w:rPr>
      </w:pPr>
      <w:r w:rsidRPr="00F86A18">
        <w:rPr>
          <w:sz w:val="28"/>
          <w:szCs w:val="28"/>
        </w:rPr>
        <w:t>6</w:t>
      </w:r>
      <w:r w:rsidR="008B7FAE" w:rsidRPr="00F86A18">
        <w:rPr>
          <w:sz w:val="28"/>
          <w:szCs w:val="28"/>
        </w:rPr>
        <w:t xml:space="preserve">. </w:t>
      </w:r>
      <w:r w:rsidR="00EB163B" w:rsidRPr="00F86A18">
        <w:rPr>
          <w:sz w:val="28"/>
        </w:rPr>
        <w:t>Консультант</w:t>
      </w:r>
      <w:r w:rsidRPr="00F86A18">
        <w:rPr>
          <w:sz w:val="28"/>
          <w:szCs w:val="28"/>
        </w:rPr>
        <w:t xml:space="preserve"> обязан исполнять должностные обязанности</w:t>
      </w:r>
      <w:r w:rsidR="009B0611" w:rsidRPr="00F86A18">
        <w:rPr>
          <w:sz w:val="28"/>
          <w:szCs w:val="28"/>
        </w:rPr>
        <w:t xml:space="preserve"> </w:t>
      </w:r>
      <w:r w:rsidR="00F91EBE" w:rsidRPr="00F86A18">
        <w:rPr>
          <w:sz w:val="28"/>
          <w:szCs w:val="28"/>
        </w:rPr>
        <w:t xml:space="preserve">другого </w:t>
      </w:r>
      <w:r w:rsidR="00EB163B" w:rsidRPr="00F86A18">
        <w:rPr>
          <w:sz w:val="28"/>
          <w:szCs w:val="28"/>
        </w:rPr>
        <w:t>консультанта</w:t>
      </w:r>
      <w:r w:rsidR="005B034E" w:rsidRPr="00F86A18">
        <w:rPr>
          <w:sz w:val="28"/>
          <w:szCs w:val="28"/>
        </w:rPr>
        <w:t xml:space="preserve"> </w:t>
      </w:r>
      <w:r w:rsidR="007938E7" w:rsidRPr="00F86A18">
        <w:rPr>
          <w:sz w:val="28"/>
          <w:szCs w:val="28"/>
        </w:rPr>
        <w:t xml:space="preserve">управления </w:t>
      </w:r>
      <w:r w:rsidR="00807566" w:rsidRPr="00F86A18">
        <w:rPr>
          <w:sz w:val="28"/>
          <w:szCs w:val="28"/>
        </w:rPr>
        <w:t>(</w:t>
      </w:r>
      <w:r w:rsidR="007938E7" w:rsidRPr="00F86A18">
        <w:rPr>
          <w:sz w:val="28"/>
          <w:szCs w:val="28"/>
        </w:rPr>
        <w:t>отдела</w:t>
      </w:r>
      <w:r w:rsidR="00807566" w:rsidRPr="00F86A18">
        <w:rPr>
          <w:sz w:val="28"/>
          <w:szCs w:val="28"/>
        </w:rPr>
        <w:t>)</w:t>
      </w:r>
      <w:r w:rsidRPr="00F86A18">
        <w:rPr>
          <w:sz w:val="28"/>
          <w:szCs w:val="28"/>
        </w:rPr>
        <w:t xml:space="preserve"> </w:t>
      </w:r>
      <w:r w:rsidR="00EB163B" w:rsidRPr="00F86A18">
        <w:rPr>
          <w:sz w:val="28"/>
          <w:szCs w:val="28"/>
        </w:rPr>
        <w:t>в</w:t>
      </w:r>
      <w:r w:rsidRPr="00F86A18">
        <w:rPr>
          <w:sz w:val="28"/>
          <w:szCs w:val="28"/>
        </w:rPr>
        <w:t xml:space="preserve"> период его временного отсутствия</w:t>
      </w:r>
      <w:r w:rsidR="00277A92">
        <w:rPr>
          <w:sz w:val="28"/>
          <w:szCs w:val="28"/>
        </w:rPr>
        <w:t xml:space="preserve"> в связи </w:t>
      </w:r>
      <w:r w:rsidR="00954F8D">
        <w:rPr>
          <w:sz w:val="28"/>
          <w:szCs w:val="28"/>
        </w:rPr>
        <w:t>с</w:t>
      </w:r>
      <w:r w:rsidR="00B23381">
        <w:rPr>
          <w:sz w:val="28"/>
          <w:szCs w:val="28"/>
        </w:rPr>
        <w:t xml:space="preserve"> временной не</w:t>
      </w:r>
      <w:r w:rsidR="00277A92">
        <w:rPr>
          <w:sz w:val="28"/>
          <w:szCs w:val="28"/>
        </w:rPr>
        <w:t>трудоспособностью, отпуском или командировкой.</w:t>
      </w:r>
    </w:p>
    <w:p w:rsidR="008B7FAE" w:rsidRPr="00F86A18" w:rsidRDefault="008B7FAE" w:rsidP="00656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7FAE" w:rsidRPr="00F86A18" w:rsidRDefault="008E4D2D" w:rsidP="008B7F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6A18">
        <w:rPr>
          <w:b/>
          <w:sz w:val="28"/>
          <w:szCs w:val="28"/>
          <w:lang w:val="en-US"/>
        </w:rPr>
        <w:t>II</w:t>
      </w:r>
      <w:r w:rsidR="008B7FAE" w:rsidRPr="00F86A18">
        <w:rPr>
          <w:b/>
          <w:sz w:val="28"/>
          <w:szCs w:val="28"/>
        </w:rPr>
        <w:t xml:space="preserve">. Квалификационные требования </w:t>
      </w:r>
    </w:p>
    <w:p w:rsidR="008B7FAE" w:rsidRPr="00F86A18" w:rsidRDefault="008E4D2D" w:rsidP="008B7FAE">
      <w:pPr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7. </w:t>
      </w:r>
      <w:r w:rsidR="008B7FAE" w:rsidRPr="00F86A18">
        <w:rPr>
          <w:sz w:val="28"/>
          <w:szCs w:val="28"/>
        </w:rPr>
        <w:t xml:space="preserve">Для замещения должности </w:t>
      </w:r>
      <w:r w:rsidR="00EB163B" w:rsidRPr="00F86A18">
        <w:rPr>
          <w:sz w:val="28"/>
        </w:rPr>
        <w:t>консультанта</w:t>
      </w:r>
      <w:r w:rsidR="008B7FAE" w:rsidRPr="00F86A18">
        <w:rPr>
          <w:sz w:val="28"/>
          <w:szCs w:val="28"/>
        </w:rPr>
        <w:t xml:space="preserve"> устанавливаются квалификационные требования</w:t>
      </w:r>
      <w:r w:rsidRPr="00F86A18">
        <w:rPr>
          <w:sz w:val="28"/>
          <w:szCs w:val="28"/>
        </w:rPr>
        <w:t>:</w:t>
      </w:r>
    </w:p>
    <w:p w:rsidR="00F340BB" w:rsidRPr="00F86A18" w:rsidRDefault="008E4D2D" w:rsidP="00F340BB">
      <w:pPr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7.1. </w:t>
      </w:r>
      <w:r w:rsidR="00CF70AB" w:rsidRPr="00F86A18">
        <w:rPr>
          <w:sz w:val="28"/>
          <w:szCs w:val="28"/>
        </w:rPr>
        <w:t xml:space="preserve">Наличие высшего образования </w:t>
      </w:r>
      <w:r w:rsidR="00F340BB" w:rsidRPr="00F86A18">
        <w:rPr>
          <w:sz w:val="28"/>
          <w:szCs w:val="28"/>
        </w:rPr>
        <w:t xml:space="preserve">по следующим специальностям, направлениям подготовки: </w:t>
      </w:r>
    </w:p>
    <w:p w:rsidR="00F340BB" w:rsidRPr="00F86A18" w:rsidRDefault="001F75C1" w:rsidP="001F75C1">
      <w:pPr>
        <w:ind w:firstLine="709"/>
        <w:jc w:val="both"/>
        <w:rPr>
          <w:sz w:val="28"/>
          <w:szCs w:val="28"/>
        </w:rPr>
      </w:pPr>
      <w:proofErr w:type="gramStart"/>
      <w:r w:rsidRPr="00F86A18">
        <w:rPr>
          <w:sz w:val="28"/>
          <w:szCs w:val="28"/>
        </w:rPr>
        <w:t>- направления подготовки «Психология», «</w:t>
      </w:r>
      <w:proofErr w:type="spellStart"/>
      <w:r w:rsidRPr="00F86A18">
        <w:rPr>
          <w:sz w:val="28"/>
          <w:szCs w:val="28"/>
        </w:rPr>
        <w:t>Конфликтология</w:t>
      </w:r>
      <w:proofErr w:type="spellEnd"/>
      <w:r w:rsidRPr="00F86A18">
        <w:rPr>
          <w:sz w:val="28"/>
          <w:szCs w:val="28"/>
        </w:rPr>
        <w:t xml:space="preserve">», «Экономика», «Менеджмент», «Управление персоналом», «Государственное и муниципальное управление», </w:t>
      </w:r>
      <w:r w:rsidR="00A323FC" w:rsidRPr="00F86A18">
        <w:rPr>
          <w:sz w:val="28"/>
          <w:szCs w:val="28"/>
        </w:rPr>
        <w:t xml:space="preserve">«Информатика и вычислительная техника», </w:t>
      </w:r>
      <w:r w:rsidRPr="00F86A18">
        <w:rPr>
          <w:sz w:val="28"/>
          <w:szCs w:val="28"/>
        </w:rPr>
        <w:t xml:space="preserve">«Бизнес-информатика», «Юриспруденция», «Обеспечение законности и правопорядка», </w:t>
      </w:r>
      <w:r w:rsidR="00F340BB" w:rsidRPr="00F86A18">
        <w:rPr>
          <w:sz w:val="28"/>
          <w:szCs w:val="28"/>
        </w:rPr>
        <w:t>«Документоведение и архивоведение»;</w:t>
      </w:r>
      <w:proofErr w:type="gramEnd"/>
    </w:p>
    <w:p w:rsidR="001F75C1" w:rsidRPr="00F86A18" w:rsidRDefault="001F75C1" w:rsidP="00F340BB">
      <w:pPr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- специальности «Клиническая психология», «Психология служебной деятельности», «Правовое обеспечение национальной безопасности», </w:t>
      </w:r>
      <w:r w:rsidRPr="00F86A18">
        <w:rPr>
          <w:sz w:val="28"/>
          <w:szCs w:val="28"/>
        </w:rPr>
        <w:lastRenderedPageBreak/>
        <w:t>«Правоохранительная деятельность»;</w:t>
      </w:r>
    </w:p>
    <w:p w:rsidR="00F340BB" w:rsidRPr="00F86A18" w:rsidRDefault="00F340BB" w:rsidP="00F340BB">
      <w:pPr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- иное направление подготовки (специальность), указанное в предыдущих перечнях специальностей и направлений подготовки и для </w:t>
      </w:r>
      <w:r w:rsidR="00705DC2">
        <w:rPr>
          <w:sz w:val="28"/>
          <w:szCs w:val="28"/>
        </w:rPr>
        <w:br/>
      </w:r>
      <w:r w:rsidRPr="00F86A18">
        <w:rPr>
          <w:sz w:val="28"/>
          <w:szCs w:val="28"/>
        </w:rPr>
        <w:t>которого законодательством об образовании Российской Федерации установлено соответствие вышеуказанному направлению подготовки (специальности).</w:t>
      </w:r>
    </w:p>
    <w:p w:rsidR="00CE4E79" w:rsidRPr="00F86A18" w:rsidRDefault="00CF70AB" w:rsidP="00F91EB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7.2. </w:t>
      </w:r>
      <w:r w:rsidR="00CE4E79" w:rsidRPr="00F86A18">
        <w:rPr>
          <w:noProof/>
          <w:sz w:val="28"/>
          <w:szCs w:val="28"/>
        </w:rPr>
        <w:t>Требования к</w:t>
      </w:r>
      <w:r w:rsidR="00CE4E79" w:rsidRPr="00F86A18">
        <w:rPr>
          <w:sz w:val="28"/>
          <w:szCs w:val="28"/>
        </w:rPr>
        <w:t xml:space="preserve"> стажу государственной гражданской службы или стажу работы по специальности, направлению подготовки не предъявляются.</w:t>
      </w:r>
    </w:p>
    <w:p w:rsidR="0035658D" w:rsidRDefault="00CF70AB" w:rsidP="00CF70AB">
      <w:pPr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7.3. </w:t>
      </w:r>
      <w:r w:rsidR="0035658D">
        <w:rPr>
          <w:sz w:val="28"/>
          <w:szCs w:val="28"/>
        </w:rPr>
        <w:t>Профессиональный уровень</w:t>
      </w:r>
    </w:p>
    <w:p w:rsidR="00CF70AB" w:rsidRPr="00F86A18" w:rsidRDefault="0035658D" w:rsidP="00356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7.3.1.</w:t>
      </w:r>
      <w:r w:rsidR="00CF70AB" w:rsidRPr="00F86A18">
        <w:rPr>
          <w:sz w:val="28"/>
          <w:szCs w:val="28"/>
        </w:rPr>
        <w:t>Наличие базовых знаний:</w:t>
      </w:r>
    </w:p>
    <w:p w:rsidR="00CE4E79" w:rsidRPr="00F86A18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F86A18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CE4E79" w:rsidRPr="00F86A18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F86A18">
        <w:rPr>
          <w:spacing w:val="-4"/>
          <w:sz w:val="28"/>
          <w:szCs w:val="28"/>
        </w:rPr>
        <w:t xml:space="preserve">2) </w:t>
      </w:r>
      <w:r w:rsidRPr="00F86A18"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CE4E79" w:rsidRPr="00F86A18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F86A18">
        <w:rPr>
          <w:spacing w:val="-4"/>
          <w:sz w:val="28"/>
          <w:szCs w:val="28"/>
        </w:rPr>
        <w:t xml:space="preserve">3) </w:t>
      </w:r>
      <w:r w:rsidRPr="00F86A18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F86A18">
        <w:t xml:space="preserve"> </w:t>
      </w:r>
      <w:r w:rsidRPr="00F86A18">
        <w:rPr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 w:rsidRPr="00F86A18">
        <w:rPr>
          <w:sz w:val="28"/>
          <w:szCs w:val="28"/>
        </w:rPr>
        <w:t>, знания по применению персонального компьютера).</w:t>
      </w:r>
    </w:p>
    <w:p w:rsidR="008B7FAE" w:rsidRPr="00F86A18" w:rsidRDefault="00CF70AB" w:rsidP="00CF70AB">
      <w:pPr>
        <w:widowControl/>
        <w:jc w:val="both"/>
        <w:rPr>
          <w:sz w:val="28"/>
          <w:szCs w:val="28"/>
        </w:rPr>
      </w:pPr>
      <w:r w:rsidRPr="00F86A18">
        <w:rPr>
          <w:sz w:val="28"/>
          <w:szCs w:val="28"/>
        </w:rPr>
        <w:tab/>
        <w:t>7.</w:t>
      </w:r>
      <w:r w:rsidR="00874195">
        <w:rPr>
          <w:sz w:val="28"/>
          <w:szCs w:val="28"/>
        </w:rPr>
        <w:t>3</w:t>
      </w:r>
      <w:r w:rsidRPr="00F86A18">
        <w:rPr>
          <w:sz w:val="28"/>
          <w:szCs w:val="28"/>
        </w:rPr>
        <w:t>.</w:t>
      </w:r>
      <w:r w:rsidR="00874195">
        <w:rPr>
          <w:sz w:val="28"/>
          <w:szCs w:val="28"/>
        </w:rPr>
        <w:t>2.</w:t>
      </w:r>
      <w:r w:rsidRPr="00F86A18">
        <w:rPr>
          <w:sz w:val="28"/>
          <w:szCs w:val="28"/>
        </w:rPr>
        <w:t xml:space="preserve"> Наличие профессиональных знаний:</w:t>
      </w:r>
    </w:p>
    <w:p w:rsidR="00CF70AB" w:rsidRPr="00F86A18" w:rsidRDefault="00CF70AB" w:rsidP="00CF70AB">
      <w:pPr>
        <w:widowControl/>
        <w:jc w:val="both"/>
        <w:rPr>
          <w:sz w:val="28"/>
          <w:szCs w:val="28"/>
        </w:rPr>
      </w:pPr>
      <w:r w:rsidRPr="00F86A18">
        <w:rPr>
          <w:sz w:val="28"/>
          <w:szCs w:val="28"/>
        </w:rPr>
        <w:tab/>
        <w:t>7.</w:t>
      </w:r>
      <w:r w:rsidR="00874195">
        <w:rPr>
          <w:sz w:val="28"/>
          <w:szCs w:val="28"/>
        </w:rPr>
        <w:t>3</w:t>
      </w:r>
      <w:r w:rsidRPr="00F86A18">
        <w:rPr>
          <w:sz w:val="28"/>
          <w:szCs w:val="28"/>
        </w:rPr>
        <w:t>.</w:t>
      </w:r>
      <w:r w:rsidR="00874195">
        <w:rPr>
          <w:sz w:val="28"/>
          <w:szCs w:val="28"/>
        </w:rPr>
        <w:t>2</w:t>
      </w:r>
      <w:r w:rsidRPr="00F86A18">
        <w:rPr>
          <w:sz w:val="28"/>
          <w:szCs w:val="28"/>
        </w:rPr>
        <w:t>.</w:t>
      </w:r>
      <w:r w:rsidR="00874195">
        <w:rPr>
          <w:sz w:val="28"/>
          <w:szCs w:val="28"/>
        </w:rPr>
        <w:t>1.</w:t>
      </w:r>
      <w:r w:rsidRPr="00F86A18">
        <w:rPr>
          <w:sz w:val="28"/>
          <w:szCs w:val="28"/>
        </w:rPr>
        <w:t xml:space="preserve"> В сфере законодательства Российской Федерации:</w:t>
      </w:r>
    </w:p>
    <w:p w:rsidR="003C7BB9" w:rsidRPr="00F86A18" w:rsidRDefault="003C7BB9" w:rsidP="003C7BB9">
      <w:pPr>
        <w:widowControl/>
        <w:tabs>
          <w:tab w:val="left" w:pos="1134"/>
          <w:tab w:val="left" w:pos="1276"/>
        </w:tabs>
        <w:spacing w:line="221" w:lineRule="auto"/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1) Трудовой кодекс Российской Федерации от 30.12.2001 № 197-ФЗ;</w:t>
      </w:r>
    </w:p>
    <w:p w:rsidR="00BB42DD" w:rsidRPr="00F86A18" w:rsidRDefault="00EB163B" w:rsidP="00BB42DD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2</w:t>
      </w:r>
      <w:r w:rsidR="003C7BB9" w:rsidRPr="00F86A18">
        <w:rPr>
          <w:sz w:val="28"/>
          <w:szCs w:val="28"/>
        </w:rPr>
        <w:t>) Федеральный закон от 27.07.2004 № 79-ФЗ «О государственной гражданской службе Российской Федерации»;</w:t>
      </w:r>
    </w:p>
    <w:p w:rsidR="00BB42DD" w:rsidRPr="00F86A18" w:rsidRDefault="00EB163B" w:rsidP="00BB42DD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3</w:t>
      </w:r>
      <w:r w:rsidR="00BB42DD" w:rsidRPr="00F86A18">
        <w:rPr>
          <w:sz w:val="28"/>
          <w:szCs w:val="28"/>
        </w:rPr>
        <w:t xml:space="preserve">) </w:t>
      </w:r>
      <w:r w:rsidR="00807566" w:rsidRPr="00F86A18">
        <w:rPr>
          <w:sz w:val="28"/>
          <w:szCs w:val="28"/>
        </w:rPr>
        <w:t>Федеральный закон от 27.07.2006 № 152-ФЗ «О персональных данных»;</w:t>
      </w:r>
    </w:p>
    <w:p w:rsidR="00173F40" w:rsidRPr="00F86A18" w:rsidRDefault="00173F40" w:rsidP="00173F40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4) Указ Президента Российской Федерации от 01.02.2005 № 110 </w:t>
      </w:r>
      <w:r w:rsidRPr="00F86A18">
        <w:rPr>
          <w:sz w:val="28"/>
          <w:szCs w:val="28"/>
        </w:rPr>
        <w:br/>
        <w:t>«О проведении аттестации государственных гражданских служащих Российской Федерации»;</w:t>
      </w:r>
    </w:p>
    <w:p w:rsidR="00173F40" w:rsidRPr="00F86A18" w:rsidRDefault="00173F40" w:rsidP="00173F40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5) Указ Президента Рос</w:t>
      </w:r>
      <w:r w:rsidR="00B23381">
        <w:rPr>
          <w:sz w:val="28"/>
          <w:szCs w:val="28"/>
        </w:rPr>
        <w:t xml:space="preserve">сийской Федерации от 01.02.2005 № </w:t>
      </w:r>
      <w:r w:rsidRPr="00F86A18">
        <w:rPr>
          <w:sz w:val="28"/>
          <w:szCs w:val="28"/>
        </w:rPr>
        <w:t xml:space="preserve">112 </w:t>
      </w:r>
      <w:r w:rsidRPr="00F86A18">
        <w:rPr>
          <w:sz w:val="28"/>
          <w:szCs w:val="28"/>
        </w:rPr>
        <w:br/>
        <w:t>«О конкурсе на замещение вакантной должности государственной гражданской службы Российской Федерации»;</w:t>
      </w:r>
    </w:p>
    <w:p w:rsidR="00173F40" w:rsidRPr="00F86A18" w:rsidRDefault="00173F40" w:rsidP="00173F40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6) Указ Президента Российской Федерации от 01.02.2005 № 113 </w:t>
      </w:r>
      <w:r w:rsidRPr="00F86A18">
        <w:rPr>
          <w:sz w:val="28"/>
          <w:szCs w:val="28"/>
        </w:rPr>
        <w:br/>
        <w:t>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D811D7" w:rsidRDefault="00173F40" w:rsidP="002046D1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7</w:t>
      </w:r>
      <w:r w:rsidR="00E21C36" w:rsidRPr="00F86A18">
        <w:rPr>
          <w:sz w:val="28"/>
          <w:szCs w:val="28"/>
        </w:rPr>
        <w:t xml:space="preserve">) Постановление Правительства Российской Федерации от 03.03.2017 </w:t>
      </w:r>
      <w:r w:rsidRPr="00F86A18">
        <w:rPr>
          <w:sz w:val="28"/>
          <w:szCs w:val="28"/>
        </w:rPr>
        <w:br/>
      </w:r>
      <w:r w:rsidR="00E21C36" w:rsidRPr="00F86A18">
        <w:rPr>
          <w:sz w:val="28"/>
          <w:szCs w:val="28"/>
        </w:rPr>
        <w:t>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Федерации»;</w:t>
      </w:r>
    </w:p>
    <w:p w:rsidR="00A23108" w:rsidRDefault="00173F40" w:rsidP="00A23108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8</w:t>
      </w:r>
      <w:r w:rsidR="003C7BB9" w:rsidRPr="00F86A18">
        <w:rPr>
          <w:sz w:val="28"/>
          <w:szCs w:val="28"/>
        </w:rPr>
        <w:t xml:space="preserve">) </w:t>
      </w:r>
      <w:r w:rsidR="00A23108" w:rsidRPr="00F86A18">
        <w:rPr>
          <w:sz w:val="28"/>
          <w:szCs w:val="28"/>
        </w:rPr>
        <w:t xml:space="preserve">Постановление Правительства Российской Федерации от 31.03.2018 </w:t>
      </w:r>
      <w:r w:rsidR="008F6D81">
        <w:rPr>
          <w:sz w:val="28"/>
          <w:szCs w:val="28"/>
        </w:rPr>
        <w:br/>
      </w:r>
      <w:r w:rsidR="00874195">
        <w:rPr>
          <w:sz w:val="28"/>
          <w:szCs w:val="28"/>
        </w:rPr>
        <w:t>№</w:t>
      </w:r>
      <w:r w:rsidR="00A23108" w:rsidRPr="00F86A18">
        <w:rPr>
          <w:sz w:val="28"/>
          <w:szCs w:val="28"/>
        </w:rPr>
        <w:t xml:space="preserve">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органов»;</w:t>
      </w:r>
    </w:p>
    <w:p w:rsidR="00B23381" w:rsidRPr="00F86A18" w:rsidRDefault="00B23381" w:rsidP="00B23381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r w:rsidRPr="00B23381">
        <w:rPr>
          <w:sz w:val="28"/>
          <w:szCs w:val="28"/>
        </w:rPr>
        <w:t>Приказ Минздр</w:t>
      </w:r>
      <w:r>
        <w:rPr>
          <w:sz w:val="28"/>
          <w:szCs w:val="28"/>
        </w:rPr>
        <w:t>ава России от 14.04.2025 № 201н «</w:t>
      </w:r>
      <w:r w:rsidRPr="00B23381">
        <w:rPr>
          <w:sz w:val="28"/>
          <w:szCs w:val="28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</w:t>
      </w:r>
      <w:r w:rsidR="008F6D81">
        <w:rPr>
          <w:sz w:val="28"/>
          <w:szCs w:val="28"/>
        </w:rPr>
        <w:t>»;</w:t>
      </w:r>
    </w:p>
    <w:p w:rsidR="003C7BB9" w:rsidRPr="00F86A18" w:rsidRDefault="00537503" w:rsidP="00BB42DD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23108" w:rsidRPr="00F86A18">
        <w:rPr>
          <w:sz w:val="28"/>
          <w:szCs w:val="28"/>
        </w:rPr>
        <w:t xml:space="preserve">) </w:t>
      </w:r>
      <w:r w:rsidR="00874195">
        <w:rPr>
          <w:spacing w:val="-6"/>
          <w:sz w:val="28"/>
          <w:szCs w:val="28"/>
        </w:rPr>
        <w:t>З</w:t>
      </w:r>
      <w:r w:rsidR="00874195" w:rsidRPr="00823399">
        <w:rPr>
          <w:spacing w:val="-6"/>
          <w:sz w:val="28"/>
          <w:szCs w:val="28"/>
        </w:rPr>
        <w:t xml:space="preserve">акон Пензенской области от 29.03.2024 № 4161-ЗПО </w:t>
      </w:r>
      <w:r w:rsidR="008F6D81">
        <w:rPr>
          <w:spacing w:val="-6"/>
          <w:sz w:val="28"/>
          <w:szCs w:val="28"/>
        </w:rPr>
        <w:br/>
      </w:r>
      <w:r w:rsidR="00874195" w:rsidRPr="00823399">
        <w:rPr>
          <w:spacing w:val="-6"/>
          <w:sz w:val="28"/>
          <w:szCs w:val="28"/>
        </w:rPr>
        <w:t>«О государственной гражданской службе Пензенской области»</w:t>
      </w:r>
      <w:r w:rsidR="003C7BB9" w:rsidRPr="00F86A18">
        <w:rPr>
          <w:sz w:val="28"/>
          <w:szCs w:val="28"/>
        </w:rPr>
        <w:t>;</w:t>
      </w:r>
    </w:p>
    <w:p w:rsidR="003C7BB9" w:rsidRPr="00F86A18" w:rsidRDefault="00537503" w:rsidP="003C7BB9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C7BB9" w:rsidRPr="00F86A18">
        <w:rPr>
          <w:sz w:val="28"/>
          <w:szCs w:val="28"/>
        </w:rPr>
        <w:t xml:space="preserve">) Закон Пензенской области </w:t>
      </w:r>
      <w:r w:rsidR="00B23381" w:rsidRPr="00B23381">
        <w:rPr>
          <w:sz w:val="28"/>
          <w:szCs w:val="28"/>
        </w:rPr>
        <w:t xml:space="preserve">от 24.04.2024 </w:t>
      </w:r>
      <w:r w:rsidR="00B23381">
        <w:rPr>
          <w:sz w:val="28"/>
          <w:szCs w:val="28"/>
        </w:rPr>
        <w:t>№</w:t>
      </w:r>
      <w:r w:rsidR="00B23381" w:rsidRPr="00B23381">
        <w:rPr>
          <w:sz w:val="28"/>
          <w:szCs w:val="28"/>
        </w:rPr>
        <w:t xml:space="preserve"> 4214-ЗПО</w:t>
      </w:r>
      <w:r w:rsidR="009E1FAC" w:rsidRPr="00F86A18">
        <w:rPr>
          <w:sz w:val="28"/>
          <w:szCs w:val="28"/>
        </w:rPr>
        <w:br/>
      </w:r>
      <w:r w:rsidR="003C7BB9" w:rsidRPr="00F86A18">
        <w:rPr>
          <w:sz w:val="28"/>
          <w:szCs w:val="28"/>
        </w:rPr>
        <w:t>«О государственных должностях Пензенской области»;</w:t>
      </w:r>
    </w:p>
    <w:p w:rsidR="003C7BB9" w:rsidRPr="00874195" w:rsidRDefault="00537503" w:rsidP="00874195">
      <w:pPr>
        <w:widowControl/>
        <w:tabs>
          <w:tab w:val="left" w:pos="1134"/>
          <w:tab w:val="left" w:pos="1276"/>
        </w:tabs>
        <w:ind w:right="-5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12</w:t>
      </w:r>
      <w:r w:rsidR="00495884" w:rsidRPr="00F86A18">
        <w:rPr>
          <w:sz w:val="28"/>
          <w:szCs w:val="28"/>
        </w:rPr>
        <w:t xml:space="preserve">) </w:t>
      </w:r>
      <w:r w:rsidR="00874195">
        <w:rPr>
          <w:spacing w:val="-6"/>
          <w:sz w:val="28"/>
          <w:szCs w:val="28"/>
        </w:rPr>
        <w:t>З</w:t>
      </w:r>
      <w:r w:rsidR="00874195" w:rsidRPr="00823399">
        <w:rPr>
          <w:spacing w:val="-6"/>
          <w:sz w:val="28"/>
          <w:szCs w:val="28"/>
        </w:rPr>
        <w:t xml:space="preserve">акон Пензенской области от </w:t>
      </w:r>
      <w:r w:rsidR="008F6D81">
        <w:rPr>
          <w:spacing w:val="-6"/>
          <w:sz w:val="28"/>
          <w:szCs w:val="28"/>
        </w:rPr>
        <w:t>31.05.2024</w:t>
      </w:r>
      <w:r w:rsidR="00874195" w:rsidRPr="00823399">
        <w:rPr>
          <w:spacing w:val="-6"/>
          <w:sz w:val="28"/>
          <w:szCs w:val="28"/>
        </w:rPr>
        <w:t xml:space="preserve"> № 42</w:t>
      </w:r>
      <w:r w:rsidR="008F6D81">
        <w:rPr>
          <w:spacing w:val="-6"/>
          <w:sz w:val="28"/>
          <w:szCs w:val="28"/>
        </w:rPr>
        <w:t>89-</w:t>
      </w:r>
      <w:r w:rsidR="00874195" w:rsidRPr="00823399">
        <w:rPr>
          <w:spacing w:val="-6"/>
          <w:sz w:val="28"/>
          <w:szCs w:val="28"/>
        </w:rPr>
        <w:t xml:space="preserve">ЗПО </w:t>
      </w:r>
      <w:r w:rsidR="008F6D81">
        <w:rPr>
          <w:spacing w:val="-6"/>
          <w:sz w:val="28"/>
          <w:szCs w:val="28"/>
        </w:rPr>
        <w:br/>
      </w:r>
      <w:r w:rsidR="00874195" w:rsidRPr="00823399">
        <w:rPr>
          <w:spacing w:val="-6"/>
          <w:sz w:val="28"/>
          <w:szCs w:val="28"/>
        </w:rPr>
        <w:t xml:space="preserve">«О </w:t>
      </w:r>
      <w:r w:rsidR="008F6D81">
        <w:rPr>
          <w:spacing w:val="-6"/>
          <w:sz w:val="28"/>
          <w:szCs w:val="28"/>
        </w:rPr>
        <w:t xml:space="preserve">Реестре должностей государственной гражданской службы </w:t>
      </w:r>
      <w:r w:rsidR="00874195" w:rsidRPr="00823399">
        <w:rPr>
          <w:spacing w:val="-6"/>
          <w:sz w:val="28"/>
          <w:szCs w:val="28"/>
        </w:rPr>
        <w:t>Пензенской области»</w:t>
      </w:r>
      <w:r w:rsidR="00495884" w:rsidRPr="00F86A18">
        <w:rPr>
          <w:sz w:val="28"/>
          <w:szCs w:val="28"/>
        </w:rPr>
        <w:t>;</w:t>
      </w:r>
    </w:p>
    <w:p w:rsidR="00874195" w:rsidRDefault="00537503" w:rsidP="003C7BB9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95884" w:rsidRPr="00F86A18">
        <w:rPr>
          <w:sz w:val="28"/>
          <w:szCs w:val="28"/>
        </w:rPr>
        <w:t xml:space="preserve">) </w:t>
      </w:r>
      <w:r w:rsidR="00874195">
        <w:rPr>
          <w:sz w:val="28"/>
          <w:szCs w:val="28"/>
        </w:rPr>
        <w:t>указ</w:t>
      </w:r>
      <w:r w:rsidR="00874195" w:rsidRPr="00874195">
        <w:rPr>
          <w:sz w:val="28"/>
          <w:szCs w:val="28"/>
        </w:rPr>
        <w:t xml:space="preserve"> Губернатора Пензенской области от 30.04.2025 № 73 </w:t>
      </w:r>
      <w:r w:rsidR="008F6D81">
        <w:rPr>
          <w:sz w:val="28"/>
          <w:szCs w:val="28"/>
        </w:rPr>
        <w:br/>
      </w:r>
      <w:r w:rsidR="00681A68">
        <w:rPr>
          <w:sz w:val="28"/>
          <w:szCs w:val="28"/>
        </w:rPr>
        <w:t>«</w:t>
      </w:r>
      <w:r w:rsidR="00874195" w:rsidRPr="00874195">
        <w:rPr>
          <w:sz w:val="28"/>
          <w:szCs w:val="28"/>
        </w:rPr>
        <w:t>Об утверждении Положения о кадровом резерве на государственной гражданской службе Пензенской области</w:t>
      </w:r>
      <w:r w:rsidR="00681A68">
        <w:rPr>
          <w:sz w:val="28"/>
          <w:szCs w:val="28"/>
        </w:rPr>
        <w:t>»</w:t>
      </w:r>
      <w:r w:rsidR="00874195">
        <w:rPr>
          <w:sz w:val="28"/>
          <w:szCs w:val="28"/>
        </w:rPr>
        <w:t>;</w:t>
      </w:r>
    </w:p>
    <w:p w:rsidR="00681A68" w:rsidRDefault="00537503" w:rsidP="003C7BB9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81A68">
        <w:rPr>
          <w:sz w:val="28"/>
          <w:szCs w:val="28"/>
        </w:rPr>
        <w:t>) указ Губернатора Пензенской области от 30.04.2025 № 71</w:t>
      </w:r>
      <w:r w:rsidR="008F6D81">
        <w:rPr>
          <w:sz w:val="28"/>
          <w:szCs w:val="28"/>
        </w:rPr>
        <w:br/>
      </w:r>
      <w:r w:rsidR="00681A68">
        <w:rPr>
          <w:sz w:val="28"/>
          <w:szCs w:val="28"/>
        </w:rPr>
        <w:t>«Об оформлении и внесении представления о присвоении классного чина государственной гражданской службы Пензенской области»;</w:t>
      </w:r>
    </w:p>
    <w:p w:rsidR="00874195" w:rsidRDefault="00537503" w:rsidP="00874195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74195">
        <w:rPr>
          <w:sz w:val="28"/>
          <w:szCs w:val="28"/>
        </w:rPr>
        <w:t xml:space="preserve">) </w:t>
      </w:r>
      <w:r w:rsidR="00495884" w:rsidRPr="00F86A18">
        <w:rPr>
          <w:sz w:val="28"/>
          <w:szCs w:val="28"/>
        </w:rPr>
        <w:t>п</w:t>
      </w:r>
      <w:r w:rsidR="003C7BB9" w:rsidRPr="00F86A18">
        <w:rPr>
          <w:sz w:val="28"/>
          <w:szCs w:val="28"/>
        </w:rPr>
        <w:t>остановление Губернатора Пензенской области от 26.07.2005 № 243 «О персональных данных государственных гражданских служащих Пензенской области в исполнительных органах Пензенской области, лиц, замещающих в них государственные должности Пензенской области, и ведении их личных дел»</w:t>
      </w:r>
      <w:r>
        <w:rPr>
          <w:sz w:val="28"/>
          <w:szCs w:val="28"/>
        </w:rPr>
        <w:t>.</w:t>
      </w:r>
    </w:p>
    <w:p w:rsidR="00F86A18" w:rsidRDefault="00423D02" w:rsidP="00874195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</w:t>
      </w:r>
      <w:r w:rsidR="00681A68">
        <w:rPr>
          <w:sz w:val="28"/>
          <w:szCs w:val="28"/>
        </w:rPr>
        <w:t>5</w:t>
      </w:r>
      <w:r w:rsidRPr="00F86A18">
        <w:rPr>
          <w:sz w:val="28"/>
          <w:szCs w:val="28"/>
        </w:rPr>
        <w:t xml:space="preserve">) </w:t>
      </w:r>
      <w:r w:rsidR="00F86A18">
        <w:rPr>
          <w:sz w:val="28"/>
          <w:szCs w:val="28"/>
        </w:rPr>
        <w:t>положение о конкурсной комиссии государственного органа;</w:t>
      </w:r>
    </w:p>
    <w:p w:rsidR="00423D02" w:rsidRPr="00F86A18" w:rsidRDefault="00F86A18" w:rsidP="003C7BB9">
      <w:pPr>
        <w:widowControl/>
        <w:tabs>
          <w:tab w:val="left" w:pos="1134"/>
          <w:tab w:val="left" w:pos="1276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1A68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423D02" w:rsidRPr="00F86A18">
        <w:rPr>
          <w:sz w:val="28"/>
          <w:szCs w:val="28"/>
        </w:rPr>
        <w:t>положение об аттестационной комиссии государс</w:t>
      </w:r>
      <w:r>
        <w:rPr>
          <w:sz w:val="28"/>
          <w:szCs w:val="28"/>
        </w:rPr>
        <w:t>твенного органа.</w:t>
      </w:r>
    </w:p>
    <w:p w:rsidR="008B7FAE" w:rsidRPr="00F86A18" w:rsidRDefault="00874195" w:rsidP="008B7FAE">
      <w:pPr>
        <w:widowControl/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CF70AB" w:rsidRPr="00F86A18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3</w:t>
      </w:r>
      <w:r w:rsidR="00CF70AB" w:rsidRPr="00F86A18">
        <w:rPr>
          <w:sz w:val="28"/>
          <w:szCs w:val="28"/>
          <w:lang w:eastAsia="en-US"/>
        </w:rPr>
        <w:t>.2.</w:t>
      </w:r>
      <w:r>
        <w:rPr>
          <w:sz w:val="28"/>
          <w:szCs w:val="28"/>
          <w:lang w:eastAsia="en-US"/>
        </w:rPr>
        <w:t>2.</w:t>
      </w:r>
      <w:r w:rsidR="00CF70AB" w:rsidRPr="00F86A18">
        <w:rPr>
          <w:sz w:val="28"/>
          <w:szCs w:val="28"/>
          <w:lang w:eastAsia="en-US"/>
        </w:rPr>
        <w:t xml:space="preserve"> </w:t>
      </w:r>
      <w:r w:rsidR="00CF70AB" w:rsidRPr="00F86A18">
        <w:rPr>
          <w:sz w:val="28"/>
          <w:szCs w:val="28"/>
        </w:rPr>
        <w:t>Иные профессиональные знания</w:t>
      </w:r>
      <w:r w:rsidR="008B7FAE" w:rsidRPr="00F86A18">
        <w:rPr>
          <w:sz w:val="28"/>
          <w:szCs w:val="28"/>
        </w:rPr>
        <w:t>:</w:t>
      </w:r>
    </w:p>
    <w:p w:rsidR="00D72987" w:rsidRPr="00F86A18" w:rsidRDefault="00EC20C0" w:rsidP="00D72987">
      <w:pPr>
        <w:widowControl/>
        <w:tabs>
          <w:tab w:val="left" w:pos="1134"/>
          <w:tab w:val="left" w:pos="1276"/>
        </w:tabs>
        <w:ind w:right="140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</w:t>
      </w:r>
      <w:r w:rsidR="00D72987" w:rsidRPr="00F86A18">
        <w:rPr>
          <w:sz w:val="28"/>
          <w:szCs w:val="28"/>
        </w:rPr>
        <w:t>) полномочия государственного органа (представителя нанимателя) в сфере государственной гражданской службы;</w:t>
      </w:r>
    </w:p>
    <w:p w:rsidR="00D72987" w:rsidRPr="00F86A18" w:rsidRDefault="00D72987" w:rsidP="00D72987">
      <w:pPr>
        <w:widowControl/>
        <w:tabs>
          <w:tab w:val="left" w:pos="1134"/>
          <w:tab w:val="left" w:pos="1276"/>
        </w:tabs>
        <w:ind w:right="140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2) структура исполнительных органов Пензенской области;</w:t>
      </w:r>
    </w:p>
    <w:p w:rsidR="00D72987" w:rsidRPr="00F86A18" w:rsidRDefault="00D72987" w:rsidP="00D72987">
      <w:pPr>
        <w:widowControl/>
        <w:tabs>
          <w:tab w:val="left" w:pos="1134"/>
          <w:tab w:val="left" w:pos="1276"/>
        </w:tabs>
        <w:ind w:right="140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3) функции кадровой службы государственного органа;</w:t>
      </w:r>
    </w:p>
    <w:p w:rsidR="00D72987" w:rsidRPr="00F86A18" w:rsidRDefault="00D72987" w:rsidP="00D72987">
      <w:pPr>
        <w:widowControl/>
        <w:tabs>
          <w:tab w:val="left" w:pos="1134"/>
          <w:tab w:val="left" w:pos="1276"/>
        </w:tabs>
        <w:ind w:right="140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4) методические рекомендации Министерства труда и социальной защиты Российской Федерации по вопросам государственной гражданской службы;</w:t>
      </w:r>
    </w:p>
    <w:p w:rsidR="00751BA5" w:rsidRPr="00F86A18" w:rsidRDefault="00D72987" w:rsidP="00751BA5">
      <w:pPr>
        <w:widowControl/>
        <w:tabs>
          <w:tab w:val="left" w:pos="0"/>
        </w:tabs>
        <w:spacing w:line="252" w:lineRule="auto"/>
        <w:ind w:right="-1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5) </w:t>
      </w:r>
      <w:r w:rsidR="00751BA5" w:rsidRPr="00F86A18">
        <w:rPr>
          <w:sz w:val="28"/>
          <w:szCs w:val="28"/>
        </w:rPr>
        <w:t>правила поведения гражданского служащего;</w:t>
      </w:r>
    </w:p>
    <w:p w:rsidR="00751BA5" w:rsidRPr="00F86A18" w:rsidRDefault="00751BA5" w:rsidP="00751BA5">
      <w:pPr>
        <w:widowControl/>
        <w:tabs>
          <w:tab w:val="left" w:pos="0"/>
        </w:tabs>
        <w:spacing w:line="252" w:lineRule="auto"/>
        <w:ind w:right="-1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6) 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173F40" w:rsidRPr="00F86A18" w:rsidRDefault="00173F40" w:rsidP="00173F40">
      <w:pPr>
        <w:widowControl/>
        <w:tabs>
          <w:tab w:val="left" w:pos="1134"/>
          <w:tab w:val="left" w:pos="1276"/>
        </w:tabs>
        <w:spacing w:line="252" w:lineRule="auto"/>
        <w:ind w:right="140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7) технологии отбора и оценки персонала;</w:t>
      </w:r>
    </w:p>
    <w:p w:rsidR="00751BA5" w:rsidRPr="00F86A18" w:rsidRDefault="0029152A" w:rsidP="00173F40">
      <w:pPr>
        <w:widowControl/>
        <w:tabs>
          <w:tab w:val="left" w:pos="0"/>
        </w:tabs>
        <w:spacing w:line="252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методы адаптации персонала;</w:t>
      </w:r>
    </w:p>
    <w:p w:rsidR="00173F40" w:rsidRPr="00F86A18" w:rsidRDefault="00173F40" w:rsidP="00173F40">
      <w:pPr>
        <w:widowControl/>
        <w:tabs>
          <w:tab w:val="left" w:pos="0"/>
        </w:tabs>
        <w:spacing w:line="252" w:lineRule="auto"/>
        <w:ind w:right="-1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9) подходы к оценке эффективности и результативности на государственной службе.</w:t>
      </w:r>
    </w:p>
    <w:p w:rsidR="00CF70AB" w:rsidRPr="00F86A18" w:rsidRDefault="00874195" w:rsidP="00CF70AB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70AB" w:rsidRPr="00F86A1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CF70AB" w:rsidRPr="00F86A1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CF70AB" w:rsidRPr="00F86A18">
        <w:rPr>
          <w:sz w:val="28"/>
          <w:szCs w:val="28"/>
        </w:rPr>
        <w:t xml:space="preserve"> Наличие функциональных знаний:</w:t>
      </w:r>
    </w:p>
    <w:p w:rsidR="001F06AB" w:rsidRPr="00F86A18" w:rsidRDefault="00782766" w:rsidP="001F06AB">
      <w:pPr>
        <w:ind w:firstLine="708"/>
        <w:jc w:val="both"/>
        <w:rPr>
          <w:sz w:val="28"/>
          <w:szCs w:val="28"/>
        </w:rPr>
      </w:pPr>
      <w:r w:rsidRPr="00F86A18">
        <w:rPr>
          <w:sz w:val="28"/>
          <w:szCs w:val="28"/>
        </w:rPr>
        <w:lastRenderedPageBreak/>
        <w:t>1</w:t>
      </w:r>
      <w:r w:rsidR="001F06AB" w:rsidRPr="00F86A18">
        <w:rPr>
          <w:sz w:val="28"/>
          <w:szCs w:val="28"/>
        </w:rPr>
        <w:t>) понятие нормы права,  нормативного правового акта, правоотношений и их признаки;</w:t>
      </w:r>
    </w:p>
    <w:p w:rsidR="001F06AB" w:rsidRPr="00F86A18" w:rsidRDefault="00782766" w:rsidP="00302C24">
      <w:pPr>
        <w:ind w:firstLine="708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2) </w:t>
      </w:r>
      <w:r w:rsidR="001F06AB" w:rsidRPr="00F86A18">
        <w:rPr>
          <w:sz w:val="28"/>
          <w:szCs w:val="28"/>
        </w:rPr>
        <w:t xml:space="preserve"> понятие проекта нормативного правового акта, инструменты и этапы его разработки</w:t>
      </w:r>
      <w:r w:rsidRPr="00F86A18">
        <w:rPr>
          <w:sz w:val="28"/>
          <w:szCs w:val="28"/>
        </w:rPr>
        <w:t>;</w:t>
      </w:r>
    </w:p>
    <w:p w:rsidR="00782766" w:rsidRDefault="00782766" w:rsidP="007827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86A18">
        <w:rPr>
          <w:sz w:val="28"/>
          <w:szCs w:val="28"/>
          <w:lang w:eastAsia="en-US"/>
        </w:rPr>
        <w:t>3) понятие, процедура</w:t>
      </w:r>
      <w:r w:rsidR="00D811D7">
        <w:rPr>
          <w:sz w:val="28"/>
          <w:szCs w:val="28"/>
          <w:lang w:eastAsia="en-US"/>
        </w:rPr>
        <w:t xml:space="preserve"> рассмотрения обращений граждан;</w:t>
      </w:r>
    </w:p>
    <w:p w:rsidR="00D811D7" w:rsidRPr="00F86A18" w:rsidRDefault="00D811D7" w:rsidP="007827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811D7">
        <w:rPr>
          <w:sz w:val="28"/>
          <w:szCs w:val="28"/>
          <w:lang w:eastAsia="en-US"/>
        </w:rPr>
        <w:t>4)</w:t>
      </w:r>
      <w:r w:rsidR="002046D1">
        <w:rPr>
          <w:sz w:val="28"/>
          <w:szCs w:val="28"/>
          <w:lang w:eastAsia="en-US"/>
        </w:rPr>
        <w:t xml:space="preserve"> </w:t>
      </w:r>
      <w:r w:rsidRPr="00D811D7">
        <w:rPr>
          <w:sz w:val="28"/>
          <w:szCs w:val="28"/>
          <w:lang w:eastAsia="en-US"/>
        </w:rPr>
        <w:t xml:space="preserve">понятие </w:t>
      </w:r>
      <w:proofErr w:type="spellStart"/>
      <w:r w:rsidRPr="00D811D7">
        <w:rPr>
          <w:sz w:val="28"/>
          <w:szCs w:val="28"/>
          <w:lang w:eastAsia="en-US"/>
        </w:rPr>
        <w:t>клиентоцентричного</w:t>
      </w:r>
      <w:proofErr w:type="spellEnd"/>
      <w:r w:rsidRPr="00D811D7">
        <w:rPr>
          <w:sz w:val="28"/>
          <w:szCs w:val="28"/>
          <w:lang w:eastAsia="en-US"/>
        </w:rPr>
        <w:t xml:space="preserve"> подхода на гражданской службе.</w:t>
      </w:r>
    </w:p>
    <w:p w:rsidR="00CF70AB" w:rsidRPr="00F86A18" w:rsidRDefault="00874195" w:rsidP="00CF70AB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5CEB" w:rsidRPr="00F86A1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05CEB" w:rsidRPr="00F86A18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505CEB" w:rsidRPr="00F86A18">
        <w:rPr>
          <w:sz w:val="28"/>
          <w:szCs w:val="28"/>
        </w:rPr>
        <w:t xml:space="preserve"> Наличие базовых умений:</w:t>
      </w:r>
    </w:p>
    <w:p w:rsidR="006506EE" w:rsidRPr="00F86A18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1) умение мыслить системно (стратегически);</w:t>
      </w:r>
    </w:p>
    <w:p w:rsidR="006506EE" w:rsidRPr="00F86A18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6506EE" w:rsidRPr="00F86A18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3) коммуникативные умения;</w:t>
      </w:r>
    </w:p>
    <w:p w:rsidR="006311BC" w:rsidRPr="00F86A18" w:rsidRDefault="006311BC" w:rsidP="006311BC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F86A18">
        <w:rPr>
          <w:spacing w:val="-4"/>
          <w:sz w:val="28"/>
          <w:szCs w:val="28"/>
        </w:rPr>
        <w:t>4) умение управлять изменениями;</w:t>
      </w:r>
    </w:p>
    <w:p w:rsidR="006311BC" w:rsidRPr="00F86A18" w:rsidRDefault="006311BC" w:rsidP="006311BC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F86A18"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CF70AB" w:rsidRPr="00F86A18" w:rsidRDefault="00874195" w:rsidP="00CF70AB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06EE" w:rsidRPr="00F86A1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6506EE" w:rsidRPr="00F86A18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6506EE" w:rsidRPr="00F86A18">
        <w:rPr>
          <w:sz w:val="28"/>
          <w:szCs w:val="28"/>
        </w:rPr>
        <w:t xml:space="preserve"> Наличие профессиональных умений:</w:t>
      </w:r>
    </w:p>
    <w:p w:rsidR="00FC1281" w:rsidRPr="00F86A18" w:rsidRDefault="00FC1281" w:rsidP="00FC1281">
      <w:pPr>
        <w:widowControl/>
        <w:ind w:right="-28" w:firstLine="709"/>
        <w:contextualSpacing/>
        <w:jc w:val="both"/>
        <w:outlineLvl w:val="1"/>
        <w:rPr>
          <w:sz w:val="28"/>
          <w:szCs w:val="28"/>
        </w:rPr>
      </w:pPr>
      <w:r w:rsidRPr="00F86A18">
        <w:rPr>
          <w:sz w:val="28"/>
          <w:szCs w:val="28"/>
        </w:rPr>
        <w:t xml:space="preserve">1) консультирование по вопросам </w:t>
      </w:r>
      <w:r w:rsidR="00EC20C0" w:rsidRPr="00F86A18">
        <w:rPr>
          <w:sz w:val="28"/>
          <w:szCs w:val="28"/>
        </w:rPr>
        <w:t>должностных обязанностей</w:t>
      </w:r>
      <w:r w:rsidR="0029152A">
        <w:rPr>
          <w:sz w:val="28"/>
          <w:szCs w:val="28"/>
        </w:rPr>
        <w:t>.</w:t>
      </w:r>
    </w:p>
    <w:p w:rsidR="00472C24" w:rsidRPr="00F86A18" w:rsidRDefault="00874195" w:rsidP="00B94E72">
      <w:pPr>
        <w:widowControl/>
        <w:ind w:right="-28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472C24" w:rsidRPr="00F86A1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72C24" w:rsidRPr="00F86A18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="00472C24" w:rsidRPr="00F86A18">
        <w:rPr>
          <w:sz w:val="28"/>
          <w:szCs w:val="28"/>
        </w:rPr>
        <w:t xml:space="preserve"> Наличие функциональных умений:</w:t>
      </w:r>
    </w:p>
    <w:p w:rsidR="001C16C2" w:rsidRPr="00F86A18" w:rsidRDefault="00BC365F" w:rsidP="001C1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>1</w:t>
      </w:r>
      <w:r w:rsidR="006311BC" w:rsidRPr="00F86A18">
        <w:rPr>
          <w:rFonts w:ascii="Times New Roman" w:hAnsi="Times New Roman" w:cs="Times New Roman"/>
          <w:sz w:val="28"/>
          <w:szCs w:val="28"/>
        </w:rPr>
        <w:t xml:space="preserve">) </w:t>
      </w:r>
      <w:r w:rsidR="001C16C2" w:rsidRPr="00F86A18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:rsidR="001C16C2" w:rsidRPr="00F86A18" w:rsidRDefault="001C16C2" w:rsidP="001C1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>2) подготовка методических рекомендаций, разъяснений;</w:t>
      </w:r>
    </w:p>
    <w:p w:rsidR="001C16C2" w:rsidRPr="00F86A18" w:rsidRDefault="001C16C2" w:rsidP="001C1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>3) подготовка аналитических, информационных и других материалов;</w:t>
      </w:r>
    </w:p>
    <w:p w:rsidR="001C16C2" w:rsidRPr="00F86A18" w:rsidRDefault="001C16C2" w:rsidP="001C1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>4) организаци</w:t>
      </w:r>
      <w:r w:rsidR="0029152A">
        <w:rPr>
          <w:rFonts w:ascii="Times New Roman" w:hAnsi="Times New Roman" w:cs="Times New Roman"/>
          <w:sz w:val="28"/>
          <w:szCs w:val="28"/>
        </w:rPr>
        <w:t>я</w:t>
      </w:r>
      <w:r w:rsidRPr="00F86A18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29152A">
        <w:rPr>
          <w:rFonts w:ascii="Times New Roman" w:hAnsi="Times New Roman" w:cs="Times New Roman"/>
          <w:sz w:val="28"/>
          <w:szCs w:val="28"/>
        </w:rPr>
        <w:t>е</w:t>
      </w:r>
      <w:r w:rsidRPr="00F86A18">
        <w:rPr>
          <w:rFonts w:ascii="Times New Roman" w:hAnsi="Times New Roman" w:cs="Times New Roman"/>
          <w:sz w:val="28"/>
          <w:szCs w:val="28"/>
        </w:rPr>
        <w:t xml:space="preserve"> совещаний, конференций, семинаров;</w:t>
      </w:r>
    </w:p>
    <w:p w:rsidR="001F06AB" w:rsidRPr="00F86A18" w:rsidRDefault="001C16C2" w:rsidP="001C1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18">
        <w:rPr>
          <w:rFonts w:ascii="Times New Roman" w:hAnsi="Times New Roman" w:cs="Times New Roman"/>
          <w:sz w:val="28"/>
          <w:szCs w:val="28"/>
        </w:rPr>
        <w:t>5) подготовка служебных писем, включая ответы на обращения государственных органов, граждан и организаций.</w:t>
      </w:r>
    </w:p>
    <w:p w:rsidR="00656CE4" w:rsidRPr="00F86A18" w:rsidRDefault="00656CE4" w:rsidP="00656CE4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681A68" w:rsidRPr="00F86A18" w:rsidRDefault="00472C24" w:rsidP="00681A68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F86A18">
        <w:rPr>
          <w:b/>
          <w:sz w:val="28"/>
          <w:szCs w:val="28"/>
          <w:lang w:val="en-US"/>
        </w:rPr>
        <w:t>III</w:t>
      </w:r>
      <w:r w:rsidR="00656CE4" w:rsidRPr="00F86A18">
        <w:rPr>
          <w:b/>
          <w:sz w:val="28"/>
          <w:szCs w:val="28"/>
        </w:rPr>
        <w:t>. Должностные обязанности</w:t>
      </w:r>
    </w:p>
    <w:p w:rsidR="00472C24" w:rsidRPr="00F86A18" w:rsidRDefault="00472C24" w:rsidP="00042B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8. Основные обязанности </w:t>
      </w:r>
      <w:r w:rsidR="00B94E72" w:rsidRPr="00F86A18">
        <w:rPr>
          <w:sz w:val="28"/>
        </w:rPr>
        <w:t>консультанта</w:t>
      </w:r>
      <w:r w:rsidRPr="00F86A18">
        <w:rPr>
          <w:sz w:val="28"/>
          <w:szCs w:val="28"/>
        </w:rPr>
        <w:t>, а также ограничения, запреты и требования к служебному поведению, установлены статьями</w:t>
      </w:r>
      <w:r w:rsidR="004615D3" w:rsidRPr="00F86A18">
        <w:rPr>
          <w:sz w:val="28"/>
          <w:szCs w:val="28"/>
        </w:rPr>
        <w:t xml:space="preserve"> </w:t>
      </w:r>
      <w:r w:rsidR="00874195">
        <w:rPr>
          <w:sz w:val="28"/>
          <w:szCs w:val="28"/>
        </w:rPr>
        <w:t>15</w:t>
      </w:r>
      <w:r w:rsidRPr="00F86A18">
        <w:rPr>
          <w:sz w:val="28"/>
          <w:szCs w:val="28"/>
        </w:rPr>
        <w:t>-18</w:t>
      </w:r>
      <w:r w:rsidR="00874195">
        <w:rPr>
          <w:sz w:val="28"/>
          <w:szCs w:val="28"/>
        </w:rPr>
        <w:t>, 20, 20.1, 20.2, 20.3</w:t>
      </w:r>
      <w:r w:rsidR="004615D3" w:rsidRPr="00F86A18">
        <w:rPr>
          <w:sz w:val="28"/>
          <w:szCs w:val="28"/>
        </w:rPr>
        <w:t xml:space="preserve"> </w:t>
      </w:r>
      <w:r w:rsidRPr="00F86A18">
        <w:rPr>
          <w:sz w:val="28"/>
          <w:szCs w:val="28"/>
        </w:rPr>
        <w:t xml:space="preserve">Федерального закона от </w:t>
      </w:r>
      <w:r w:rsidR="005B034E" w:rsidRPr="00F86A18">
        <w:rPr>
          <w:sz w:val="28"/>
          <w:szCs w:val="28"/>
        </w:rPr>
        <w:t>27.07.2004</w:t>
      </w:r>
      <w:r w:rsidR="004615D3" w:rsidRPr="00F86A18">
        <w:rPr>
          <w:sz w:val="28"/>
          <w:szCs w:val="28"/>
        </w:rPr>
        <w:t xml:space="preserve"> № 79-ФЗ </w:t>
      </w:r>
      <w:r w:rsidRPr="00F86A18">
        <w:rPr>
          <w:sz w:val="28"/>
          <w:szCs w:val="28"/>
        </w:rPr>
        <w:t>«О государственной гражданской службе Российской Федерации».</w:t>
      </w:r>
    </w:p>
    <w:p w:rsidR="00472C24" w:rsidRPr="00F86A18" w:rsidRDefault="00472C24" w:rsidP="005B03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6A18">
        <w:rPr>
          <w:sz w:val="28"/>
          <w:szCs w:val="28"/>
        </w:rPr>
        <w:tab/>
        <w:t xml:space="preserve">9. В целях реализации задач и функций, возложенных на </w:t>
      </w:r>
      <w:r w:rsidR="00486039" w:rsidRPr="00F86A18">
        <w:rPr>
          <w:sz w:val="28"/>
        </w:rPr>
        <w:t xml:space="preserve">управление </w:t>
      </w:r>
      <w:r w:rsidR="003D0944" w:rsidRPr="00F86A18">
        <w:rPr>
          <w:sz w:val="28"/>
        </w:rPr>
        <w:t>(</w:t>
      </w:r>
      <w:r w:rsidR="00486039" w:rsidRPr="00F86A18">
        <w:rPr>
          <w:sz w:val="28"/>
        </w:rPr>
        <w:t>отдел</w:t>
      </w:r>
      <w:r w:rsidR="003D0944" w:rsidRPr="00F86A18">
        <w:rPr>
          <w:sz w:val="28"/>
        </w:rPr>
        <w:t>)</w:t>
      </w:r>
      <w:r w:rsidR="003D0944" w:rsidRPr="00F86A18">
        <w:rPr>
          <w:sz w:val="28"/>
          <w:szCs w:val="28"/>
        </w:rPr>
        <w:t>, осуществляющ</w:t>
      </w:r>
      <w:r w:rsidR="00B23EA9" w:rsidRPr="00F86A18">
        <w:rPr>
          <w:sz w:val="28"/>
          <w:szCs w:val="28"/>
        </w:rPr>
        <w:t>ий</w:t>
      </w:r>
      <w:r w:rsidR="003D0944" w:rsidRPr="00F86A18">
        <w:rPr>
          <w:sz w:val="28"/>
          <w:szCs w:val="28"/>
        </w:rPr>
        <w:t xml:space="preserve"> типовую функцию «Кадровая работа»,</w:t>
      </w:r>
      <w:r w:rsidR="00697F85" w:rsidRPr="00F86A18">
        <w:rPr>
          <w:sz w:val="28"/>
          <w:szCs w:val="28"/>
        </w:rPr>
        <w:t xml:space="preserve"> </w:t>
      </w:r>
      <w:r w:rsidR="00B94E72" w:rsidRPr="00F86A18">
        <w:rPr>
          <w:sz w:val="28"/>
        </w:rPr>
        <w:t>консультант</w:t>
      </w:r>
      <w:r w:rsidRPr="00F86A18">
        <w:rPr>
          <w:sz w:val="28"/>
          <w:szCs w:val="28"/>
        </w:rPr>
        <w:t xml:space="preserve"> обязан:</w:t>
      </w:r>
    </w:p>
    <w:p w:rsidR="00854006" w:rsidRPr="00F86A18" w:rsidRDefault="00BC16CB" w:rsidP="00854006">
      <w:pPr>
        <w:widowControl/>
        <w:tabs>
          <w:tab w:val="num" w:pos="1260"/>
        </w:tabs>
        <w:spacing w:line="252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1) </w:t>
      </w:r>
      <w:r w:rsidR="00854006" w:rsidRPr="00F86A18">
        <w:rPr>
          <w:sz w:val="28"/>
          <w:szCs w:val="28"/>
        </w:rPr>
        <w:t>организовывать и обеспечивать проведение конкурсов на замещение вакантных должностей гражданской службы в государственном органе, конкурсов на включение в кадровый резерв государственного органа, в том числе обеспечивать деятельность конкурсной комиссии государственного органа;</w:t>
      </w:r>
    </w:p>
    <w:p w:rsidR="00854006" w:rsidRPr="00F86A18" w:rsidRDefault="00BC16CB" w:rsidP="008540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2) </w:t>
      </w:r>
      <w:r w:rsidR="00854006" w:rsidRPr="00F86A18">
        <w:rPr>
          <w:sz w:val="28"/>
          <w:szCs w:val="28"/>
        </w:rPr>
        <w:t>обеспечивать организацию и проведение в государственном органе аттестации гражданских служащих в соответствии с действующим законодательством</w:t>
      </w:r>
      <w:r w:rsidRPr="00F86A18">
        <w:rPr>
          <w:sz w:val="28"/>
          <w:szCs w:val="28"/>
        </w:rPr>
        <w:t>, в том числе обеспечивать деятельность аттестационной комиссии государственного органа</w:t>
      </w:r>
      <w:r w:rsidR="00854006" w:rsidRPr="00F86A18">
        <w:rPr>
          <w:sz w:val="28"/>
          <w:szCs w:val="28"/>
        </w:rPr>
        <w:t>;</w:t>
      </w:r>
    </w:p>
    <w:p w:rsidR="00854006" w:rsidRPr="00F86A18" w:rsidRDefault="00BC16CB" w:rsidP="008540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 xml:space="preserve">3) </w:t>
      </w:r>
      <w:r w:rsidR="00854006" w:rsidRPr="00F86A18">
        <w:rPr>
          <w:sz w:val="28"/>
          <w:szCs w:val="28"/>
        </w:rPr>
        <w:t xml:space="preserve">готовить проекты контрактов о возмездном оказании экспертных </w:t>
      </w:r>
      <w:r w:rsidR="00705DC2">
        <w:rPr>
          <w:sz w:val="28"/>
          <w:szCs w:val="28"/>
        </w:rPr>
        <w:br/>
      </w:r>
      <w:r w:rsidR="00854006" w:rsidRPr="00F86A18">
        <w:rPr>
          <w:sz w:val="28"/>
          <w:szCs w:val="28"/>
        </w:rPr>
        <w:t>услуг с независимыми экспертами – членами конкурсной и аттестационной комиссий государственного органа, обеспечивать их подписание и передачу на оплату;</w:t>
      </w:r>
    </w:p>
    <w:p w:rsidR="00854006" w:rsidRPr="00F86A18" w:rsidRDefault="00BC16CB" w:rsidP="00C63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lastRenderedPageBreak/>
        <w:t xml:space="preserve">4) </w:t>
      </w:r>
      <w:r w:rsidR="00854006" w:rsidRPr="00F86A18">
        <w:rPr>
          <w:sz w:val="28"/>
          <w:szCs w:val="28"/>
        </w:rPr>
        <w:t xml:space="preserve">организовывать и обеспечивать присвоение гражданским служащим государственного органа классных чинов гражданской службы в соответствии </w:t>
      </w:r>
      <w:r w:rsidR="00854006" w:rsidRPr="00F86A18">
        <w:rPr>
          <w:sz w:val="28"/>
          <w:szCs w:val="28"/>
        </w:rPr>
        <w:br/>
        <w:t>с действующим законодательством;</w:t>
      </w:r>
    </w:p>
    <w:p w:rsidR="00BC16CB" w:rsidRPr="00F86A18" w:rsidRDefault="00BC16CB" w:rsidP="00BC16CB">
      <w:pPr>
        <w:autoSpaceDE w:val="0"/>
        <w:autoSpaceDN w:val="0"/>
        <w:adjustRightInd w:val="0"/>
        <w:spacing w:line="252" w:lineRule="auto"/>
        <w:ind w:right="-6"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5) осуществлять формирование кадрового резерва государственного органа;</w:t>
      </w:r>
    </w:p>
    <w:p w:rsidR="00854006" w:rsidRPr="00F86A18" w:rsidRDefault="00BC16CB" w:rsidP="00BC1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6) готовить предложения по эффективному использованию кадрового резерва;</w:t>
      </w:r>
    </w:p>
    <w:p w:rsidR="00BC16CB" w:rsidRPr="00F86A18" w:rsidRDefault="00BC16CB" w:rsidP="00BC1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7) организовывать работу по прохождению диспансеризации гражданскими служащими государственного органа;</w:t>
      </w:r>
    </w:p>
    <w:p w:rsidR="00BC16CB" w:rsidRPr="00F86A18" w:rsidRDefault="00BC16CB" w:rsidP="00BC1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8) обеспечивать внесение сведений в федеральную государственную информационную систему «Единая информационная система управления кадровым составом государственной гражданской службы Российской Федерации»</w:t>
      </w:r>
      <w:r w:rsidR="00AC7830" w:rsidRPr="00F86A18">
        <w:rPr>
          <w:sz w:val="28"/>
          <w:szCs w:val="28"/>
        </w:rPr>
        <w:t xml:space="preserve"> (далее - ФГИС)</w:t>
      </w:r>
      <w:r w:rsidRPr="00F86A18">
        <w:rPr>
          <w:sz w:val="28"/>
          <w:szCs w:val="28"/>
        </w:rPr>
        <w:t xml:space="preserve"> по вопросам, входящим в должностные обязанности;</w:t>
      </w:r>
    </w:p>
    <w:p w:rsidR="00C636CC" w:rsidRPr="00F86A18" w:rsidRDefault="00BC16CB" w:rsidP="00C636CC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86A18">
        <w:rPr>
          <w:bCs/>
          <w:sz w:val="28"/>
          <w:szCs w:val="28"/>
        </w:rPr>
        <w:t>9</w:t>
      </w:r>
      <w:r w:rsidR="00C636CC" w:rsidRPr="00F86A18">
        <w:rPr>
          <w:bCs/>
          <w:sz w:val="28"/>
          <w:szCs w:val="28"/>
        </w:rPr>
        <w:t>) о</w:t>
      </w:r>
      <w:r w:rsidR="00C636CC" w:rsidRPr="00F86A18">
        <w:rPr>
          <w:sz w:val="28"/>
          <w:szCs w:val="28"/>
        </w:rPr>
        <w:t xml:space="preserve">казывать консультативную помощь по вопросам, входящим в </w:t>
      </w:r>
      <w:r w:rsidR="00527615" w:rsidRPr="00F86A18">
        <w:rPr>
          <w:sz w:val="28"/>
          <w:szCs w:val="28"/>
        </w:rPr>
        <w:t>должностные обязанности</w:t>
      </w:r>
      <w:r w:rsidR="00C636CC" w:rsidRPr="00F86A18">
        <w:rPr>
          <w:sz w:val="28"/>
          <w:szCs w:val="28"/>
        </w:rPr>
        <w:t xml:space="preserve">; </w:t>
      </w:r>
    </w:p>
    <w:p w:rsidR="00701177" w:rsidRPr="00F86A18" w:rsidRDefault="00527615" w:rsidP="00C636CC">
      <w:pPr>
        <w:tabs>
          <w:tab w:val="left" w:pos="1134"/>
          <w:tab w:val="num" w:pos="1260"/>
        </w:tabs>
        <w:spacing w:line="216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10</w:t>
      </w:r>
      <w:r w:rsidR="00FC72D0" w:rsidRPr="00F86A18">
        <w:rPr>
          <w:sz w:val="28"/>
          <w:szCs w:val="28"/>
        </w:rPr>
        <w:t xml:space="preserve">) </w:t>
      </w:r>
      <w:r w:rsidR="00701177" w:rsidRPr="00F86A18">
        <w:rPr>
          <w:sz w:val="28"/>
          <w:szCs w:val="28"/>
        </w:rPr>
        <w:t>участвовать в подготовке проектов нормативных правовых актов Пензенской области по вопросам, входящим в должностные обязанности;</w:t>
      </w:r>
    </w:p>
    <w:p w:rsidR="000762FF" w:rsidRPr="00F86A18" w:rsidRDefault="00527615" w:rsidP="00C9113D">
      <w:pPr>
        <w:tabs>
          <w:tab w:val="left" w:pos="1134"/>
          <w:tab w:val="num" w:pos="1260"/>
        </w:tabs>
        <w:spacing w:line="216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11</w:t>
      </w:r>
      <w:r w:rsidR="00FC72D0" w:rsidRPr="00F86A18">
        <w:rPr>
          <w:sz w:val="28"/>
          <w:szCs w:val="28"/>
        </w:rPr>
        <w:t>) у</w:t>
      </w:r>
      <w:r w:rsidR="000762FF" w:rsidRPr="00F86A18">
        <w:rPr>
          <w:sz w:val="28"/>
          <w:szCs w:val="28"/>
        </w:rPr>
        <w:t>частв</w:t>
      </w:r>
      <w:r w:rsidR="00FC72D0" w:rsidRPr="00F86A18">
        <w:rPr>
          <w:sz w:val="28"/>
          <w:szCs w:val="28"/>
        </w:rPr>
        <w:t>овать</w:t>
      </w:r>
      <w:r w:rsidR="000762FF" w:rsidRPr="00F86A18">
        <w:rPr>
          <w:sz w:val="28"/>
          <w:szCs w:val="28"/>
        </w:rPr>
        <w:t xml:space="preserve"> в рассмотрении писем, заявлений, жалоб </w:t>
      </w:r>
      <w:r w:rsidR="00705DC2">
        <w:rPr>
          <w:sz w:val="28"/>
          <w:szCs w:val="28"/>
        </w:rPr>
        <w:br/>
      </w:r>
      <w:r w:rsidR="000762FF" w:rsidRPr="00F86A18">
        <w:rPr>
          <w:sz w:val="28"/>
          <w:szCs w:val="28"/>
        </w:rPr>
        <w:t>и иных обращений граждан по вопросам, вхо</w:t>
      </w:r>
      <w:r w:rsidR="00FC72D0" w:rsidRPr="00F86A18">
        <w:rPr>
          <w:sz w:val="28"/>
          <w:szCs w:val="28"/>
        </w:rPr>
        <w:t>дящим в должностные обязанности;</w:t>
      </w:r>
    </w:p>
    <w:p w:rsidR="000762FF" w:rsidRPr="00F86A18" w:rsidRDefault="00527615" w:rsidP="00C9113D">
      <w:pPr>
        <w:tabs>
          <w:tab w:val="left" w:pos="1134"/>
          <w:tab w:val="num" w:pos="1260"/>
        </w:tabs>
        <w:spacing w:line="216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12</w:t>
      </w:r>
      <w:r w:rsidR="00FC72D0" w:rsidRPr="00F86A18">
        <w:rPr>
          <w:sz w:val="28"/>
          <w:szCs w:val="28"/>
        </w:rPr>
        <w:t>) г</w:t>
      </w:r>
      <w:r w:rsidR="000762FF" w:rsidRPr="00F86A18">
        <w:rPr>
          <w:sz w:val="28"/>
          <w:szCs w:val="28"/>
        </w:rPr>
        <w:t>отовит</w:t>
      </w:r>
      <w:r w:rsidR="00FC72D0" w:rsidRPr="00F86A18">
        <w:rPr>
          <w:sz w:val="28"/>
          <w:szCs w:val="28"/>
        </w:rPr>
        <w:t>ь</w:t>
      </w:r>
      <w:r w:rsidR="000762FF" w:rsidRPr="00F86A18">
        <w:rPr>
          <w:sz w:val="28"/>
          <w:szCs w:val="28"/>
        </w:rPr>
        <w:t xml:space="preserve"> заключения, аналитические, справочные и информационные материалы по вопросам, входящим в должностные обязанност</w:t>
      </w:r>
      <w:r w:rsidR="00FC72D0" w:rsidRPr="00F86A18">
        <w:rPr>
          <w:sz w:val="28"/>
          <w:szCs w:val="28"/>
        </w:rPr>
        <w:t>и;</w:t>
      </w:r>
    </w:p>
    <w:p w:rsidR="000762FF" w:rsidRPr="00F86A18" w:rsidRDefault="00FC72D0" w:rsidP="00C9113D">
      <w:pPr>
        <w:tabs>
          <w:tab w:val="left" w:pos="0"/>
        </w:tabs>
        <w:spacing w:line="216" w:lineRule="auto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</w:t>
      </w:r>
      <w:r w:rsidR="00527615" w:rsidRPr="00F86A18">
        <w:rPr>
          <w:sz w:val="28"/>
          <w:szCs w:val="28"/>
        </w:rPr>
        <w:t>3</w:t>
      </w:r>
      <w:r w:rsidRPr="00F86A18">
        <w:rPr>
          <w:sz w:val="28"/>
          <w:szCs w:val="28"/>
        </w:rPr>
        <w:t>) у</w:t>
      </w:r>
      <w:r w:rsidR="000762FF" w:rsidRPr="00F86A18">
        <w:rPr>
          <w:sz w:val="28"/>
          <w:szCs w:val="28"/>
        </w:rPr>
        <w:t>частв</w:t>
      </w:r>
      <w:r w:rsidRPr="00F86A18">
        <w:rPr>
          <w:sz w:val="28"/>
          <w:szCs w:val="28"/>
        </w:rPr>
        <w:t>овать</w:t>
      </w:r>
      <w:r w:rsidR="000762FF" w:rsidRPr="00F86A18">
        <w:rPr>
          <w:sz w:val="28"/>
          <w:szCs w:val="28"/>
        </w:rPr>
        <w:t xml:space="preserve"> в организации проводимых </w:t>
      </w:r>
      <w:r w:rsidR="00486039" w:rsidRPr="00F86A18">
        <w:rPr>
          <w:sz w:val="28"/>
          <w:szCs w:val="28"/>
        </w:rPr>
        <w:t xml:space="preserve">управлением </w:t>
      </w:r>
      <w:r w:rsidR="00F417A2" w:rsidRPr="00F86A18">
        <w:rPr>
          <w:sz w:val="28"/>
          <w:szCs w:val="28"/>
        </w:rPr>
        <w:t>(</w:t>
      </w:r>
      <w:r w:rsidR="00486039" w:rsidRPr="00F86A18">
        <w:rPr>
          <w:sz w:val="28"/>
          <w:szCs w:val="28"/>
        </w:rPr>
        <w:t>отделом</w:t>
      </w:r>
      <w:r w:rsidR="00F417A2" w:rsidRPr="00F86A18">
        <w:rPr>
          <w:sz w:val="28"/>
          <w:szCs w:val="28"/>
        </w:rPr>
        <w:t xml:space="preserve">) </w:t>
      </w:r>
      <w:r w:rsidR="000762FF" w:rsidRPr="00F86A18">
        <w:rPr>
          <w:sz w:val="28"/>
          <w:szCs w:val="28"/>
        </w:rPr>
        <w:t>организационно-массовых мероприят</w:t>
      </w:r>
      <w:r w:rsidRPr="00F86A18">
        <w:rPr>
          <w:sz w:val="28"/>
          <w:szCs w:val="28"/>
        </w:rPr>
        <w:t>ий (совещаний, семинаров и др.);</w:t>
      </w:r>
    </w:p>
    <w:p w:rsidR="000762FF" w:rsidRPr="00F86A18" w:rsidRDefault="00527615" w:rsidP="00C9113D">
      <w:pPr>
        <w:tabs>
          <w:tab w:val="left" w:pos="1134"/>
          <w:tab w:val="num" w:pos="1260"/>
        </w:tabs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14</w:t>
      </w:r>
      <w:r w:rsidR="00FC72D0" w:rsidRPr="00F86A18">
        <w:rPr>
          <w:sz w:val="28"/>
          <w:szCs w:val="28"/>
        </w:rPr>
        <w:t>) с</w:t>
      </w:r>
      <w:r w:rsidR="000762FF" w:rsidRPr="00F86A18">
        <w:rPr>
          <w:sz w:val="28"/>
          <w:szCs w:val="28"/>
        </w:rPr>
        <w:t>облюда</w:t>
      </w:r>
      <w:r w:rsidR="00FC72D0" w:rsidRPr="00F86A18">
        <w:rPr>
          <w:sz w:val="28"/>
          <w:szCs w:val="28"/>
        </w:rPr>
        <w:t>ть</w:t>
      </w:r>
      <w:r w:rsidR="000762FF" w:rsidRPr="00F86A18">
        <w:rPr>
          <w:sz w:val="28"/>
          <w:szCs w:val="28"/>
        </w:rPr>
        <w:t xml:space="preserve"> порядок</w:t>
      </w:r>
      <w:r w:rsidR="00FC72D0" w:rsidRPr="00F86A18">
        <w:rPr>
          <w:sz w:val="28"/>
          <w:szCs w:val="28"/>
        </w:rPr>
        <w:t xml:space="preserve"> обработки персональных данных;</w:t>
      </w:r>
    </w:p>
    <w:p w:rsidR="000762FF" w:rsidRPr="00F86A18" w:rsidRDefault="00527615" w:rsidP="00C9113D">
      <w:pPr>
        <w:tabs>
          <w:tab w:val="left" w:pos="1134"/>
          <w:tab w:val="num" w:pos="1260"/>
        </w:tabs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15</w:t>
      </w:r>
      <w:r w:rsidR="00FC72D0" w:rsidRPr="00F86A18">
        <w:rPr>
          <w:sz w:val="28"/>
          <w:szCs w:val="28"/>
        </w:rPr>
        <w:t>) с</w:t>
      </w:r>
      <w:r w:rsidR="000762FF" w:rsidRPr="00F86A18">
        <w:rPr>
          <w:sz w:val="28"/>
          <w:szCs w:val="28"/>
        </w:rPr>
        <w:t>ообща</w:t>
      </w:r>
      <w:r w:rsidR="00FC72D0" w:rsidRPr="00F86A18">
        <w:rPr>
          <w:sz w:val="28"/>
          <w:szCs w:val="28"/>
        </w:rPr>
        <w:t>ть</w:t>
      </w:r>
      <w:r w:rsidR="000762FF" w:rsidRPr="00F86A18">
        <w:rPr>
          <w:sz w:val="28"/>
          <w:szCs w:val="28"/>
        </w:rPr>
        <w:t xml:space="preserve"> представителю нанимателя о личной заинтересованности при исполнении должностных обязанностей, которая может привести к конфликту интересов, принима</w:t>
      </w:r>
      <w:r w:rsidR="0029152A">
        <w:rPr>
          <w:sz w:val="28"/>
          <w:szCs w:val="28"/>
        </w:rPr>
        <w:t>ть</w:t>
      </w:r>
      <w:r w:rsidR="000762FF" w:rsidRPr="00F86A18">
        <w:rPr>
          <w:sz w:val="28"/>
          <w:szCs w:val="28"/>
        </w:rPr>
        <w:t xml:space="preserve"> меры по </w:t>
      </w:r>
      <w:r w:rsidR="00FC72D0" w:rsidRPr="00F86A18">
        <w:rPr>
          <w:sz w:val="28"/>
          <w:szCs w:val="28"/>
        </w:rPr>
        <w:t>предотвращению такого конфликта;</w:t>
      </w:r>
    </w:p>
    <w:p w:rsidR="00697F85" w:rsidRDefault="00527615" w:rsidP="00C911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A18">
        <w:rPr>
          <w:sz w:val="28"/>
          <w:szCs w:val="28"/>
        </w:rPr>
        <w:t>16</w:t>
      </w:r>
      <w:r w:rsidR="00FC72D0" w:rsidRPr="00F86A18">
        <w:rPr>
          <w:sz w:val="28"/>
          <w:szCs w:val="28"/>
        </w:rPr>
        <w:t>) с</w:t>
      </w:r>
      <w:r w:rsidR="000762FF" w:rsidRPr="00F86A18">
        <w:rPr>
          <w:sz w:val="28"/>
          <w:szCs w:val="28"/>
        </w:rPr>
        <w:t>облюда</w:t>
      </w:r>
      <w:r w:rsidR="00FC72D0" w:rsidRPr="00F86A18">
        <w:rPr>
          <w:sz w:val="28"/>
          <w:szCs w:val="28"/>
        </w:rPr>
        <w:t>ть</w:t>
      </w:r>
      <w:r w:rsidR="000762FF" w:rsidRPr="00F86A18">
        <w:rPr>
          <w:sz w:val="28"/>
          <w:szCs w:val="28"/>
        </w:rPr>
        <w:t xml:space="preserve"> установленные действующим законодательством Российской Федерации требования информационной безопасности и требован</w:t>
      </w:r>
      <w:r w:rsidR="00F37AC3">
        <w:rPr>
          <w:sz w:val="28"/>
          <w:szCs w:val="28"/>
        </w:rPr>
        <w:t>ия о защите персональных данных;</w:t>
      </w:r>
    </w:p>
    <w:p w:rsidR="00F37AC3" w:rsidRPr="00C051AB" w:rsidRDefault="00F37AC3" w:rsidP="00F37AC3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C051AB">
        <w:rPr>
          <w:sz w:val="28"/>
          <w:szCs w:val="28"/>
        </w:rPr>
        <w:t>)</w:t>
      </w:r>
      <w:r w:rsidRPr="00C051AB">
        <w:rPr>
          <w:sz w:val="28"/>
          <w:szCs w:val="28"/>
        </w:rPr>
        <w:tab/>
        <w:t>соблюдать требования по охране труда и обеспечению безопасности труда;</w:t>
      </w:r>
    </w:p>
    <w:p w:rsidR="002046D1" w:rsidRDefault="00F37AC3" w:rsidP="002046D1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C051AB">
        <w:rPr>
          <w:sz w:val="28"/>
          <w:szCs w:val="28"/>
        </w:rPr>
        <w:t>)</w:t>
      </w:r>
      <w:r w:rsidRPr="00C051AB">
        <w:rPr>
          <w:sz w:val="28"/>
          <w:szCs w:val="28"/>
        </w:rPr>
        <w:tab/>
        <w:t>соблюдать требования по обеспе</w:t>
      </w:r>
      <w:r w:rsidR="002046D1">
        <w:rPr>
          <w:sz w:val="28"/>
          <w:szCs w:val="28"/>
        </w:rPr>
        <w:t>чению мер пожарной безопасности;</w:t>
      </w:r>
    </w:p>
    <w:p w:rsidR="002046D1" w:rsidRPr="00F86A18" w:rsidRDefault="002046D1" w:rsidP="002046D1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Pr="00F65FC8">
        <w:rPr>
          <w:sz w:val="28"/>
          <w:szCs w:val="28"/>
        </w:rPr>
        <w:t xml:space="preserve">участвовать во внедрении </w:t>
      </w:r>
      <w:proofErr w:type="spellStart"/>
      <w:r w:rsidRPr="00F65FC8">
        <w:rPr>
          <w:sz w:val="28"/>
          <w:szCs w:val="28"/>
        </w:rPr>
        <w:t>клиентоцентричности</w:t>
      </w:r>
      <w:proofErr w:type="spellEnd"/>
      <w:r w:rsidRPr="00F65FC8">
        <w:rPr>
          <w:sz w:val="28"/>
          <w:szCs w:val="28"/>
        </w:rPr>
        <w:t xml:space="preserve"> в государственном органе.</w:t>
      </w:r>
    </w:p>
    <w:p w:rsidR="009553DE" w:rsidRDefault="00874195" w:rsidP="009553DE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553DE" w:rsidRPr="00F86A18">
        <w:rPr>
          <w:sz w:val="28"/>
          <w:szCs w:val="28"/>
        </w:rPr>
        <w:t xml:space="preserve">. </w:t>
      </w:r>
      <w:r w:rsidR="00D25AAB" w:rsidRPr="00F86A18">
        <w:rPr>
          <w:sz w:val="28"/>
        </w:rPr>
        <w:t>Консультант</w:t>
      </w:r>
      <w:r w:rsidR="00642C0B" w:rsidRPr="00F86A18">
        <w:rPr>
          <w:sz w:val="28"/>
          <w:szCs w:val="28"/>
        </w:rPr>
        <w:t xml:space="preserve"> </w:t>
      </w:r>
      <w:r w:rsidR="009553DE" w:rsidRPr="00F86A18">
        <w:rPr>
          <w:sz w:val="28"/>
          <w:szCs w:val="28"/>
        </w:rPr>
        <w:t xml:space="preserve">исполняет </w:t>
      </w:r>
      <w:r w:rsidR="00C62DD5" w:rsidRPr="00F86A18">
        <w:rPr>
          <w:sz w:val="28"/>
          <w:szCs w:val="28"/>
        </w:rPr>
        <w:t xml:space="preserve">иные </w:t>
      </w:r>
      <w:r w:rsidR="009553DE" w:rsidRPr="00F86A18">
        <w:rPr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61E8F" w:rsidRPr="00F86A18">
        <w:rPr>
          <w:sz w:val="28"/>
          <w:szCs w:val="28"/>
        </w:rPr>
        <w:t>правовыми актами</w:t>
      </w:r>
      <w:r w:rsidR="009553DE" w:rsidRPr="00F86A18">
        <w:rPr>
          <w:sz w:val="28"/>
          <w:szCs w:val="28"/>
        </w:rPr>
        <w:t xml:space="preserve"> </w:t>
      </w:r>
      <w:r w:rsidR="00F61E8F" w:rsidRPr="00F86A18">
        <w:rPr>
          <w:sz w:val="28"/>
          <w:szCs w:val="28"/>
        </w:rPr>
        <w:t xml:space="preserve">государственного органа </w:t>
      </w:r>
      <w:r w:rsidR="009553DE" w:rsidRPr="00F86A18">
        <w:rPr>
          <w:sz w:val="28"/>
          <w:szCs w:val="28"/>
        </w:rPr>
        <w:t xml:space="preserve">и поручениями </w:t>
      </w:r>
      <w:r w:rsidR="00F61E8F" w:rsidRPr="00F86A18">
        <w:rPr>
          <w:sz w:val="28"/>
          <w:szCs w:val="28"/>
        </w:rPr>
        <w:t>руководителя государственного органа</w:t>
      </w:r>
      <w:r w:rsidR="009553DE" w:rsidRPr="00F86A18">
        <w:rPr>
          <w:sz w:val="28"/>
          <w:szCs w:val="28"/>
        </w:rPr>
        <w:t xml:space="preserve">, </w:t>
      </w:r>
      <w:r w:rsidR="00F61E8F" w:rsidRPr="00F86A18">
        <w:rPr>
          <w:sz w:val="28"/>
          <w:szCs w:val="28"/>
        </w:rPr>
        <w:t>непосредственного руководителя</w:t>
      </w:r>
      <w:r w:rsidR="00642C0B" w:rsidRPr="00F86A18">
        <w:rPr>
          <w:sz w:val="28"/>
          <w:szCs w:val="28"/>
        </w:rPr>
        <w:t>.</w:t>
      </w:r>
    </w:p>
    <w:p w:rsidR="00800204" w:rsidRDefault="00800204" w:rsidP="00867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774A" w:rsidRPr="00F86A18" w:rsidRDefault="005B034E" w:rsidP="00867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6A18">
        <w:rPr>
          <w:b/>
          <w:sz w:val="28"/>
          <w:szCs w:val="28"/>
          <w:lang w:val="en-US"/>
        </w:rPr>
        <w:t>IX</w:t>
      </w:r>
      <w:r w:rsidR="0086774A" w:rsidRPr="00F86A18">
        <w:rPr>
          <w:b/>
          <w:sz w:val="28"/>
          <w:szCs w:val="28"/>
        </w:rPr>
        <w:t xml:space="preserve">. Показатели эффективности и результативности профессиональной служебной деятельности </w:t>
      </w:r>
    </w:p>
    <w:p w:rsidR="0086774A" w:rsidRPr="00F86A18" w:rsidRDefault="00874195" w:rsidP="008677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34B9A" w:rsidRPr="00F86A18">
        <w:rPr>
          <w:sz w:val="28"/>
          <w:szCs w:val="28"/>
        </w:rPr>
        <w:t xml:space="preserve">. </w:t>
      </w:r>
      <w:r w:rsidR="005B034E" w:rsidRPr="00F86A18">
        <w:rPr>
          <w:sz w:val="28"/>
          <w:szCs w:val="28"/>
        </w:rPr>
        <w:t xml:space="preserve">Эффективность и результативность профессиональной служебной </w:t>
      </w:r>
      <w:r w:rsidR="005B034E" w:rsidRPr="00F86A18">
        <w:rPr>
          <w:sz w:val="28"/>
          <w:szCs w:val="28"/>
        </w:rPr>
        <w:lastRenderedPageBreak/>
        <w:t xml:space="preserve">деятельности </w:t>
      </w:r>
      <w:r w:rsidR="00C93892" w:rsidRPr="00F86A18">
        <w:rPr>
          <w:sz w:val="28"/>
        </w:rPr>
        <w:t>консультанта</w:t>
      </w:r>
      <w:r w:rsidR="005B034E" w:rsidRPr="00F86A18">
        <w:rPr>
          <w:sz w:val="28"/>
          <w:szCs w:val="28"/>
        </w:rPr>
        <w:t xml:space="preserve"> оценивается по следующим показателям:</w:t>
      </w:r>
    </w:p>
    <w:p w:rsidR="005D691E" w:rsidRPr="00F86A18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A18">
        <w:rPr>
          <w:rFonts w:ascii="Times New Roman" w:hAnsi="Times New Roman" w:cs="Times New Roman"/>
          <w:noProof/>
          <w:sz w:val="28"/>
          <w:szCs w:val="28"/>
        </w:rPr>
        <w:t>1) планирование работы (расстановка приоритетов в работе, порядок в документации);</w:t>
      </w:r>
    </w:p>
    <w:p w:rsidR="005D691E" w:rsidRPr="00F86A18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A18">
        <w:rPr>
          <w:rFonts w:ascii="Times New Roman" w:hAnsi="Times New Roman" w:cs="Times New Roman"/>
          <w:noProof/>
          <w:sz w:val="28"/>
          <w:szCs w:val="28"/>
        </w:rPr>
        <w:t>2) выполняемый объем работы (количество завершенной и текущей работы вне зависимости от качества);</w:t>
      </w:r>
    </w:p>
    <w:p w:rsidR="005D691E" w:rsidRPr="00F86A18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A18">
        <w:rPr>
          <w:rFonts w:ascii="Times New Roman" w:hAnsi="Times New Roman" w:cs="Times New Roman"/>
          <w:noProof/>
          <w:sz w:val="28"/>
          <w:szCs w:val="28"/>
        </w:rPr>
        <w:t>3) качество выполненной работы;</w:t>
      </w:r>
    </w:p>
    <w:p w:rsidR="005D691E" w:rsidRPr="00F86A18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A18">
        <w:rPr>
          <w:rFonts w:ascii="Times New Roman" w:hAnsi="Times New Roman" w:cs="Times New Roman"/>
          <w:noProof/>
          <w:sz w:val="28"/>
          <w:szCs w:val="28"/>
        </w:rPr>
        <w:t>4) ответственность (исполнение обязанностей в срок с минимумом контроля);</w:t>
      </w:r>
    </w:p>
    <w:p w:rsidR="005D691E" w:rsidRPr="00F86A18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A18">
        <w:rPr>
          <w:rFonts w:ascii="Times New Roman" w:hAnsi="Times New Roman" w:cs="Times New Roman"/>
          <w:noProof/>
          <w:sz w:val="28"/>
          <w:szCs w:val="28"/>
        </w:rPr>
        <w:t>5) дисциплина (соблюдение служебного распорядка и сроков выполнения работы).</w:t>
      </w:r>
    </w:p>
    <w:p w:rsidR="00E31B00" w:rsidRPr="00F86A18" w:rsidRDefault="00E31B00" w:rsidP="00681A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B00" w:rsidRPr="00F86A18" w:rsidRDefault="00E31B00" w:rsidP="00E31B00">
      <w:pPr>
        <w:autoSpaceDE w:val="0"/>
        <w:autoSpaceDN w:val="0"/>
        <w:adjustRightInd w:val="0"/>
        <w:jc w:val="both"/>
        <w:rPr>
          <w:sz w:val="16"/>
          <w:szCs w:val="16"/>
        </w:rPr>
      </w:pPr>
      <w:bookmarkStart w:id="0" w:name="_GoBack"/>
      <w:bookmarkEnd w:id="0"/>
    </w:p>
    <w:sectPr w:rsidR="00E31B00" w:rsidRPr="00F86A18" w:rsidSect="00F37A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46" w:rsidRDefault="00435246" w:rsidP="00656CE4">
      <w:r>
        <w:separator/>
      </w:r>
    </w:p>
  </w:endnote>
  <w:endnote w:type="continuationSeparator" w:id="0">
    <w:p w:rsidR="00435246" w:rsidRDefault="00435246" w:rsidP="0065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46" w:rsidRDefault="00435246" w:rsidP="00656CE4">
      <w:r>
        <w:separator/>
      </w:r>
    </w:p>
  </w:footnote>
  <w:footnote w:type="continuationSeparator" w:id="0">
    <w:p w:rsidR="00435246" w:rsidRDefault="00435246" w:rsidP="00656CE4">
      <w:r>
        <w:continuationSeparator/>
      </w:r>
    </w:p>
  </w:footnote>
  <w:footnote w:id="1">
    <w:p w:rsidR="00537503" w:rsidRDefault="00537503" w:rsidP="00F86A18">
      <w:pPr>
        <w:pStyle w:val="a3"/>
        <w:jc w:val="both"/>
      </w:pPr>
      <w:r w:rsidRPr="00B23381">
        <w:rPr>
          <w:rStyle w:val="a7"/>
        </w:rPr>
        <w:footnoteRef/>
      </w:r>
      <w:r w:rsidRPr="00B23381">
        <w:t xml:space="preserve"> Утверждается в соответствии с </w:t>
      </w:r>
      <w:r w:rsidR="008F6D81">
        <w:t xml:space="preserve">пунктом 73 </w:t>
      </w:r>
      <w:r w:rsidR="008F6D81" w:rsidRPr="00B23381">
        <w:t>Положения о кадровом резерве на государственной гражданской службе Пензенской области</w:t>
      </w:r>
      <w:r w:rsidR="008F6D81">
        <w:t>,</w:t>
      </w:r>
      <w:r w:rsidRPr="00B23381">
        <w:t xml:space="preserve"> утвержденным указом Губернатора Пензенской области от 30.04.2025 № 73</w:t>
      </w:r>
      <w:r w:rsidR="008F6D81">
        <w:br/>
      </w:r>
      <w:r w:rsidRPr="00B23381">
        <w:t xml:space="preserve">"Об утверждении </w:t>
      </w:r>
      <w:r w:rsidR="008F6D81" w:rsidRPr="00B23381">
        <w:t>Положения о кадровом резерве на государственной гражданской службе Пензенской области</w:t>
      </w:r>
      <w:r w:rsidRPr="00B23381">
        <w:t>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F90"/>
    <w:multiLevelType w:val="hybridMultilevel"/>
    <w:tmpl w:val="4662AEFE"/>
    <w:lvl w:ilvl="0" w:tplc="D67A98EA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1C492E"/>
    <w:multiLevelType w:val="hybridMultilevel"/>
    <w:tmpl w:val="871CAA8C"/>
    <w:lvl w:ilvl="0" w:tplc="2FD8C0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993"/>
        </w:tabs>
        <w:ind w:left="993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20C26481"/>
    <w:multiLevelType w:val="hybridMultilevel"/>
    <w:tmpl w:val="0BCAB152"/>
    <w:lvl w:ilvl="0" w:tplc="39F606DC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52937"/>
    <w:multiLevelType w:val="hybridMultilevel"/>
    <w:tmpl w:val="C1C2AFF2"/>
    <w:lvl w:ilvl="0" w:tplc="48520A0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C34AC"/>
    <w:multiLevelType w:val="hybridMultilevel"/>
    <w:tmpl w:val="F4DA0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3F4871"/>
    <w:multiLevelType w:val="hybridMultilevel"/>
    <w:tmpl w:val="BC22048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7E52D5"/>
    <w:multiLevelType w:val="multilevel"/>
    <w:tmpl w:val="0BA0612E"/>
    <w:lvl w:ilvl="0">
      <w:start w:val="1"/>
      <w:numFmt w:val="decimal"/>
      <w:lvlText w:val="3.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94"/>
        </w:tabs>
        <w:ind w:left="5394" w:hanging="11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E4"/>
    <w:rsid w:val="00042B7F"/>
    <w:rsid w:val="00052D8A"/>
    <w:rsid w:val="000563A7"/>
    <w:rsid w:val="000762FF"/>
    <w:rsid w:val="000D019A"/>
    <w:rsid w:val="000D0337"/>
    <w:rsid w:val="00116551"/>
    <w:rsid w:val="00133D14"/>
    <w:rsid w:val="00140EA3"/>
    <w:rsid w:val="0014287D"/>
    <w:rsid w:val="00144EAE"/>
    <w:rsid w:val="00167F29"/>
    <w:rsid w:val="00170477"/>
    <w:rsid w:val="00173F40"/>
    <w:rsid w:val="00185501"/>
    <w:rsid w:val="001B1B0A"/>
    <w:rsid w:val="001C16C2"/>
    <w:rsid w:val="001D39EB"/>
    <w:rsid w:val="001D6369"/>
    <w:rsid w:val="001F06AB"/>
    <w:rsid w:val="001F75C1"/>
    <w:rsid w:val="002046D1"/>
    <w:rsid w:val="00206400"/>
    <w:rsid w:val="00242928"/>
    <w:rsid w:val="00254D08"/>
    <w:rsid w:val="00265173"/>
    <w:rsid w:val="00277A92"/>
    <w:rsid w:val="0029152A"/>
    <w:rsid w:val="00295532"/>
    <w:rsid w:val="00295E1A"/>
    <w:rsid w:val="00295F51"/>
    <w:rsid w:val="002A7B80"/>
    <w:rsid w:val="002C4CAC"/>
    <w:rsid w:val="00302C24"/>
    <w:rsid w:val="003320D9"/>
    <w:rsid w:val="0033409A"/>
    <w:rsid w:val="00342927"/>
    <w:rsid w:val="00353B92"/>
    <w:rsid w:val="003564BA"/>
    <w:rsid w:val="0035658D"/>
    <w:rsid w:val="00362E96"/>
    <w:rsid w:val="00391250"/>
    <w:rsid w:val="003B0288"/>
    <w:rsid w:val="003B16FA"/>
    <w:rsid w:val="003C7BB9"/>
    <w:rsid w:val="003D0944"/>
    <w:rsid w:val="003E2275"/>
    <w:rsid w:val="003E508C"/>
    <w:rsid w:val="003E51D0"/>
    <w:rsid w:val="00405B93"/>
    <w:rsid w:val="00423D02"/>
    <w:rsid w:val="00430E2E"/>
    <w:rsid w:val="00435246"/>
    <w:rsid w:val="00454156"/>
    <w:rsid w:val="004615D3"/>
    <w:rsid w:val="00462ED2"/>
    <w:rsid w:val="00463DAC"/>
    <w:rsid w:val="00472C24"/>
    <w:rsid w:val="00473A22"/>
    <w:rsid w:val="00475802"/>
    <w:rsid w:val="00483960"/>
    <w:rsid w:val="00486039"/>
    <w:rsid w:val="00495884"/>
    <w:rsid w:val="00495AB9"/>
    <w:rsid w:val="004A671F"/>
    <w:rsid w:val="004B3C5A"/>
    <w:rsid w:val="004F69F9"/>
    <w:rsid w:val="0050486D"/>
    <w:rsid w:val="00505CEB"/>
    <w:rsid w:val="00527615"/>
    <w:rsid w:val="00537503"/>
    <w:rsid w:val="0057658E"/>
    <w:rsid w:val="00593C0A"/>
    <w:rsid w:val="00597443"/>
    <w:rsid w:val="005B034E"/>
    <w:rsid w:val="005D691E"/>
    <w:rsid w:val="00604524"/>
    <w:rsid w:val="006311BC"/>
    <w:rsid w:val="00633367"/>
    <w:rsid w:val="006348F5"/>
    <w:rsid w:val="00642C0B"/>
    <w:rsid w:val="00644EFD"/>
    <w:rsid w:val="006506EE"/>
    <w:rsid w:val="00652077"/>
    <w:rsid w:val="00656CE4"/>
    <w:rsid w:val="00671366"/>
    <w:rsid w:val="00674834"/>
    <w:rsid w:val="00675D00"/>
    <w:rsid w:val="00681A68"/>
    <w:rsid w:val="00697F85"/>
    <w:rsid w:val="006A1A03"/>
    <w:rsid w:val="006C57A7"/>
    <w:rsid w:val="00701177"/>
    <w:rsid w:val="00705DC2"/>
    <w:rsid w:val="00737BB6"/>
    <w:rsid w:val="00741E79"/>
    <w:rsid w:val="00751BA5"/>
    <w:rsid w:val="00752A9D"/>
    <w:rsid w:val="00760B65"/>
    <w:rsid w:val="00764976"/>
    <w:rsid w:val="00780A27"/>
    <w:rsid w:val="00781F5F"/>
    <w:rsid w:val="00782766"/>
    <w:rsid w:val="00784811"/>
    <w:rsid w:val="0078517F"/>
    <w:rsid w:val="007938E7"/>
    <w:rsid w:val="00800204"/>
    <w:rsid w:val="00807566"/>
    <w:rsid w:val="008343D1"/>
    <w:rsid w:val="00854006"/>
    <w:rsid w:val="0086774A"/>
    <w:rsid w:val="00874195"/>
    <w:rsid w:val="008777C5"/>
    <w:rsid w:val="00884963"/>
    <w:rsid w:val="00885569"/>
    <w:rsid w:val="00893A94"/>
    <w:rsid w:val="008B0ACB"/>
    <w:rsid w:val="008B7FAE"/>
    <w:rsid w:val="008D3111"/>
    <w:rsid w:val="008E4D2D"/>
    <w:rsid w:val="008F6D81"/>
    <w:rsid w:val="009061FB"/>
    <w:rsid w:val="00911382"/>
    <w:rsid w:val="00926D60"/>
    <w:rsid w:val="00934B9A"/>
    <w:rsid w:val="0094595D"/>
    <w:rsid w:val="00954F8D"/>
    <w:rsid w:val="009553DE"/>
    <w:rsid w:val="00982B5C"/>
    <w:rsid w:val="009B0611"/>
    <w:rsid w:val="009E1FAC"/>
    <w:rsid w:val="009F531C"/>
    <w:rsid w:val="00A1334A"/>
    <w:rsid w:val="00A23108"/>
    <w:rsid w:val="00A323FC"/>
    <w:rsid w:val="00A4147F"/>
    <w:rsid w:val="00A63880"/>
    <w:rsid w:val="00A644FB"/>
    <w:rsid w:val="00A71105"/>
    <w:rsid w:val="00A7222E"/>
    <w:rsid w:val="00A838EA"/>
    <w:rsid w:val="00A9518A"/>
    <w:rsid w:val="00AB1294"/>
    <w:rsid w:val="00AC7830"/>
    <w:rsid w:val="00AC7F34"/>
    <w:rsid w:val="00B016D0"/>
    <w:rsid w:val="00B21481"/>
    <w:rsid w:val="00B23381"/>
    <w:rsid w:val="00B23EA9"/>
    <w:rsid w:val="00B449E6"/>
    <w:rsid w:val="00B94E72"/>
    <w:rsid w:val="00BA4B34"/>
    <w:rsid w:val="00BB42DD"/>
    <w:rsid w:val="00BC16CB"/>
    <w:rsid w:val="00BC365F"/>
    <w:rsid w:val="00BD68B2"/>
    <w:rsid w:val="00C013C0"/>
    <w:rsid w:val="00C0397F"/>
    <w:rsid w:val="00C3380C"/>
    <w:rsid w:val="00C62DD5"/>
    <w:rsid w:val="00C636CC"/>
    <w:rsid w:val="00C85A21"/>
    <w:rsid w:val="00C9113D"/>
    <w:rsid w:val="00C92BB6"/>
    <w:rsid w:val="00C93892"/>
    <w:rsid w:val="00CB54B8"/>
    <w:rsid w:val="00CD3B68"/>
    <w:rsid w:val="00CD4D07"/>
    <w:rsid w:val="00CE2E28"/>
    <w:rsid w:val="00CE4E79"/>
    <w:rsid w:val="00CF70AB"/>
    <w:rsid w:val="00D2084D"/>
    <w:rsid w:val="00D223E9"/>
    <w:rsid w:val="00D25AAB"/>
    <w:rsid w:val="00D578AF"/>
    <w:rsid w:val="00D72987"/>
    <w:rsid w:val="00D77389"/>
    <w:rsid w:val="00D811D7"/>
    <w:rsid w:val="00D93E87"/>
    <w:rsid w:val="00DC765F"/>
    <w:rsid w:val="00E16312"/>
    <w:rsid w:val="00E21C36"/>
    <w:rsid w:val="00E229AE"/>
    <w:rsid w:val="00E31B00"/>
    <w:rsid w:val="00E866D8"/>
    <w:rsid w:val="00EB163B"/>
    <w:rsid w:val="00EC0597"/>
    <w:rsid w:val="00EC20C0"/>
    <w:rsid w:val="00EF516F"/>
    <w:rsid w:val="00F10459"/>
    <w:rsid w:val="00F27DF0"/>
    <w:rsid w:val="00F31B20"/>
    <w:rsid w:val="00F340BB"/>
    <w:rsid w:val="00F37AC3"/>
    <w:rsid w:val="00F41098"/>
    <w:rsid w:val="00F417A2"/>
    <w:rsid w:val="00F61E8F"/>
    <w:rsid w:val="00F82829"/>
    <w:rsid w:val="00F86A18"/>
    <w:rsid w:val="00F91EBE"/>
    <w:rsid w:val="00FA5ABC"/>
    <w:rsid w:val="00FC1281"/>
    <w:rsid w:val="00FC72D0"/>
    <w:rsid w:val="00FD0148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56CE4"/>
  </w:style>
  <w:style w:type="character" w:customStyle="1" w:styleId="a4">
    <w:name w:val="Текст сноски Знак"/>
    <w:basedOn w:val="a0"/>
    <w:link w:val="a3"/>
    <w:semiHidden/>
    <w:rsid w:val="00656C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656CE4"/>
    <w:rPr>
      <w:rFonts w:ascii="Calibri" w:eastAsia="Calibri" w:hAnsi="Calibri"/>
    </w:rPr>
  </w:style>
  <w:style w:type="paragraph" w:styleId="a6">
    <w:name w:val="List Paragraph"/>
    <w:basedOn w:val="a"/>
    <w:link w:val="a5"/>
    <w:uiPriority w:val="34"/>
    <w:qFormat/>
    <w:rsid w:val="00656CE4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656CE4"/>
  </w:style>
  <w:style w:type="paragraph" w:customStyle="1" w:styleId="Doc-0">
    <w:name w:val="Doc-Т внутри нумерации"/>
    <w:basedOn w:val="a"/>
    <w:link w:val="Doc-"/>
    <w:uiPriority w:val="99"/>
    <w:rsid w:val="00656CE4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otnote reference"/>
    <w:semiHidden/>
    <w:unhideWhenUsed/>
    <w:rsid w:val="00656CE4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56CE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4E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1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1F06A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A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56CE4"/>
  </w:style>
  <w:style w:type="character" w:customStyle="1" w:styleId="a4">
    <w:name w:val="Текст сноски Знак"/>
    <w:basedOn w:val="a0"/>
    <w:link w:val="a3"/>
    <w:semiHidden/>
    <w:rsid w:val="00656C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656CE4"/>
    <w:rPr>
      <w:rFonts w:ascii="Calibri" w:eastAsia="Calibri" w:hAnsi="Calibri"/>
    </w:rPr>
  </w:style>
  <w:style w:type="paragraph" w:styleId="a6">
    <w:name w:val="List Paragraph"/>
    <w:basedOn w:val="a"/>
    <w:link w:val="a5"/>
    <w:uiPriority w:val="34"/>
    <w:qFormat/>
    <w:rsid w:val="00656CE4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656CE4"/>
  </w:style>
  <w:style w:type="paragraph" w:customStyle="1" w:styleId="Doc-0">
    <w:name w:val="Doc-Т внутри нумерации"/>
    <w:basedOn w:val="a"/>
    <w:link w:val="Doc-"/>
    <w:uiPriority w:val="99"/>
    <w:rsid w:val="00656CE4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otnote reference"/>
    <w:semiHidden/>
    <w:unhideWhenUsed/>
    <w:rsid w:val="00656CE4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56CE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4E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1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1F06A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A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FF1C-2F15-4329-91D8-C4C1F708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Маркова Марина Николаевна</cp:lastModifiedBy>
  <cp:revision>3</cp:revision>
  <cp:lastPrinted>2025-06-25T12:27:00Z</cp:lastPrinted>
  <dcterms:created xsi:type="dcterms:W3CDTF">2025-06-30T08:26:00Z</dcterms:created>
  <dcterms:modified xsi:type="dcterms:W3CDTF">2025-06-30T08:27:00Z</dcterms:modified>
</cp:coreProperties>
</file>